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ABF85" w14:textId="77777777" w:rsidR="00136C6D" w:rsidRPr="00964035" w:rsidRDefault="00136C6D">
      <w:pPr>
        <w:rPr>
          <w:lang w:val="fr-FR"/>
        </w:rPr>
      </w:pPr>
    </w:p>
    <w:tbl>
      <w:tblPr>
        <w:tblpPr w:leftFromText="141" w:rightFromText="141" w:vertAnchor="text" w:tblpY="44"/>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9003"/>
        <w:gridCol w:w="736"/>
      </w:tblGrid>
      <w:tr w:rsidR="003D4566" w:rsidRPr="00816FF9" w14:paraId="3B9E809F" w14:textId="77777777" w:rsidTr="003D4566">
        <w:tc>
          <w:tcPr>
            <w:tcW w:w="4622" w:type="pct"/>
          </w:tcPr>
          <w:p w14:paraId="2D722204" w14:textId="77777777" w:rsidR="003D4566" w:rsidRPr="00964035" w:rsidRDefault="003D4566" w:rsidP="003D4566">
            <w:pPr>
              <w:pStyle w:val="Style1"/>
              <w:rPr>
                <w:color w:val="1F497D" w:themeColor="text2"/>
              </w:rPr>
            </w:pPr>
            <w:r w:rsidRPr="00964035">
              <w:rPr>
                <w:color w:val="1F497D" w:themeColor="text2"/>
              </w:rPr>
              <w:t xml:space="preserve">A : </w:t>
            </w:r>
            <w:r w:rsidRPr="00816FF9">
              <w:rPr>
                <w:color w:val="1F497D" w:themeColor="text2"/>
              </w:rPr>
              <w:t>Approuvé</w:t>
            </w:r>
          </w:p>
        </w:tc>
        <w:tc>
          <w:tcPr>
            <w:tcW w:w="378" w:type="pct"/>
          </w:tcPr>
          <w:p w14:paraId="0E8FBEFC" w14:textId="77777777" w:rsidR="003D4566" w:rsidRPr="00964035" w:rsidRDefault="00F31AC9" w:rsidP="003D4566">
            <w:pPr>
              <w:pStyle w:val="Style1"/>
            </w:pPr>
            <w:r w:rsidRPr="00964035">
              <w:fldChar w:fldCharType="begin">
                <w:ffData>
                  <w:name w:val=""/>
                  <w:enabled/>
                  <w:calcOnExit w:val="0"/>
                  <w:checkBox>
                    <w:sizeAuto/>
                    <w:default w:val="0"/>
                  </w:checkBox>
                </w:ffData>
              </w:fldChar>
            </w:r>
            <w:r w:rsidR="003D4566" w:rsidRPr="00964035">
              <w:instrText xml:space="preserve"> FORMCHECKBOX </w:instrText>
            </w:r>
            <w:r w:rsidR="005E1E6F">
              <w:fldChar w:fldCharType="separate"/>
            </w:r>
            <w:r w:rsidRPr="00964035">
              <w:fldChar w:fldCharType="end"/>
            </w:r>
          </w:p>
        </w:tc>
      </w:tr>
      <w:tr w:rsidR="003D4566" w:rsidRPr="00816FF9" w14:paraId="44336673" w14:textId="77777777" w:rsidTr="003D4566">
        <w:tc>
          <w:tcPr>
            <w:tcW w:w="4622" w:type="pct"/>
          </w:tcPr>
          <w:p w14:paraId="4AB91AA5" w14:textId="77777777" w:rsidR="003D4566" w:rsidRPr="00816FF9" w:rsidRDefault="003D4566" w:rsidP="003D4566">
            <w:pPr>
              <w:pStyle w:val="Style1"/>
              <w:rPr>
                <w:color w:val="1F497D" w:themeColor="text2"/>
              </w:rPr>
            </w:pPr>
            <w:r w:rsidRPr="00816FF9">
              <w:rPr>
                <w:color w:val="1F497D" w:themeColor="text2"/>
              </w:rPr>
              <w:t>B : Approuvé avec annotation validé pour réalisation</w:t>
            </w:r>
            <w:r w:rsidRPr="00816FF9">
              <w:rPr>
                <w:color w:val="1F497D" w:themeColor="text2"/>
              </w:rPr>
              <w:tab/>
            </w:r>
          </w:p>
        </w:tc>
        <w:tc>
          <w:tcPr>
            <w:tcW w:w="378" w:type="pct"/>
          </w:tcPr>
          <w:p w14:paraId="3A3FFF56" w14:textId="77777777" w:rsidR="003D4566" w:rsidRPr="00964035" w:rsidRDefault="00F31AC9" w:rsidP="003D4566">
            <w:pPr>
              <w:pStyle w:val="Style1"/>
            </w:pPr>
            <w:r w:rsidRPr="00964035">
              <w:fldChar w:fldCharType="begin">
                <w:ffData>
                  <w:name w:val="CaseACocher1"/>
                  <w:enabled/>
                  <w:calcOnExit w:val="0"/>
                  <w:checkBox>
                    <w:sizeAuto/>
                    <w:default w:val="0"/>
                  </w:checkBox>
                </w:ffData>
              </w:fldChar>
            </w:r>
            <w:r w:rsidR="003D4566" w:rsidRPr="00964035">
              <w:instrText xml:space="preserve"> FORMCHECKBOX </w:instrText>
            </w:r>
            <w:r w:rsidR="005E1E6F">
              <w:fldChar w:fldCharType="separate"/>
            </w:r>
            <w:r w:rsidRPr="00964035">
              <w:fldChar w:fldCharType="end"/>
            </w:r>
          </w:p>
        </w:tc>
      </w:tr>
      <w:tr w:rsidR="003D4566" w:rsidRPr="00816FF9" w14:paraId="13E42540" w14:textId="77777777" w:rsidTr="003D4566">
        <w:tc>
          <w:tcPr>
            <w:tcW w:w="4622" w:type="pct"/>
          </w:tcPr>
          <w:p w14:paraId="02EE2C50" w14:textId="77777777" w:rsidR="003D4566" w:rsidRPr="00816FF9" w:rsidRDefault="003D4566" w:rsidP="003D4566">
            <w:pPr>
              <w:pStyle w:val="Style1"/>
              <w:rPr>
                <w:color w:val="1F497D" w:themeColor="text2"/>
              </w:rPr>
            </w:pPr>
            <w:r w:rsidRPr="00816FF9">
              <w:rPr>
                <w:color w:val="1F497D" w:themeColor="text2"/>
              </w:rPr>
              <w:t>C : Approuvé avec annotation non validé pour réalisation</w:t>
            </w:r>
          </w:p>
        </w:tc>
        <w:tc>
          <w:tcPr>
            <w:tcW w:w="378" w:type="pct"/>
          </w:tcPr>
          <w:p w14:paraId="0626A713" w14:textId="77777777" w:rsidR="003D4566" w:rsidRPr="00964035" w:rsidRDefault="00F31AC9" w:rsidP="003D4566">
            <w:pPr>
              <w:pStyle w:val="Style1"/>
            </w:pPr>
            <w:r w:rsidRPr="00964035">
              <w:fldChar w:fldCharType="begin">
                <w:ffData>
                  <w:name w:val="CaseACocher1"/>
                  <w:enabled/>
                  <w:calcOnExit w:val="0"/>
                  <w:checkBox>
                    <w:sizeAuto/>
                    <w:default w:val="0"/>
                  </w:checkBox>
                </w:ffData>
              </w:fldChar>
            </w:r>
            <w:r w:rsidR="003D4566" w:rsidRPr="00964035">
              <w:instrText xml:space="preserve"> FORMCHECKBOX </w:instrText>
            </w:r>
            <w:r w:rsidR="005E1E6F">
              <w:fldChar w:fldCharType="separate"/>
            </w:r>
            <w:r w:rsidRPr="00964035">
              <w:fldChar w:fldCharType="end"/>
            </w:r>
          </w:p>
        </w:tc>
      </w:tr>
      <w:tr w:rsidR="003D4566" w:rsidRPr="00816FF9" w14:paraId="485DD29B" w14:textId="77777777" w:rsidTr="003D4566">
        <w:tc>
          <w:tcPr>
            <w:tcW w:w="4622" w:type="pct"/>
          </w:tcPr>
          <w:p w14:paraId="3275CC34" w14:textId="77777777" w:rsidR="003D4566" w:rsidRPr="00964035" w:rsidRDefault="003D4566" w:rsidP="003D4566">
            <w:pPr>
              <w:pStyle w:val="Style1"/>
              <w:rPr>
                <w:color w:val="1F497D" w:themeColor="text2"/>
              </w:rPr>
            </w:pPr>
            <w:r w:rsidRPr="00964035">
              <w:rPr>
                <w:color w:val="1F497D" w:themeColor="text2"/>
              </w:rPr>
              <w:t xml:space="preserve">D : Non </w:t>
            </w:r>
            <w:r w:rsidRPr="00816FF9">
              <w:rPr>
                <w:color w:val="1F497D" w:themeColor="text2"/>
              </w:rPr>
              <w:t>approuvé</w:t>
            </w:r>
          </w:p>
        </w:tc>
        <w:tc>
          <w:tcPr>
            <w:tcW w:w="378" w:type="pct"/>
          </w:tcPr>
          <w:p w14:paraId="6C27A7D0" w14:textId="77777777" w:rsidR="003D4566" w:rsidRPr="00964035" w:rsidRDefault="00F31AC9" w:rsidP="003D4566">
            <w:pPr>
              <w:pStyle w:val="Style1"/>
            </w:pPr>
            <w:r w:rsidRPr="00964035">
              <w:fldChar w:fldCharType="begin">
                <w:ffData>
                  <w:name w:val="CaseACocher1"/>
                  <w:enabled/>
                  <w:calcOnExit w:val="0"/>
                  <w:checkBox>
                    <w:sizeAuto/>
                    <w:default w:val="0"/>
                  </w:checkBox>
                </w:ffData>
              </w:fldChar>
            </w:r>
            <w:r w:rsidR="003D4566" w:rsidRPr="00964035">
              <w:instrText xml:space="preserve"> FORMCHECKBOX </w:instrText>
            </w:r>
            <w:r w:rsidR="005E1E6F">
              <w:fldChar w:fldCharType="separate"/>
            </w:r>
            <w:r w:rsidRPr="00964035">
              <w:fldChar w:fldCharType="end"/>
            </w:r>
          </w:p>
        </w:tc>
      </w:tr>
      <w:tr w:rsidR="003D4566" w:rsidRPr="00816FF9" w14:paraId="036F5F20" w14:textId="77777777" w:rsidTr="003D4566">
        <w:tc>
          <w:tcPr>
            <w:tcW w:w="4622" w:type="pct"/>
          </w:tcPr>
          <w:p w14:paraId="52656617" w14:textId="77777777" w:rsidR="003D4566" w:rsidRPr="00964035" w:rsidRDefault="003D4566" w:rsidP="003D4566">
            <w:pPr>
              <w:pStyle w:val="Style1"/>
              <w:rPr>
                <w:color w:val="1F497D" w:themeColor="text2"/>
              </w:rPr>
            </w:pPr>
            <w:r w:rsidRPr="00964035">
              <w:rPr>
                <w:color w:val="1F497D" w:themeColor="text2"/>
              </w:rPr>
              <w:t>E : Pour information</w:t>
            </w:r>
          </w:p>
        </w:tc>
        <w:tc>
          <w:tcPr>
            <w:tcW w:w="378" w:type="pct"/>
          </w:tcPr>
          <w:p w14:paraId="170A5BC5" w14:textId="77777777" w:rsidR="003D4566" w:rsidRPr="00964035" w:rsidRDefault="00F31AC9" w:rsidP="003D4566">
            <w:pPr>
              <w:pStyle w:val="Style1"/>
            </w:pPr>
            <w:r w:rsidRPr="00964035">
              <w:fldChar w:fldCharType="begin">
                <w:ffData>
                  <w:name w:val="CaseACocher1"/>
                  <w:enabled/>
                  <w:calcOnExit w:val="0"/>
                  <w:checkBox>
                    <w:sizeAuto/>
                    <w:default w:val="0"/>
                  </w:checkBox>
                </w:ffData>
              </w:fldChar>
            </w:r>
            <w:r w:rsidR="003D4566" w:rsidRPr="00964035">
              <w:instrText xml:space="preserve"> FORMCHECKBOX </w:instrText>
            </w:r>
            <w:r w:rsidR="005E1E6F">
              <w:fldChar w:fldCharType="separate"/>
            </w:r>
            <w:r w:rsidRPr="00964035">
              <w:fldChar w:fldCharType="end"/>
            </w:r>
          </w:p>
        </w:tc>
      </w:tr>
      <w:tr w:rsidR="003D4566" w:rsidRPr="00816FF9" w14:paraId="3483BA45" w14:textId="77777777" w:rsidTr="003D4566">
        <w:tc>
          <w:tcPr>
            <w:tcW w:w="5000" w:type="pct"/>
            <w:gridSpan w:val="2"/>
          </w:tcPr>
          <w:p w14:paraId="62A0F7D5" w14:textId="77777777" w:rsidR="003D4566" w:rsidRPr="00964035" w:rsidRDefault="003D4566" w:rsidP="003D4566">
            <w:pPr>
              <w:pStyle w:val="Style1"/>
              <w:rPr>
                <w:color w:val="1F497D" w:themeColor="text2"/>
              </w:rPr>
            </w:pPr>
            <w:r w:rsidRPr="00964035">
              <w:rPr>
                <w:color w:val="1F497D" w:themeColor="text2"/>
              </w:rPr>
              <w:t xml:space="preserve">Visa EMERSON : </w:t>
            </w:r>
            <w:r w:rsidRPr="00964035">
              <w:rPr>
                <w:color w:val="1F497D" w:themeColor="text2"/>
              </w:rPr>
              <w:tab/>
            </w:r>
            <w:r w:rsidRPr="00964035">
              <w:rPr>
                <w:color w:val="1F497D" w:themeColor="text2"/>
              </w:rPr>
              <w:tab/>
            </w:r>
          </w:p>
          <w:p w14:paraId="5450A2D5" w14:textId="77777777" w:rsidR="003D4566" w:rsidRPr="00964035" w:rsidRDefault="003D4566" w:rsidP="003D4566">
            <w:pPr>
              <w:pStyle w:val="Style1"/>
              <w:rPr>
                <w:color w:val="1F497D" w:themeColor="text2"/>
              </w:rPr>
            </w:pPr>
            <w:r w:rsidRPr="00964035">
              <w:rPr>
                <w:color w:val="1F497D" w:themeColor="text2"/>
              </w:rPr>
              <w:t>Date ________________     _____/____/____</w:t>
            </w:r>
          </w:p>
        </w:tc>
      </w:tr>
      <w:tr w:rsidR="003D4566" w:rsidRPr="00816FF9" w14:paraId="32E830E5" w14:textId="77777777" w:rsidTr="003D4566">
        <w:tc>
          <w:tcPr>
            <w:tcW w:w="5000" w:type="pct"/>
            <w:gridSpan w:val="2"/>
          </w:tcPr>
          <w:p w14:paraId="3C8DAA54" w14:textId="77777777" w:rsidR="003D4566" w:rsidRPr="00816FF9" w:rsidRDefault="003D4566" w:rsidP="003D4566">
            <w:pPr>
              <w:pStyle w:val="Style1"/>
              <w:rPr>
                <w:color w:val="1F497D" w:themeColor="text2"/>
                <w:sz w:val="16"/>
                <w:szCs w:val="16"/>
              </w:rPr>
            </w:pPr>
            <w:r w:rsidRPr="00816FF9">
              <w:rPr>
                <w:color w:val="1F497D" w:themeColor="text2"/>
                <w:sz w:val="16"/>
                <w:szCs w:val="16"/>
              </w:rPr>
              <w:t xml:space="preserve">Visa : </w:t>
            </w:r>
            <w:r w:rsidRPr="00816FF9">
              <w:rPr>
                <w:color w:val="1F497D" w:themeColor="text2"/>
              </w:rPr>
              <w:t xml:space="preserve"> </w:t>
            </w:r>
            <w:sdt>
              <w:sdtPr>
                <w:rPr>
                  <w:color w:val="1F497D" w:themeColor="text2"/>
                </w:rPr>
                <w:alias w:val="Customer Name"/>
                <w:id w:val="-2093533157"/>
                <w:placeholder>
                  <w:docPart w:val="76F39A897677465B999D55F8F2DD7EA8"/>
                </w:placeholder>
                <w:dataBinding w:prefixMappings="xmlns:ns0='http://schemas.microsoft.com/office/2006/metadata/properties' xmlns:ns1='http://www.w3.org/2001/XMLSchema-instance' xmlns:ns2='a6868be1-0b83-4016-9f6f-e2149e9c1a92' xmlns:ns3='$ListId:PMODTTEngineeringDocumentsMST_Doc;' xmlns:ns4='9752e45d-87bf-48e9-8777-111a95f58415' xmlns:ns5='2ed83d1e-61ad-412f-a270-48505b0f3b5f' xmlns:ns6='d23d1509-12bf-4f8c-9a5a-31db5df03f71' " w:xpath="/ns0:properties[1]/documentManagement[1]/ns6:s-CustomerName[1]" w:storeItemID="{50A6AC9A-2515-49C1-9B95-EAA5AED62719}"/>
                <w:text/>
              </w:sdtPr>
              <w:sdtEndPr/>
              <w:sdtContent>
                <w:r w:rsidRPr="00816FF9">
                  <w:rPr>
                    <w:color w:val="1F497D" w:themeColor="text2"/>
                  </w:rPr>
                  <w:t>Client</w:t>
                </w:r>
              </w:sdtContent>
            </w:sdt>
            <w:r w:rsidRPr="00816FF9">
              <w:rPr>
                <w:color w:val="1F497D" w:themeColor="text2"/>
                <w:sz w:val="16"/>
                <w:szCs w:val="16"/>
              </w:rPr>
              <w:tab/>
              <w:t xml:space="preserve">     </w:t>
            </w:r>
          </w:p>
          <w:p w14:paraId="21CC3A60" w14:textId="77777777" w:rsidR="003D4566" w:rsidRPr="00816FF9" w:rsidRDefault="003D4566" w:rsidP="003D4566">
            <w:pPr>
              <w:pStyle w:val="Style1"/>
              <w:rPr>
                <w:color w:val="1F497D" w:themeColor="text2"/>
              </w:rPr>
            </w:pPr>
            <w:r w:rsidRPr="00816FF9">
              <w:rPr>
                <w:color w:val="1F497D" w:themeColor="text2"/>
              </w:rPr>
              <w:t>Date ________________     _____/____/____</w:t>
            </w:r>
          </w:p>
        </w:tc>
      </w:tr>
    </w:tbl>
    <w:p w14:paraId="10A887A1" w14:textId="77777777" w:rsidR="003D4566" w:rsidRPr="00964035" w:rsidRDefault="003D4566">
      <w:pPr>
        <w:rPr>
          <w:lang w:val="fr-FR"/>
        </w:rPr>
      </w:pPr>
    </w:p>
    <w:p w14:paraId="2C67D513" w14:textId="77777777" w:rsidR="003D4566" w:rsidRPr="00964035" w:rsidRDefault="003D4566">
      <w:pPr>
        <w:rPr>
          <w:lang w:val="fr-FR"/>
        </w:rPr>
      </w:pPr>
    </w:p>
    <w:tbl>
      <w:tblPr>
        <w:tblW w:w="0" w:type="auto"/>
        <w:tblLook w:val="01E0" w:firstRow="1" w:lastRow="1" w:firstColumn="1" w:lastColumn="1" w:noHBand="0" w:noVBand="0"/>
      </w:tblPr>
      <w:tblGrid>
        <w:gridCol w:w="4856"/>
        <w:gridCol w:w="4893"/>
      </w:tblGrid>
      <w:tr w:rsidR="00523D21" w:rsidRPr="00816FF9" w14:paraId="33F95E3E" w14:textId="77777777" w:rsidTr="00B861A0">
        <w:sdt>
          <w:sdtPr>
            <w:rPr>
              <w:i/>
              <w:color w:val="0000FF"/>
              <w:szCs w:val="48"/>
              <w:lang w:val="fr-FR"/>
            </w:rPr>
            <w:alias w:val="Title"/>
            <w:id w:val="14441285"/>
            <w:placeholder>
              <w:docPart w:val="8EF377D6871E4C6C9359E0C93C017ACF"/>
            </w:placeholder>
            <w:dataBinding w:prefixMappings="xmlns:ns0='http://purl.org/dc/elements/1.1/' xmlns:ns1='http://schemas.openxmlformats.org/package/2006/metadata/core-properties' " w:xpath="/ns1:coreProperties[1]/ns0:title[1]" w:storeItemID="{6C3C8BC8-F283-45AE-878A-BAB7291924A1}"/>
            <w:text/>
          </w:sdtPr>
          <w:sdtEndPr/>
          <w:sdtContent>
            <w:tc>
              <w:tcPr>
                <w:tcW w:w="9965" w:type="dxa"/>
                <w:gridSpan w:val="2"/>
              </w:tcPr>
              <w:p w14:paraId="26660C7A" w14:textId="77777777" w:rsidR="00523D21" w:rsidRPr="00816FF9" w:rsidRDefault="000D07D7" w:rsidP="00AB3D89">
                <w:pPr>
                  <w:pStyle w:val="DocTitle"/>
                  <w:rPr>
                    <w:lang w:val="fr-FR"/>
                  </w:rPr>
                </w:pPr>
                <w:r w:rsidRPr="00816FF9">
                  <w:rPr>
                    <w:i/>
                    <w:color w:val="0000FF"/>
                    <w:szCs w:val="48"/>
                    <w:lang w:val="fr-FR"/>
                  </w:rPr>
                  <w:t>Analyse Fonctionnelle</w:t>
                </w:r>
                <w:r w:rsidR="00853FF9" w:rsidRPr="00816FF9">
                  <w:rPr>
                    <w:i/>
                    <w:color w:val="0000FF"/>
                    <w:szCs w:val="48"/>
                    <w:lang w:val="fr-FR"/>
                  </w:rPr>
                  <w:t xml:space="preserve"> Atelier 1</w:t>
                </w:r>
              </w:p>
            </w:tc>
          </w:sdtContent>
        </w:sdt>
      </w:tr>
      <w:tr w:rsidR="00523D21" w:rsidRPr="00816FF9" w14:paraId="4347AAA5" w14:textId="77777777" w:rsidTr="00B861A0">
        <w:tc>
          <w:tcPr>
            <w:tcW w:w="9965" w:type="dxa"/>
            <w:gridSpan w:val="2"/>
          </w:tcPr>
          <w:p w14:paraId="00A133AA" w14:textId="77777777" w:rsidR="00523D21" w:rsidRPr="00816FF9" w:rsidRDefault="00523D21" w:rsidP="00DE48AF">
            <w:pPr>
              <w:pStyle w:val="Body"/>
              <w:ind w:left="0"/>
              <w:rPr>
                <w:sz w:val="16"/>
                <w:szCs w:val="16"/>
                <w:lang w:val="fr-FR"/>
              </w:rPr>
            </w:pPr>
          </w:p>
        </w:tc>
      </w:tr>
      <w:tr w:rsidR="00523D21" w:rsidRPr="00816FF9" w14:paraId="1AC07572" w14:textId="77777777" w:rsidTr="00B861A0">
        <w:sdt>
          <w:sdtPr>
            <w:rPr>
              <w:i/>
              <w:color w:val="0000FF"/>
              <w:szCs w:val="36"/>
              <w:lang w:val="fr-FR"/>
            </w:rPr>
            <w:alias w:val="Customer Name"/>
            <w:id w:val="6401171"/>
            <w:placeholder>
              <w:docPart w:val="8A75389E682143729E989C95DEA13E6C"/>
            </w:placeholder>
            <w:dataBinding w:prefixMappings="xmlns:ns0='http://schemas.microsoft.com/office/2006/metadata/properties' xmlns:ns1='http://www.w3.org/2001/XMLSchema-instance' xmlns:ns2='a6868be1-0b83-4016-9f6f-e2149e9c1a92' xmlns:ns3='$ListId:PMODTTEngineeringDocumentsMST_Doc;' xmlns:ns4='9752e45d-87bf-48e9-8777-111a95f58415' xmlns:ns5='2ed83d1e-61ad-412f-a270-48505b0f3b5f' xmlns:ns6='d23d1509-12bf-4f8c-9a5a-31db5df03f71' " w:xpath="/ns0:properties[1]/documentManagement[1]/ns6:s-CustomerName[1]" w:storeItemID="{50A6AC9A-2515-49C1-9B95-EAA5AED62719}"/>
            <w:text/>
          </w:sdtPr>
          <w:sdtEndPr/>
          <w:sdtContent>
            <w:tc>
              <w:tcPr>
                <w:tcW w:w="9965" w:type="dxa"/>
                <w:gridSpan w:val="2"/>
              </w:tcPr>
              <w:p w14:paraId="2F6A4406" w14:textId="77777777" w:rsidR="00523D21" w:rsidRPr="00964035" w:rsidRDefault="008E3843" w:rsidP="000B311F">
                <w:pPr>
                  <w:pStyle w:val="CustomerInfo"/>
                  <w:rPr>
                    <w:szCs w:val="36"/>
                    <w:lang w:val="fr-FR"/>
                  </w:rPr>
                </w:pPr>
                <w:r w:rsidRPr="00816FF9">
                  <w:rPr>
                    <w:i/>
                    <w:color w:val="0000FF"/>
                    <w:szCs w:val="36"/>
                    <w:lang w:val="fr-FR"/>
                  </w:rPr>
                  <w:t>Client</w:t>
                </w:r>
              </w:p>
            </w:tc>
          </w:sdtContent>
        </w:sdt>
      </w:tr>
      <w:tr w:rsidR="00523D21" w:rsidRPr="00816FF9" w14:paraId="448C31B9" w14:textId="77777777" w:rsidTr="00B861A0">
        <w:tc>
          <w:tcPr>
            <w:tcW w:w="9965" w:type="dxa"/>
            <w:gridSpan w:val="2"/>
          </w:tcPr>
          <w:p w14:paraId="64665307" w14:textId="77777777" w:rsidR="00523D21" w:rsidRPr="00964035" w:rsidRDefault="00523D21" w:rsidP="00DE48AF">
            <w:pPr>
              <w:pStyle w:val="Body"/>
              <w:ind w:left="0"/>
              <w:rPr>
                <w:sz w:val="16"/>
                <w:szCs w:val="16"/>
                <w:lang w:val="fr-FR"/>
              </w:rPr>
            </w:pPr>
          </w:p>
        </w:tc>
      </w:tr>
      <w:tr w:rsidR="00523D21" w:rsidRPr="00816FF9" w14:paraId="5F3105CA" w14:textId="77777777" w:rsidTr="00B861A0">
        <w:tc>
          <w:tcPr>
            <w:tcW w:w="9965" w:type="dxa"/>
            <w:gridSpan w:val="2"/>
          </w:tcPr>
          <w:p w14:paraId="515C5B8D" w14:textId="77777777" w:rsidR="00523D21" w:rsidRPr="00964035" w:rsidRDefault="00523D21" w:rsidP="00523D21">
            <w:pPr>
              <w:pStyle w:val="CustomerInfo"/>
              <w:rPr>
                <w:lang w:val="fr-FR"/>
              </w:rPr>
            </w:pPr>
          </w:p>
        </w:tc>
      </w:tr>
      <w:tr w:rsidR="00E527E2" w:rsidRPr="00816FF9" w14:paraId="5131125B" w14:textId="77777777" w:rsidTr="00B861A0">
        <w:tc>
          <w:tcPr>
            <w:tcW w:w="4970" w:type="dxa"/>
          </w:tcPr>
          <w:p w14:paraId="76B800DA" w14:textId="77777777" w:rsidR="00E527E2" w:rsidRPr="00964035" w:rsidRDefault="00163B57" w:rsidP="00163B57">
            <w:pPr>
              <w:pStyle w:val="TitlePageInfoBold"/>
              <w:rPr>
                <w:lang w:val="fr-FR"/>
              </w:rPr>
            </w:pPr>
            <w:r w:rsidRPr="00964035">
              <w:rPr>
                <w:lang w:val="fr-FR"/>
              </w:rPr>
              <w:t xml:space="preserve">Client </w:t>
            </w:r>
            <w:proofErr w:type="gramStart"/>
            <w:r w:rsidRPr="00964035">
              <w:rPr>
                <w:lang w:val="fr-FR"/>
              </w:rPr>
              <w:t>final</w:t>
            </w:r>
            <w:r w:rsidR="00E527E2" w:rsidRPr="00964035">
              <w:rPr>
                <w:lang w:val="fr-FR"/>
              </w:rPr>
              <w:t>:</w:t>
            </w:r>
            <w:proofErr w:type="gramEnd"/>
          </w:p>
        </w:tc>
        <w:tc>
          <w:tcPr>
            <w:tcW w:w="4995" w:type="dxa"/>
          </w:tcPr>
          <w:p w14:paraId="0C05AFAC" w14:textId="77777777" w:rsidR="00E527E2" w:rsidRPr="00964035" w:rsidRDefault="00E527E2" w:rsidP="002D2054">
            <w:pPr>
              <w:pStyle w:val="TitlePageInfo"/>
              <w:rPr>
                <w:lang w:val="fr-FR"/>
              </w:rPr>
            </w:pPr>
          </w:p>
        </w:tc>
      </w:tr>
      <w:tr w:rsidR="00E527E2" w:rsidRPr="00816FF9" w14:paraId="627B3B01" w14:textId="77777777" w:rsidTr="00B861A0">
        <w:tc>
          <w:tcPr>
            <w:tcW w:w="4970" w:type="dxa"/>
          </w:tcPr>
          <w:p w14:paraId="629A01BA" w14:textId="77777777" w:rsidR="00E527E2" w:rsidRPr="00964035" w:rsidRDefault="00163B57" w:rsidP="00164DE2">
            <w:pPr>
              <w:pStyle w:val="TitlePageInfoBold"/>
              <w:rPr>
                <w:lang w:val="fr-FR"/>
              </w:rPr>
            </w:pPr>
            <w:r w:rsidRPr="00964035">
              <w:rPr>
                <w:lang w:val="fr-FR"/>
              </w:rPr>
              <w:t xml:space="preserve">Client final </w:t>
            </w:r>
            <w:proofErr w:type="gramStart"/>
            <w:r w:rsidRPr="00964035">
              <w:rPr>
                <w:lang w:val="fr-FR"/>
              </w:rPr>
              <w:t>Référence</w:t>
            </w:r>
            <w:r w:rsidR="00E527E2" w:rsidRPr="00964035">
              <w:rPr>
                <w:lang w:val="fr-FR"/>
              </w:rPr>
              <w:t>:</w:t>
            </w:r>
            <w:proofErr w:type="gramEnd"/>
          </w:p>
        </w:tc>
        <w:tc>
          <w:tcPr>
            <w:tcW w:w="4995" w:type="dxa"/>
          </w:tcPr>
          <w:p w14:paraId="49412026" w14:textId="77777777" w:rsidR="00E527E2" w:rsidRPr="00964035" w:rsidRDefault="00E527E2" w:rsidP="002D2054">
            <w:pPr>
              <w:pStyle w:val="TitlePageInfo"/>
              <w:rPr>
                <w:lang w:val="fr-FR"/>
              </w:rPr>
            </w:pPr>
          </w:p>
        </w:tc>
      </w:tr>
      <w:tr w:rsidR="00E527E2" w:rsidRPr="00816FF9" w14:paraId="55C93764" w14:textId="77777777" w:rsidTr="00B861A0">
        <w:tc>
          <w:tcPr>
            <w:tcW w:w="4970" w:type="dxa"/>
          </w:tcPr>
          <w:p w14:paraId="2C93701A" w14:textId="77777777" w:rsidR="00E527E2" w:rsidRPr="00964035" w:rsidRDefault="00E527E2" w:rsidP="00164DE2">
            <w:pPr>
              <w:pStyle w:val="TitlePageInfoBold"/>
              <w:rPr>
                <w:lang w:val="fr-FR"/>
              </w:rPr>
            </w:pPr>
          </w:p>
        </w:tc>
        <w:tc>
          <w:tcPr>
            <w:tcW w:w="4995" w:type="dxa"/>
          </w:tcPr>
          <w:p w14:paraId="2F406E03" w14:textId="77777777" w:rsidR="00E527E2" w:rsidRPr="00964035" w:rsidRDefault="00E527E2" w:rsidP="002D2054">
            <w:pPr>
              <w:pStyle w:val="TitlePageInfo"/>
              <w:rPr>
                <w:lang w:val="fr-FR"/>
              </w:rPr>
            </w:pPr>
          </w:p>
        </w:tc>
      </w:tr>
      <w:tr w:rsidR="00E527E2" w:rsidRPr="00816FF9" w14:paraId="15A73B07" w14:textId="77777777" w:rsidTr="00B861A0">
        <w:tc>
          <w:tcPr>
            <w:tcW w:w="4970" w:type="dxa"/>
          </w:tcPr>
          <w:p w14:paraId="235ECA0D" w14:textId="77777777" w:rsidR="00E527E2" w:rsidRPr="00964035" w:rsidRDefault="00163B57" w:rsidP="00164DE2">
            <w:pPr>
              <w:pStyle w:val="TitlePageInfoBold"/>
              <w:rPr>
                <w:lang w:val="fr-FR"/>
              </w:rPr>
            </w:pPr>
            <w:r w:rsidRPr="00964035">
              <w:rPr>
                <w:lang w:val="fr-FR"/>
              </w:rPr>
              <w:t xml:space="preserve">Nom </w:t>
            </w:r>
            <w:proofErr w:type="gramStart"/>
            <w:r w:rsidRPr="00964035">
              <w:rPr>
                <w:lang w:val="fr-FR"/>
              </w:rPr>
              <w:t>document</w:t>
            </w:r>
            <w:r w:rsidR="00E527E2" w:rsidRPr="00964035">
              <w:rPr>
                <w:lang w:val="fr-FR"/>
              </w:rPr>
              <w:t>:</w:t>
            </w:r>
            <w:proofErr w:type="gramEnd"/>
          </w:p>
        </w:tc>
        <w:tc>
          <w:tcPr>
            <w:tcW w:w="4995" w:type="dxa"/>
          </w:tcPr>
          <w:p w14:paraId="067A1C95" w14:textId="77777777" w:rsidR="00E527E2" w:rsidRPr="00816FF9" w:rsidRDefault="00D23D11" w:rsidP="007C36BB">
            <w:pPr>
              <w:pStyle w:val="TitlePageInfo"/>
              <w:rPr>
                <w:lang w:val="fr-FR"/>
              </w:rPr>
            </w:pPr>
            <w:r w:rsidRPr="00964035">
              <w:rPr>
                <w:lang w:val="fr-FR"/>
              </w:rPr>
              <w:fldChar w:fldCharType="begin"/>
            </w:r>
            <w:r w:rsidRPr="00964035">
              <w:rPr>
                <w:lang w:val="fr-FR"/>
              </w:rPr>
              <w:instrText xml:space="preserve"> FILENAME   \* MERGEFORMAT </w:instrText>
            </w:r>
            <w:r w:rsidRPr="00964035">
              <w:rPr>
                <w:lang w:val="fr-FR"/>
              </w:rPr>
              <w:fldChar w:fldCharType="separate"/>
            </w:r>
            <w:r w:rsidR="00263808" w:rsidRPr="00816FF9">
              <w:rPr>
                <w:noProof/>
                <w:lang w:val="fr-FR"/>
              </w:rPr>
              <w:t>SDS-000 (Proposition).docx</w:t>
            </w:r>
            <w:r w:rsidRPr="00964035">
              <w:rPr>
                <w:noProof/>
                <w:lang w:val="fr-FR"/>
              </w:rPr>
              <w:fldChar w:fldCharType="end"/>
            </w:r>
          </w:p>
        </w:tc>
      </w:tr>
      <w:tr w:rsidR="00E527E2" w:rsidRPr="00816FF9" w14:paraId="760659B3" w14:textId="77777777" w:rsidTr="00B861A0">
        <w:tc>
          <w:tcPr>
            <w:tcW w:w="4970" w:type="dxa"/>
          </w:tcPr>
          <w:p w14:paraId="4B90262D" w14:textId="77777777" w:rsidR="00E527E2" w:rsidRPr="00964035" w:rsidRDefault="00E527E2" w:rsidP="00164DE2">
            <w:pPr>
              <w:pStyle w:val="TitlePageInfoBold"/>
              <w:rPr>
                <w:lang w:val="fr-FR"/>
              </w:rPr>
            </w:pPr>
            <w:r w:rsidRPr="00964035">
              <w:rPr>
                <w:lang w:val="fr-FR"/>
              </w:rPr>
              <w:t xml:space="preserve">Document </w:t>
            </w:r>
            <w:proofErr w:type="spellStart"/>
            <w:proofErr w:type="gramStart"/>
            <w:r w:rsidRPr="00964035">
              <w:rPr>
                <w:lang w:val="fr-FR"/>
              </w:rPr>
              <w:t>Status</w:t>
            </w:r>
            <w:proofErr w:type="spellEnd"/>
            <w:r w:rsidRPr="00964035">
              <w:rPr>
                <w:lang w:val="fr-FR"/>
              </w:rPr>
              <w:t>:</w:t>
            </w:r>
            <w:proofErr w:type="gramEnd"/>
          </w:p>
        </w:tc>
        <w:sdt>
          <w:sdtPr>
            <w:rPr>
              <w:lang w:val="fr-FR"/>
            </w:rPr>
            <w:alias w:val="Status"/>
            <w:id w:val="14441313"/>
            <w:placeholder>
              <w:docPart w:val="2961342CEEE64EE6B6AA88A2300A33F2"/>
            </w:placeholder>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2:n_x002d_Status[1]" w:storeItemID="{50A6AC9A-2515-49C1-9B95-EAA5AED62719}"/>
            <w:dropDownList w:lastValue="Preliminary">
              <w:listItem w:value="[Status]"/>
            </w:dropDownList>
          </w:sdtPr>
          <w:sdtEndPr/>
          <w:sdtContent>
            <w:tc>
              <w:tcPr>
                <w:tcW w:w="4995" w:type="dxa"/>
              </w:tcPr>
              <w:p w14:paraId="741573BF" w14:textId="77777777" w:rsidR="00E527E2" w:rsidRPr="00964035" w:rsidRDefault="000D07D7" w:rsidP="007A5344">
                <w:pPr>
                  <w:pStyle w:val="TitlePageInfo"/>
                  <w:rPr>
                    <w:lang w:val="fr-FR"/>
                  </w:rPr>
                </w:pPr>
                <w:r w:rsidRPr="00964035">
                  <w:rPr>
                    <w:lang w:val="fr-FR"/>
                  </w:rPr>
                  <w:t>Preliminary</w:t>
                </w:r>
              </w:p>
            </w:tc>
          </w:sdtContent>
        </w:sdt>
      </w:tr>
    </w:tbl>
    <w:p w14:paraId="6CAC16D8" w14:textId="77777777" w:rsidR="00AD7517" w:rsidRPr="00964035" w:rsidRDefault="008E3843" w:rsidP="00AD7517">
      <w:pPr>
        <w:pStyle w:val="TableTitle"/>
        <w:rPr>
          <w:lang w:val="fr-FR"/>
        </w:rPr>
      </w:pPr>
      <w:r w:rsidRPr="00964035">
        <w:rPr>
          <w:lang w:val="fr-FR"/>
        </w:rPr>
        <w:t>Autorisations</w:t>
      </w:r>
    </w:p>
    <w:tbl>
      <w:tblP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420"/>
        <w:gridCol w:w="2381"/>
        <w:gridCol w:w="2412"/>
        <w:gridCol w:w="2418"/>
      </w:tblGrid>
      <w:tr w:rsidR="00E527E2" w:rsidRPr="00816FF9" w14:paraId="26A8CCA5" w14:textId="77777777" w:rsidTr="00F82718">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0F54F30" w14:textId="77777777" w:rsidR="00E527E2" w:rsidRPr="00964035" w:rsidRDefault="00E527E2" w:rsidP="00754C78">
            <w:pPr>
              <w:pStyle w:val="CellHeading"/>
              <w:rPr>
                <w:color w:val="auto"/>
                <w:lang w:val="fr-FR"/>
              </w:rPr>
            </w:pPr>
          </w:p>
        </w:tc>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EB9B82" w14:textId="77777777" w:rsidR="00E527E2" w:rsidRPr="00964035" w:rsidRDefault="008E3843" w:rsidP="00754C78">
            <w:pPr>
              <w:pStyle w:val="CellHeading"/>
              <w:rPr>
                <w:color w:val="auto"/>
                <w:lang w:val="fr-FR"/>
              </w:rPr>
            </w:pPr>
            <w:r w:rsidRPr="00964035">
              <w:rPr>
                <w:color w:val="auto"/>
                <w:lang w:val="fr-FR"/>
              </w:rPr>
              <w:t>Nom</w:t>
            </w:r>
          </w:p>
        </w:tc>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B9B779" w14:textId="77777777" w:rsidR="00E527E2" w:rsidRPr="00964035" w:rsidRDefault="008E3843" w:rsidP="00754C78">
            <w:pPr>
              <w:pStyle w:val="CellHeading"/>
              <w:rPr>
                <w:color w:val="auto"/>
                <w:lang w:val="fr-FR"/>
              </w:rPr>
            </w:pPr>
            <w:r w:rsidRPr="00964035">
              <w:rPr>
                <w:color w:val="auto"/>
                <w:lang w:val="fr-FR"/>
              </w:rPr>
              <w:t>Fonction</w:t>
            </w:r>
          </w:p>
        </w:tc>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C07081" w14:textId="77777777" w:rsidR="00E527E2" w:rsidRPr="00964035" w:rsidRDefault="00E527E2" w:rsidP="00754C78">
            <w:pPr>
              <w:pStyle w:val="CellHeading"/>
              <w:rPr>
                <w:color w:val="auto"/>
                <w:lang w:val="fr-FR"/>
              </w:rPr>
            </w:pPr>
            <w:r w:rsidRPr="00964035">
              <w:rPr>
                <w:color w:val="auto"/>
                <w:lang w:val="fr-FR"/>
              </w:rPr>
              <w:t>Signature</w:t>
            </w:r>
          </w:p>
        </w:tc>
      </w:tr>
      <w:tr w:rsidR="00E527E2" w:rsidRPr="00816FF9" w14:paraId="15515532" w14:textId="77777777" w:rsidTr="00F82718">
        <w:tc>
          <w:tcPr>
            <w:tcW w:w="2547" w:type="dxa"/>
            <w:tcBorders>
              <w:top w:val="single" w:sz="4" w:space="0" w:color="auto"/>
              <w:left w:val="single" w:sz="4" w:space="0" w:color="auto"/>
              <w:bottom w:val="single" w:sz="4" w:space="0" w:color="auto"/>
              <w:right w:val="single" w:sz="4" w:space="0" w:color="auto"/>
            </w:tcBorders>
          </w:tcPr>
          <w:p w14:paraId="34BFB03B" w14:textId="77777777" w:rsidR="00E527E2" w:rsidRPr="00964035" w:rsidRDefault="008E3843" w:rsidP="008E3843">
            <w:pPr>
              <w:pStyle w:val="AuthorizeCell"/>
              <w:rPr>
                <w:lang w:val="fr-FR"/>
              </w:rPr>
            </w:pPr>
            <w:r w:rsidRPr="00964035">
              <w:rPr>
                <w:lang w:val="fr-FR"/>
              </w:rPr>
              <w:t xml:space="preserve">Développé par </w:t>
            </w:r>
            <w:r w:rsidR="00E527E2" w:rsidRPr="00964035">
              <w:rPr>
                <w:lang w:val="fr-FR"/>
              </w:rPr>
              <w:t>:</w:t>
            </w:r>
          </w:p>
        </w:tc>
        <w:tc>
          <w:tcPr>
            <w:tcW w:w="2547" w:type="dxa"/>
            <w:tcBorders>
              <w:top w:val="single" w:sz="4" w:space="0" w:color="auto"/>
              <w:left w:val="single" w:sz="4" w:space="0" w:color="auto"/>
              <w:bottom w:val="single" w:sz="4" w:space="0" w:color="auto"/>
              <w:right w:val="single" w:sz="4" w:space="0" w:color="auto"/>
            </w:tcBorders>
          </w:tcPr>
          <w:p w14:paraId="38D89C8E" w14:textId="77777777" w:rsidR="00E527E2" w:rsidRPr="00964035" w:rsidRDefault="00E527E2" w:rsidP="00E527E2">
            <w:pPr>
              <w:pStyle w:val="AuthorizeCell"/>
              <w:rPr>
                <w:lang w:val="fr-FR"/>
              </w:rPr>
            </w:pPr>
          </w:p>
        </w:tc>
        <w:tc>
          <w:tcPr>
            <w:tcW w:w="2547" w:type="dxa"/>
            <w:tcBorders>
              <w:top w:val="single" w:sz="4" w:space="0" w:color="auto"/>
              <w:left w:val="single" w:sz="4" w:space="0" w:color="auto"/>
              <w:bottom w:val="single" w:sz="4" w:space="0" w:color="auto"/>
              <w:right w:val="single" w:sz="4" w:space="0" w:color="auto"/>
            </w:tcBorders>
          </w:tcPr>
          <w:p w14:paraId="68FAB43F" w14:textId="77777777" w:rsidR="00E527E2" w:rsidRPr="00964035" w:rsidRDefault="00E527E2" w:rsidP="00E527E2">
            <w:pPr>
              <w:pStyle w:val="AuthorizeCell"/>
              <w:rPr>
                <w:lang w:val="fr-FR"/>
              </w:rPr>
            </w:pPr>
          </w:p>
        </w:tc>
        <w:tc>
          <w:tcPr>
            <w:tcW w:w="2547" w:type="dxa"/>
            <w:tcBorders>
              <w:top w:val="single" w:sz="4" w:space="0" w:color="auto"/>
              <w:left w:val="single" w:sz="4" w:space="0" w:color="auto"/>
              <w:bottom w:val="single" w:sz="4" w:space="0" w:color="auto"/>
              <w:right w:val="single" w:sz="4" w:space="0" w:color="auto"/>
            </w:tcBorders>
          </w:tcPr>
          <w:p w14:paraId="74E1CBB8" w14:textId="77777777" w:rsidR="00E527E2" w:rsidRPr="00964035" w:rsidRDefault="00E527E2" w:rsidP="00E527E2">
            <w:pPr>
              <w:pStyle w:val="AuthorizeCell"/>
              <w:rPr>
                <w:lang w:val="fr-FR"/>
              </w:rPr>
            </w:pPr>
          </w:p>
        </w:tc>
      </w:tr>
      <w:tr w:rsidR="00E527E2" w:rsidRPr="00816FF9" w14:paraId="09758BB5" w14:textId="77777777" w:rsidTr="00F82718">
        <w:tc>
          <w:tcPr>
            <w:tcW w:w="2547" w:type="dxa"/>
            <w:tcBorders>
              <w:top w:val="single" w:sz="4" w:space="0" w:color="auto"/>
              <w:left w:val="single" w:sz="4" w:space="0" w:color="auto"/>
              <w:bottom w:val="single" w:sz="4" w:space="0" w:color="auto"/>
              <w:right w:val="single" w:sz="4" w:space="0" w:color="auto"/>
            </w:tcBorders>
          </w:tcPr>
          <w:p w14:paraId="6C3E22AC" w14:textId="77777777" w:rsidR="00E527E2" w:rsidRPr="00964035" w:rsidRDefault="008E3843" w:rsidP="008E3843">
            <w:pPr>
              <w:pStyle w:val="AuthorizeCell"/>
              <w:rPr>
                <w:lang w:val="fr-FR"/>
              </w:rPr>
            </w:pPr>
            <w:r w:rsidRPr="00964035">
              <w:rPr>
                <w:lang w:val="fr-FR"/>
              </w:rPr>
              <w:t xml:space="preserve">Revue par </w:t>
            </w:r>
            <w:r w:rsidR="00E527E2" w:rsidRPr="00964035">
              <w:rPr>
                <w:lang w:val="fr-FR"/>
              </w:rPr>
              <w:t>:</w:t>
            </w:r>
          </w:p>
        </w:tc>
        <w:tc>
          <w:tcPr>
            <w:tcW w:w="2547" w:type="dxa"/>
            <w:tcBorders>
              <w:top w:val="single" w:sz="4" w:space="0" w:color="auto"/>
              <w:left w:val="single" w:sz="4" w:space="0" w:color="auto"/>
              <w:bottom w:val="single" w:sz="4" w:space="0" w:color="auto"/>
              <w:right w:val="single" w:sz="4" w:space="0" w:color="auto"/>
            </w:tcBorders>
          </w:tcPr>
          <w:p w14:paraId="26C51393" w14:textId="77777777" w:rsidR="00E527E2" w:rsidRPr="00964035" w:rsidRDefault="00E527E2" w:rsidP="00E527E2">
            <w:pPr>
              <w:pStyle w:val="AuthorizeCell"/>
              <w:rPr>
                <w:lang w:val="fr-FR"/>
              </w:rPr>
            </w:pPr>
          </w:p>
        </w:tc>
        <w:tc>
          <w:tcPr>
            <w:tcW w:w="2547" w:type="dxa"/>
            <w:tcBorders>
              <w:top w:val="single" w:sz="4" w:space="0" w:color="auto"/>
              <w:left w:val="single" w:sz="4" w:space="0" w:color="auto"/>
              <w:bottom w:val="single" w:sz="4" w:space="0" w:color="auto"/>
              <w:right w:val="single" w:sz="4" w:space="0" w:color="auto"/>
            </w:tcBorders>
          </w:tcPr>
          <w:p w14:paraId="718CC83D" w14:textId="77777777" w:rsidR="00E527E2" w:rsidRPr="00964035" w:rsidRDefault="00E527E2" w:rsidP="00E527E2">
            <w:pPr>
              <w:pStyle w:val="AuthorizeCell"/>
              <w:rPr>
                <w:lang w:val="fr-FR"/>
              </w:rPr>
            </w:pPr>
          </w:p>
        </w:tc>
        <w:tc>
          <w:tcPr>
            <w:tcW w:w="2547" w:type="dxa"/>
            <w:tcBorders>
              <w:top w:val="single" w:sz="4" w:space="0" w:color="auto"/>
              <w:left w:val="single" w:sz="4" w:space="0" w:color="auto"/>
              <w:bottom w:val="single" w:sz="4" w:space="0" w:color="auto"/>
              <w:right w:val="single" w:sz="4" w:space="0" w:color="auto"/>
            </w:tcBorders>
          </w:tcPr>
          <w:p w14:paraId="40EAC432" w14:textId="77777777" w:rsidR="00E527E2" w:rsidRPr="00964035" w:rsidRDefault="00E527E2" w:rsidP="00E527E2">
            <w:pPr>
              <w:pStyle w:val="AuthorizeCell"/>
              <w:rPr>
                <w:lang w:val="fr-FR"/>
              </w:rPr>
            </w:pPr>
          </w:p>
        </w:tc>
      </w:tr>
      <w:tr w:rsidR="00E527E2" w:rsidRPr="00816FF9" w14:paraId="285AAC32" w14:textId="77777777" w:rsidTr="00F82718">
        <w:tc>
          <w:tcPr>
            <w:tcW w:w="2547" w:type="dxa"/>
            <w:tcBorders>
              <w:top w:val="single" w:sz="4" w:space="0" w:color="auto"/>
              <w:left w:val="single" w:sz="4" w:space="0" w:color="auto"/>
              <w:bottom w:val="single" w:sz="4" w:space="0" w:color="auto"/>
              <w:right w:val="single" w:sz="4" w:space="0" w:color="auto"/>
            </w:tcBorders>
          </w:tcPr>
          <w:p w14:paraId="7D7D548D" w14:textId="77777777" w:rsidR="00E527E2" w:rsidRPr="00964035" w:rsidRDefault="008E3843" w:rsidP="008E3843">
            <w:pPr>
              <w:pStyle w:val="AuthorizeCell"/>
              <w:rPr>
                <w:lang w:val="fr-FR"/>
              </w:rPr>
            </w:pPr>
            <w:r w:rsidRPr="00964035">
              <w:rPr>
                <w:lang w:val="fr-FR"/>
              </w:rPr>
              <w:t xml:space="preserve">Distribué par </w:t>
            </w:r>
            <w:r w:rsidR="00E527E2" w:rsidRPr="00964035">
              <w:rPr>
                <w:lang w:val="fr-FR"/>
              </w:rPr>
              <w:t>:</w:t>
            </w:r>
          </w:p>
        </w:tc>
        <w:tc>
          <w:tcPr>
            <w:tcW w:w="2547" w:type="dxa"/>
            <w:tcBorders>
              <w:top w:val="single" w:sz="4" w:space="0" w:color="auto"/>
              <w:left w:val="single" w:sz="4" w:space="0" w:color="auto"/>
              <w:bottom w:val="single" w:sz="4" w:space="0" w:color="auto"/>
              <w:right w:val="single" w:sz="4" w:space="0" w:color="auto"/>
            </w:tcBorders>
          </w:tcPr>
          <w:p w14:paraId="4C218F19" w14:textId="77777777" w:rsidR="00E527E2" w:rsidRPr="00964035" w:rsidRDefault="00E527E2" w:rsidP="00E527E2">
            <w:pPr>
              <w:pStyle w:val="AuthorizeCell"/>
              <w:rPr>
                <w:lang w:val="fr-FR"/>
              </w:rPr>
            </w:pPr>
          </w:p>
        </w:tc>
        <w:tc>
          <w:tcPr>
            <w:tcW w:w="2547" w:type="dxa"/>
            <w:tcBorders>
              <w:top w:val="single" w:sz="4" w:space="0" w:color="auto"/>
              <w:left w:val="single" w:sz="4" w:space="0" w:color="auto"/>
              <w:bottom w:val="single" w:sz="4" w:space="0" w:color="auto"/>
              <w:right w:val="single" w:sz="4" w:space="0" w:color="auto"/>
            </w:tcBorders>
          </w:tcPr>
          <w:p w14:paraId="3E7B7EE2" w14:textId="77777777" w:rsidR="00E527E2" w:rsidRPr="00964035" w:rsidRDefault="00E527E2" w:rsidP="00E527E2">
            <w:pPr>
              <w:pStyle w:val="AuthorizeCell"/>
              <w:rPr>
                <w:lang w:val="fr-FR"/>
              </w:rPr>
            </w:pPr>
          </w:p>
        </w:tc>
        <w:tc>
          <w:tcPr>
            <w:tcW w:w="2547" w:type="dxa"/>
            <w:tcBorders>
              <w:top w:val="single" w:sz="4" w:space="0" w:color="auto"/>
              <w:left w:val="single" w:sz="4" w:space="0" w:color="auto"/>
              <w:bottom w:val="single" w:sz="4" w:space="0" w:color="auto"/>
              <w:right w:val="single" w:sz="4" w:space="0" w:color="auto"/>
            </w:tcBorders>
          </w:tcPr>
          <w:p w14:paraId="22BF84E9" w14:textId="77777777" w:rsidR="00E527E2" w:rsidRPr="00964035" w:rsidRDefault="00E527E2" w:rsidP="00E527E2">
            <w:pPr>
              <w:pStyle w:val="AuthorizeCell"/>
              <w:rPr>
                <w:lang w:val="fr-FR"/>
              </w:rPr>
            </w:pPr>
          </w:p>
        </w:tc>
      </w:tr>
    </w:tbl>
    <w:p w14:paraId="398CD3EE" w14:textId="77777777" w:rsidR="00AD7517" w:rsidRPr="00964035" w:rsidRDefault="00AD7517" w:rsidP="00AD7517">
      <w:pPr>
        <w:pStyle w:val="TableTitle"/>
        <w:rPr>
          <w:lang w:val="fr-FR"/>
        </w:rPr>
      </w:pPr>
      <w:r w:rsidRPr="00964035">
        <w:rPr>
          <w:lang w:val="fr-FR"/>
        </w:rPr>
        <w:t>Distribution</w:t>
      </w:r>
    </w:p>
    <w:tbl>
      <w:tblPr>
        <w:tblW w:w="0" w:type="auto"/>
        <w:tblInd w:w="108"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2388"/>
        <w:gridCol w:w="2428"/>
        <w:gridCol w:w="2387"/>
        <w:gridCol w:w="2428"/>
      </w:tblGrid>
      <w:tr w:rsidR="008E3843" w:rsidRPr="00816FF9" w14:paraId="21B4B307" w14:textId="77777777" w:rsidTr="00F82718">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AB1C2A" w14:textId="77777777" w:rsidR="00AD7517" w:rsidRPr="00964035" w:rsidRDefault="008E3843" w:rsidP="00754C78">
            <w:pPr>
              <w:pStyle w:val="CellHeading"/>
              <w:rPr>
                <w:color w:val="auto"/>
                <w:lang w:val="fr-FR"/>
              </w:rPr>
            </w:pPr>
            <w:r w:rsidRPr="00964035">
              <w:rPr>
                <w:color w:val="auto"/>
                <w:lang w:val="fr-FR"/>
              </w:rPr>
              <w:t>Nom</w:t>
            </w:r>
          </w:p>
        </w:tc>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6454C5" w14:textId="77777777" w:rsidR="00AD7517" w:rsidRPr="00964035" w:rsidRDefault="008E3843" w:rsidP="00754C78">
            <w:pPr>
              <w:pStyle w:val="CellHeading"/>
              <w:rPr>
                <w:color w:val="auto"/>
                <w:lang w:val="fr-FR"/>
              </w:rPr>
            </w:pPr>
            <w:r w:rsidRPr="00964035">
              <w:rPr>
                <w:color w:val="auto"/>
                <w:lang w:val="fr-FR"/>
              </w:rPr>
              <w:t>Entreprise</w:t>
            </w:r>
          </w:p>
        </w:tc>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114D76B" w14:textId="77777777" w:rsidR="00AD7517" w:rsidRPr="00964035" w:rsidRDefault="008E3843" w:rsidP="00754C78">
            <w:pPr>
              <w:pStyle w:val="CellHeading"/>
              <w:rPr>
                <w:color w:val="auto"/>
                <w:lang w:val="fr-FR"/>
              </w:rPr>
            </w:pPr>
            <w:r w:rsidRPr="00964035">
              <w:rPr>
                <w:color w:val="auto"/>
                <w:lang w:val="fr-FR"/>
              </w:rPr>
              <w:t>Nom</w:t>
            </w:r>
          </w:p>
        </w:tc>
        <w:tc>
          <w:tcPr>
            <w:tcW w:w="25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798F325" w14:textId="77777777" w:rsidR="00AD7517" w:rsidRPr="00964035" w:rsidRDefault="008E3843" w:rsidP="00754C78">
            <w:pPr>
              <w:pStyle w:val="CellHeading"/>
              <w:rPr>
                <w:color w:val="auto"/>
                <w:lang w:val="fr-FR"/>
              </w:rPr>
            </w:pPr>
            <w:r w:rsidRPr="00964035">
              <w:rPr>
                <w:color w:val="auto"/>
                <w:lang w:val="fr-FR"/>
              </w:rPr>
              <w:t>Entreprise</w:t>
            </w:r>
          </w:p>
        </w:tc>
      </w:tr>
      <w:tr w:rsidR="008E3843" w:rsidRPr="00816FF9" w14:paraId="1507D93E" w14:textId="77777777" w:rsidTr="00F82718">
        <w:tc>
          <w:tcPr>
            <w:tcW w:w="2547" w:type="dxa"/>
            <w:tcBorders>
              <w:top w:val="single" w:sz="4" w:space="0" w:color="auto"/>
              <w:left w:val="single" w:sz="4" w:space="0" w:color="auto"/>
              <w:bottom w:val="single" w:sz="4" w:space="0" w:color="auto"/>
              <w:right w:val="single" w:sz="4" w:space="0" w:color="auto"/>
            </w:tcBorders>
          </w:tcPr>
          <w:p w14:paraId="2C44CC31"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665A3390"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2D790B42"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17B1A4B1" w14:textId="77777777" w:rsidR="00AD7517" w:rsidRPr="00964035" w:rsidRDefault="00AD7517" w:rsidP="00FF7941">
            <w:pPr>
              <w:pStyle w:val="CellBodyGrid"/>
              <w:rPr>
                <w:lang w:val="fr-FR"/>
              </w:rPr>
            </w:pPr>
          </w:p>
        </w:tc>
      </w:tr>
      <w:tr w:rsidR="008E3843" w:rsidRPr="00816FF9" w14:paraId="3A1676CB" w14:textId="77777777" w:rsidTr="00F82718">
        <w:tc>
          <w:tcPr>
            <w:tcW w:w="2547" w:type="dxa"/>
            <w:tcBorders>
              <w:top w:val="single" w:sz="4" w:space="0" w:color="auto"/>
              <w:left w:val="single" w:sz="4" w:space="0" w:color="auto"/>
              <w:bottom w:val="single" w:sz="4" w:space="0" w:color="auto"/>
              <w:right w:val="single" w:sz="4" w:space="0" w:color="auto"/>
            </w:tcBorders>
          </w:tcPr>
          <w:p w14:paraId="6925E92D"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6E6F5264"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3FB8A783"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29FF16B2" w14:textId="77777777" w:rsidR="00AD7517" w:rsidRPr="00964035" w:rsidRDefault="00AD7517" w:rsidP="00FF7941">
            <w:pPr>
              <w:pStyle w:val="CellBodyGrid"/>
              <w:rPr>
                <w:lang w:val="fr-FR"/>
              </w:rPr>
            </w:pPr>
          </w:p>
        </w:tc>
      </w:tr>
      <w:tr w:rsidR="008E3843" w:rsidRPr="00816FF9" w14:paraId="3D17888D" w14:textId="77777777" w:rsidTr="00F82718">
        <w:tc>
          <w:tcPr>
            <w:tcW w:w="2547" w:type="dxa"/>
            <w:tcBorders>
              <w:top w:val="single" w:sz="4" w:space="0" w:color="auto"/>
              <w:left w:val="single" w:sz="4" w:space="0" w:color="auto"/>
              <w:bottom w:val="single" w:sz="4" w:space="0" w:color="auto"/>
              <w:right w:val="single" w:sz="4" w:space="0" w:color="auto"/>
            </w:tcBorders>
          </w:tcPr>
          <w:p w14:paraId="0AD81235"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1E3F212C"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76E84503"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47AC6E7D" w14:textId="77777777" w:rsidR="00AD7517" w:rsidRPr="00964035" w:rsidRDefault="00AD7517" w:rsidP="00FF7941">
            <w:pPr>
              <w:pStyle w:val="CellBodyGrid"/>
              <w:rPr>
                <w:lang w:val="fr-FR"/>
              </w:rPr>
            </w:pPr>
          </w:p>
        </w:tc>
      </w:tr>
      <w:tr w:rsidR="008E3843" w:rsidRPr="00816FF9" w14:paraId="6D89769F" w14:textId="77777777" w:rsidTr="00F82718">
        <w:tc>
          <w:tcPr>
            <w:tcW w:w="2547" w:type="dxa"/>
            <w:tcBorders>
              <w:top w:val="single" w:sz="4" w:space="0" w:color="auto"/>
              <w:left w:val="single" w:sz="4" w:space="0" w:color="auto"/>
              <w:bottom w:val="single" w:sz="4" w:space="0" w:color="auto"/>
              <w:right w:val="single" w:sz="4" w:space="0" w:color="auto"/>
            </w:tcBorders>
          </w:tcPr>
          <w:p w14:paraId="4ADE6C94"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51F83E0F"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3B71AC8D" w14:textId="77777777" w:rsidR="00AD7517" w:rsidRPr="00964035" w:rsidRDefault="00AD7517" w:rsidP="00FF7941">
            <w:pPr>
              <w:pStyle w:val="CellBodyGrid"/>
              <w:rPr>
                <w:lang w:val="fr-FR"/>
              </w:rPr>
            </w:pPr>
          </w:p>
        </w:tc>
        <w:tc>
          <w:tcPr>
            <w:tcW w:w="2547" w:type="dxa"/>
            <w:tcBorders>
              <w:top w:val="single" w:sz="4" w:space="0" w:color="auto"/>
              <w:left w:val="single" w:sz="4" w:space="0" w:color="auto"/>
              <w:bottom w:val="single" w:sz="4" w:space="0" w:color="auto"/>
              <w:right w:val="single" w:sz="4" w:space="0" w:color="auto"/>
            </w:tcBorders>
          </w:tcPr>
          <w:p w14:paraId="12F574AB" w14:textId="77777777" w:rsidR="00AD7517" w:rsidRPr="00964035" w:rsidRDefault="00AD7517" w:rsidP="00FF7941">
            <w:pPr>
              <w:pStyle w:val="CellBodyGrid"/>
              <w:rPr>
                <w:lang w:val="fr-FR"/>
              </w:rPr>
            </w:pPr>
          </w:p>
        </w:tc>
      </w:tr>
    </w:tbl>
    <w:p w14:paraId="4D989BEF" w14:textId="77777777" w:rsidR="00AD7517" w:rsidRPr="00816FF9" w:rsidRDefault="00AD7517" w:rsidP="00AD7517">
      <w:pPr>
        <w:pStyle w:val="TableTitle"/>
        <w:rPr>
          <w:lang w:val="fr-FR"/>
        </w:rPr>
      </w:pPr>
      <w:r w:rsidRPr="00964035">
        <w:rPr>
          <w:lang w:val="fr-FR"/>
        </w:rPr>
        <w:br w:type="page"/>
      </w:r>
      <w:r w:rsidR="008E3843" w:rsidRPr="00816FF9">
        <w:rPr>
          <w:lang w:val="fr-FR"/>
        </w:rPr>
        <w:lastRenderedPageBreak/>
        <w:t>Historique des révisions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1723"/>
        <w:gridCol w:w="2707"/>
        <w:gridCol w:w="1311"/>
        <w:gridCol w:w="1655"/>
        <w:gridCol w:w="1533"/>
      </w:tblGrid>
      <w:tr w:rsidR="00AD7517" w:rsidRPr="00816FF9" w14:paraId="2B4278A2" w14:textId="77777777" w:rsidTr="00F82718">
        <w:tc>
          <w:tcPr>
            <w:tcW w:w="712" w:type="dxa"/>
            <w:shd w:val="clear" w:color="auto" w:fill="BFBFBF" w:themeFill="background1" w:themeFillShade="BF"/>
          </w:tcPr>
          <w:p w14:paraId="72A3087F" w14:textId="77777777" w:rsidR="00AD7517" w:rsidRPr="00816FF9" w:rsidRDefault="00AD7517" w:rsidP="00754C78">
            <w:pPr>
              <w:pStyle w:val="CellHeading"/>
              <w:rPr>
                <w:color w:val="auto"/>
                <w:lang w:val="fr-FR"/>
              </w:rPr>
            </w:pPr>
            <w:proofErr w:type="spellStart"/>
            <w:r w:rsidRPr="00816FF9">
              <w:rPr>
                <w:color w:val="auto"/>
                <w:lang w:val="fr-FR"/>
              </w:rPr>
              <w:t>Rev</w:t>
            </w:r>
            <w:proofErr w:type="spellEnd"/>
          </w:p>
        </w:tc>
        <w:tc>
          <w:tcPr>
            <w:tcW w:w="1757" w:type="dxa"/>
            <w:shd w:val="clear" w:color="auto" w:fill="BFBFBF" w:themeFill="background1" w:themeFillShade="BF"/>
          </w:tcPr>
          <w:p w14:paraId="7389E6D2" w14:textId="77777777" w:rsidR="00AD7517" w:rsidRPr="00816FF9" w:rsidRDefault="00AD7517" w:rsidP="008E3843">
            <w:pPr>
              <w:pStyle w:val="CellHeading"/>
              <w:rPr>
                <w:color w:val="auto"/>
                <w:lang w:val="fr-FR"/>
              </w:rPr>
            </w:pPr>
            <w:proofErr w:type="spellStart"/>
            <w:r w:rsidRPr="00816FF9">
              <w:rPr>
                <w:color w:val="auto"/>
                <w:lang w:val="fr-FR"/>
              </w:rPr>
              <w:t>Statu</w:t>
            </w:r>
            <w:r w:rsidR="0009732F" w:rsidRPr="00816FF9">
              <w:rPr>
                <w:color w:val="auto"/>
                <w:lang w:val="fr-FR"/>
              </w:rPr>
              <w:t>s</w:t>
            </w:r>
            <w:proofErr w:type="spellEnd"/>
          </w:p>
        </w:tc>
        <w:tc>
          <w:tcPr>
            <w:tcW w:w="2798" w:type="dxa"/>
            <w:shd w:val="clear" w:color="auto" w:fill="BFBFBF" w:themeFill="background1" w:themeFillShade="BF"/>
          </w:tcPr>
          <w:p w14:paraId="0C68FBB5" w14:textId="77777777" w:rsidR="00AD7517" w:rsidRPr="00816FF9" w:rsidRDefault="00AD7517" w:rsidP="00754C78">
            <w:pPr>
              <w:pStyle w:val="CellHeading"/>
              <w:rPr>
                <w:color w:val="auto"/>
                <w:lang w:val="fr-FR"/>
              </w:rPr>
            </w:pPr>
            <w:r w:rsidRPr="00816FF9">
              <w:rPr>
                <w:color w:val="auto"/>
                <w:lang w:val="fr-FR"/>
              </w:rPr>
              <w:t>Description</w:t>
            </w:r>
          </w:p>
        </w:tc>
        <w:tc>
          <w:tcPr>
            <w:tcW w:w="1323" w:type="dxa"/>
            <w:shd w:val="clear" w:color="auto" w:fill="BFBFBF" w:themeFill="background1" w:themeFillShade="BF"/>
          </w:tcPr>
          <w:p w14:paraId="328CF425" w14:textId="77777777" w:rsidR="00AD7517" w:rsidRPr="00816FF9" w:rsidRDefault="00AD7517" w:rsidP="00754C78">
            <w:pPr>
              <w:pStyle w:val="CellHeading"/>
              <w:rPr>
                <w:color w:val="auto"/>
                <w:lang w:val="fr-FR"/>
              </w:rPr>
            </w:pPr>
            <w:r w:rsidRPr="00816FF9">
              <w:rPr>
                <w:color w:val="auto"/>
                <w:lang w:val="fr-FR"/>
              </w:rPr>
              <w:t>Date</w:t>
            </w:r>
          </w:p>
        </w:tc>
        <w:tc>
          <w:tcPr>
            <w:tcW w:w="1687" w:type="dxa"/>
            <w:shd w:val="clear" w:color="auto" w:fill="BFBFBF" w:themeFill="background1" w:themeFillShade="BF"/>
          </w:tcPr>
          <w:p w14:paraId="647EFB6B" w14:textId="77777777" w:rsidR="00AD7517" w:rsidRPr="00816FF9" w:rsidRDefault="008E3843" w:rsidP="008E3843">
            <w:pPr>
              <w:pStyle w:val="CellHeading"/>
              <w:rPr>
                <w:color w:val="auto"/>
                <w:lang w:val="fr-FR"/>
              </w:rPr>
            </w:pPr>
            <w:r w:rsidRPr="00816FF9">
              <w:rPr>
                <w:color w:val="auto"/>
                <w:lang w:val="fr-FR"/>
              </w:rPr>
              <w:t>Développé</w:t>
            </w:r>
          </w:p>
        </w:tc>
        <w:tc>
          <w:tcPr>
            <w:tcW w:w="1580" w:type="dxa"/>
            <w:shd w:val="clear" w:color="auto" w:fill="BFBFBF" w:themeFill="background1" w:themeFillShade="BF"/>
          </w:tcPr>
          <w:p w14:paraId="768018C0" w14:textId="77777777" w:rsidR="00AD7517" w:rsidRPr="00816FF9" w:rsidRDefault="008E3843" w:rsidP="008E3843">
            <w:pPr>
              <w:pStyle w:val="CellHeading"/>
              <w:rPr>
                <w:color w:val="auto"/>
                <w:lang w:val="fr-FR"/>
              </w:rPr>
            </w:pPr>
            <w:r w:rsidRPr="00816FF9">
              <w:rPr>
                <w:color w:val="auto"/>
                <w:lang w:val="fr-FR"/>
              </w:rPr>
              <w:t>Revue</w:t>
            </w:r>
          </w:p>
        </w:tc>
      </w:tr>
      <w:tr w:rsidR="00AD7517" w:rsidRPr="00816FF9" w14:paraId="27ECB8C1" w14:textId="77777777" w:rsidTr="00F82718">
        <w:tc>
          <w:tcPr>
            <w:tcW w:w="712" w:type="dxa"/>
          </w:tcPr>
          <w:p w14:paraId="301AB47F" w14:textId="77777777" w:rsidR="00AD7517" w:rsidRPr="00816FF9" w:rsidRDefault="003B087C" w:rsidP="003B087C">
            <w:pPr>
              <w:pStyle w:val="CellBodyGrid"/>
              <w:jc w:val="center"/>
              <w:rPr>
                <w:lang w:val="fr-FR"/>
              </w:rPr>
            </w:pPr>
            <w:r w:rsidRPr="00816FF9">
              <w:rPr>
                <w:lang w:val="fr-FR"/>
              </w:rPr>
              <w:t>0</w:t>
            </w:r>
          </w:p>
        </w:tc>
        <w:tc>
          <w:tcPr>
            <w:tcW w:w="1757" w:type="dxa"/>
          </w:tcPr>
          <w:p w14:paraId="0B8B3738" w14:textId="77777777" w:rsidR="00AD7517" w:rsidRPr="00816FF9" w:rsidRDefault="003B087C" w:rsidP="00FF7941">
            <w:pPr>
              <w:pStyle w:val="CellBodyGrid"/>
              <w:rPr>
                <w:lang w:val="fr-FR"/>
              </w:rPr>
            </w:pPr>
            <w:r w:rsidRPr="00816FF9">
              <w:rPr>
                <w:lang w:val="fr-FR"/>
              </w:rPr>
              <w:t>Préliminaire</w:t>
            </w:r>
          </w:p>
        </w:tc>
        <w:tc>
          <w:tcPr>
            <w:tcW w:w="2798" w:type="dxa"/>
          </w:tcPr>
          <w:p w14:paraId="76D212F7" w14:textId="77777777" w:rsidR="00AD7517" w:rsidRPr="00816FF9" w:rsidRDefault="003B087C" w:rsidP="00FF7941">
            <w:pPr>
              <w:pStyle w:val="CellBodyGrid"/>
              <w:rPr>
                <w:lang w:val="fr-FR"/>
              </w:rPr>
            </w:pPr>
            <w:r w:rsidRPr="00816FF9">
              <w:rPr>
                <w:lang w:val="fr-FR"/>
              </w:rPr>
              <w:t>Création</w:t>
            </w:r>
          </w:p>
        </w:tc>
        <w:tc>
          <w:tcPr>
            <w:tcW w:w="1323" w:type="dxa"/>
          </w:tcPr>
          <w:p w14:paraId="742E93B3" w14:textId="77777777" w:rsidR="00AD7517" w:rsidRPr="00816FF9" w:rsidRDefault="003B087C" w:rsidP="00DA684A">
            <w:pPr>
              <w:pStyle w:val="CellBodyGrid"/>
              <w:rPr>
                <w:lang w:val="fr-FR"/>
              </w:rPr>
            </w:pPr>
            <w:r w:rsidRPr="00816FF9">
              <w:rPr>
                <w:lang w:val="fr-FR"/>
              </w:rPr>
              <w:t>13/01/2015</w:t>
            </w:r>
          </w:p>
        </w:tc>
        <w:tc>
          <w:tcPr>
            <w:tcW w:w="1687" w:type="dxa"/>
          </w:tcPr>
          <w:p w14:paraId="39E5318A" w14:textId="77777777" w:rsidR="00AD7517" w:rsidRPr="00816FF9" w:rsidRDefault="003B087C" w:rsidP="00526D1F">
            <w:pPr>
              <w:pStyle w:val="CellBodyGrid"/>
              <w:rPr>
                <w:lang w:val="fr-FR"/>
              </w:rPr>
            </w:pPr>
            <w:r w:rsidRPr="00816FF9">
              <w:rPr>
                <w:lang w:val="fr-FR"/>
              </w:rPr>
              <w:t>G. Joyaux</w:t>
            </w:r>
          </w:p>
        </w:tc>
        <w:tc>
          <w:tcPr>
            <w:tcW w:w="1580" w:type="dxa"/>
          </w:tcPr>
          <w:p w14:paraId="28AA4A2F" w14:textId="77777777" w:rsidR="00AD7517" w:rsidRPr="00816FF9" w:rsidRDefault="00AD7517" w:rsidP="00FF7941">
            <w:pPr>
              <w:pStyle w:val="CellBodyGrid"/>
              <w:rPr>
                <w:lang w:val="fr-FR"/>
              </w:rPr>
            </w:pPr>
          </w:p>
        </w:tc>
      </w:tr>
      <w:tr w:rsidR="00A02B9D" w:rsidRPr="00816FF9" w14:paraId="362C0A23" w14:textId="77777777" w:rsidTr="00024486">
        <w:tc>
          <w:tcPr>
            <w:tcW w:w="712" w:type="dxa"/>
          </w:tcPr>
          <w:p w14:paraId="3F78891F" w14:textId="77777777" w:rsidR="00A02B9D" w:rsidRPr="00816FF9" w:rsidRDefault="003B087C" w:rsidP="003B087C">
            <w:pPr>
              <w:pStyle w:val="CellBodyGrid"/>
              <w:jc w:val="center"/>
              <w:rPr>
                <w:lang w:val="fr-FR"/>
              </w:rPr>
            </w:pPr>
            <w:r w:rsidRPr="00816FF9">
              <w:rPr>
                <w:lang w:val="fr-FR"/>
              </w:rPr>
              <w:t>1</w:t>
            </w:r>
          </w:p>
        </w:tc>
        <w:tc>
          <w:tcPr>
            <w:tcW w:w="1757" w:type="dxa"/>
          </w:tcPr>
          <w:p w14:paraId="0E314F45" w14:textId="77777777" w:rsidR="00A02B9D" w:rsidRPr="00816FF9" w:rsidRDefault="003B087C" w:rsidP="00024486">
            <w:pPr>
              <w:pStyle w:val="CellBodyGrid"/>
              <w:rPr>
                <w:lang w:val="fr-FR"/>
              </w:rPr>
            </w:pPr>
            <w:r w:rsidRPr="00816FF9">
              <w:rPr>
                <w:lang w:val="fr-FR"/>
              </w:rPr>
              <w:t>Approuvé</w:t>
            </w:r>
          </w:p>
        </w:tc>
        <w:tc>
          <w:tcPr>
            <w:tcW w:w="2798" w:type="dxa"/>
          </w:tcPr>
          <w:p w14:paraId="14BAB7DA" w14:textId="77777777" w:rsidR="00A02B9D" w:rsidRPr="00816FF9" w:rsidRDefault="003B087C" w:rsidP="00024486">
            <w:pPr>
              <w:pStyle w:val="CellBodyGrid"/>
              <w:rPr>
                <w:lang w:val="fr-FR"/>
              </w:rPr>
            </w:pPr>
            <w:r w:rsidRPr="00816FF9">
              <w:rPr>
                <w:lang w:val="fr-FR"/>
              </w:rPr>
              <w:t>Mise à jour</w:t>
            </w:r>
          </w:p>
        </w:tc>
        <w:tc>
          <w:tcPr>
            <w:tcW w:w="1323" w:type="dxa"/>
          </w:tcPr>
          <w:p w14:paraId="5A2BD8FF" w14:textId="77777777" w:rsidR="00A02B9D" w:rsidRPr="00816FF9" w:rsidRDefault="003B087C" w:rsidP="00024486">
            <w:pPr>
              <w:pStyle w:val="CellBodyGrid"/>
              <w:rPr>
                <w:lang w:val="fr-FR"/>
              </w:rPr>
            </w:pPr>
            <w:r w:rsidRPr="00816FF9">
              <w:rPr>
                <w:lang w:val="fr-FR"/>
              </w:rPr>
              <w:t>16/12/2019</w:t>
            </w:r>
          </w:p>
        </w:tc>
        <w:tc>
          <w:tcPr>
            <w:tcW w:w="1687" w:type="dxa"/>
          </w:tcPr>
          <w:p w14:paraId="5F308E52" w14:textId="77777777" w:rsidR="00A02B9D" w:rsidRPr="00816FF9" w:rsidRDefault="003B087C" w:rsidP="00024486">
            <w:pPr>
              <w:pStyle w:val="CellBodyGrid"/>
              <w:rPr>
                <w:lang w:val="fr-FR"/>
              </w:rPr>
            </w:pPr>
            <w:r w:rsidRPr="00816FF9">
              <w:rPr>
                <w:lang w:val="fr-FR"/>
              </w:rPr>
              <w:t>P. Peteau</w:t>
            </w:r>
          </w:p>
        </w:tc>
        <w:tc>
          <w:tcPr>
            <w:tcW w:w="1580" w:type="dxa"/>
          </w:tcPr>
          <w:p w14:paraId="64D0B7E7" w14:textId="77777777" w:rsidR="00A02B9D" w:rsidRPr="00816FF9" w:rsidRDefault="00A02B9D" w:rsidP="00024486">
            <w:pPr>
              <w:pStyle w:val="CellBodyGrid"/>
              <w:rPr>
                <w:lang w:val="fr-FR"/>
              </w:rPr>
            </w:pPr>
          </w:p>
        </w:tc>
      </w:tr>
      <w:tr w:rsidR="00DA684A" w:rsidRPr="00816FF9" w14:paraId="37D61F38" w14:textId="77777777" w:rsidTr="00F82718">
        <w:tc>
          <w:tcPr>
            <w:tcW w:w="712" w:type="dxa"/>
          </w:tcPr>
          <w:p w14:paraId="528DA5CC" w14:textId="77777777" w:rsidR="00DA684A" w:rsidRPr="00816FF9" w:rsidRDefault="00DA684A" w:rsidP="003B087C">
            <w:pPr>
              <w:pStyle w:val="CellBodyGrid"/>
              <w:jc w:val="center"/>
              <w:rPr>
                <w:lang w:val="fr-FR"/>
              </w:rPr>
            </w:pPr>
          </w:p>
        </w:tc>
        <w:tc>
          <w:tcPr>
            <w:tcW w:w="1757" w:type="dxa"/>
          </w:tcPr>
          <w:p w14:paraId="1F1E6F15" w14:textId="77777777" w:rsidR="00DA684A" w:rsidRPr="00816FF9" w:rsidRDefault="00DA684A" w:rsidP="00DA684A">
            <w:pPr>
              <w:pStyle w:val="CellBodyGrid"/>
              <w:rPr>
                <w:lang w:val="fr-FR"/>
              </w:rPr>
            </w:pPr>
          </w:p>
        </w:tc>
        <w:tc>
          <w:tcPr>
            <w:tcW w:w="2798" w:type="dxa"/>
          </w:tcPr>
          <w:p w14:paraId="6D9848A6" w14:textId="77777777" w:rsidR="00DA684A" w:rsidRPr="00816FF9" w:rsidRDefault="00DA684A" w:rsidP="00DA684A">
            <w:pPr>
              <w:pStyle w:val="CellBodyGrid"/>
              <w:rPr>
                <w:lang w:val="fr-FR"/>
              </w:rPr>
            </w:pPr>
          </w:p>
        </w:tc>
        <w:tc>
          <w:tcPr>
            <w:tcW w:w="1323" w:type="dxa"/>
          </w:tcPr>
          <w:p w14:paraId="06280836" w14:textId="77777777" w:rsidR="00DA684A" w:rsidRPr="00816FF9" w:rsidRDefault="00DA684A" w:rsidP="00DA684A">
            <w:pPr>
              <w:pStyle w:val="CellBodyGrid"/>
              <w:rPr>
                <w:lang w:val="fr-FR"/>
              </w:rPr>
            </w:pPr>
          </w:p>
        </w:tc>
        <w:tc>
          <w:tcPr>
            <w:tcW w:w="1687" w:type="dxa"/>
          </w:tcPr>
          <w:p w14:paraId="48CFB57E" w14:textId="77777777" w:rsidR="00DA684A" w:rsidRPr="00816FF9" w:rsidRDefault="00DA684A" w:rsidP="00DA684A">
            <w:pPr>
              <w:pStyle w:val="CellBodyGrid"/>
              <w:rPr>
                <w:lang w:val="fr-FR"/>
              </w:rPr>
            </w:pPr>
          </w:p>
        </w:tc>
        <w:tc>
          <w:tcPr>
            <w:tcW w:w="1580" w:type="dxa"/>
          </w:tcPr>
          <w:p w14:paraId="63726D40" w14:textId="77777777" w:rsidR="00DA684A" w:rsidRPr="00816FF9" w:rsidRDefault="00DA684A" w:rsidP="00DA684A">
            <w:pPr>
              <w:pStyle w:val="CellBodyGrid"/>
              <w:rPr>
                <w:lang w:val="fr-FR"/>
              </w:rPr>
            </w:pPr>
          </w:p>
        </w:tc>
      </w:tr>
    </w:tbl>
    <w:p w14:paraId="2C78818F" w14:textId="77777777" w:rsidR="00523D21" w:rsidRPr="00816FF9" w:rsidRDefault="00523D21" w:rsidP="007144F1">
      <w:pPr>
        <w:pStyle w:val="Body"/>
        <w:ind w:left="0"/>
        <w:rPr>
          <w:lang w:val="fr-FR"/>
        </w:rPr>
      </w:pPr>
    </w:p>
    <w:p w14:paraId="260F191A" w14:textId="77777777" w:rsidR="009D7CEA" w:rsidRPr="00816FF9" w:rsidRDefault="009D7CEA" w:rsidP="009D7CEA">
      <w:pPr>
        <w:pStyle w:val="Body"/>
        <w:ind w:left="0"/>
        <w:jc w:val="both"/>
        <w:rPr>
          <w:i/>
          <w:color w:val="FF0000"/>
          <w:lang w:val="fr-FR"/>
        </w:rPr>
      </w:pPr>
      <w:r w:rsidRPr="00816FF9">
        <w:rPr>
          <w:i/>
          <w:color w:val="FF0000"/>
          <w:lang w:val="fr-FR"/>
        </w:rPr>
        <w:t>Dans ce modèle, il y a :</w:t>
      </w:r>
    </w:p>
    <w:p w14:paraId="2C42BF3B" w14:textId="77777777" w:rsidR="009D7CEA" w:rsidRPr="00816FF9" w:rsidRDefault="009D7CEA" w:rsidP="009D7CEA">
      <w:pPr>
        <w:pStyle w:val="Bullet"/>
        <w:tabs>
          <w:tab w:val="clear" w:pos="1800"/>
          <w:tab w:val="num" w:pos="360"/>
        </w:tabs>
        <w:ind w:left="720"/>
        <w:jc w:val="both"/>
        <w:rPr>
          <w:i/>
          <w:color w:val="FF0000"/>
          <w:lang w:val="fr-FR"/>
        </w:rPr>
      </w:pPr>
      <w:r w:rsidRPr="00816FF9">
        <w:rPr>
          <w:i/>
          <w:color w:val="FF0000"/>
          <w:lang w:val="fr-FR"/>
        </w:rPr>
        <w:t>Le texte en italique rouge contient des explications sur la façon d’utiliser le modèle et les éléments à inclure dans une section particulière du document. Ce texte doit être retiré du modèle lorsque le document est utilisé pour un projet.</w:t>
      </w:r>
      <w:r w:rsidR="00730394" w:rsidRPr="00816FF9">
        <w:rPr>
          <w:i/>
          <w:color w:val="FF0000"/>
          <w:lang w:val="fr-FR"/>
        </w:rPr>
        <w:t xml:space="preserve">  </w:t>
      </w:r>
    </w:p>
    <w:p w14:paraId="17AF0A89" w14:textId="77777777" w:rsidR="009D7CEA" w:rsidRPr="00816FF9" w:rsidRDefault="009D7CEA" w:rsidP="009D7CEA">
      <w:pPr>
        <w:pStyle w:val="Bullet"/>
        <w:tabs>
          <w:tab w:val="clear" w:pos="1800"/>
          <w:tab w:val="num" w:pos="360"/>
        </w:tabs>
        <w:ind w:left="720"/>
        <w:jc w:val="both"/>
        <w:rPr>
          <w:i/>
          <w:color w:val="0000FF"/>
          <w:lang w:val="fr-FR"/>
        </w:rPr>
      </w:pPr>
      <w:r w:rsidRPr="00816FF9">
        <w:rPr>
          <w:i/>
          <w:color w:val="0000FF"/>
          <w:lang w:val="fr-FR"/>
        </w:rPr>
        <w:t>Le texte en italique bleu contient des exemples de texte et sert à montrer quelle information est attendue. Ce texte pourrait être applicable pour le projet, mais il est plus probable de le remplacer par le contenu spécifique du projet.</w:t>
      </w:r>
    </w:p>
    <w:p w14:paraId="3133E3EA" w14:textId="77777777" w:rsidR="009C1BEC" w:rsidRPr="00816FF9" w:rsidRDefault="009C1BEC" w:rsidP="00AA6BE1">
      <w:pPr>
        <w:pStyle w:val="Body"/>
        <w:rPr>
          <w:lang w:val="fr-FR"/>
        </w:rPr>
        <w:sectPr w:rsidR="009C1BEC" w:rsidRPr="00816FF9" w:rsidSect="00FA70B8">
          <w:headerReference w:type="even" r:id="rId13"/>
          <w:headerReference w:type="default" r:id="rId14"/>
          <w:footerReference w:type="even" r:id="rId15"/>
          <w:footerReference w:type="default" r:id="rId16"/>
          <w:headerReference w:type="first" r:id="rId17"/>
          <w:footerReference w:type="first" r:id="rId18"/>
          <w:pgSz w:w="11909" w:h="16834" w:code="9"/>
          <w:pgMar w:top="1627" w:right="1080" w:bottom="1800" w:left="1080" w:header="720" w:footer="720" w:gutter="0"/>
          <w:cols w:space="720"/>
          <w:titlePg/>
          <w:docGrid w:linePitch="360"/>
        </w:sectPr>
      </w:pPr>
    </w:p>
    <w:p w14:paraId="2EBB600D" w14:textId="77777777" w:rsidR="009C1BEC" w:rsidRPr="00816FF9" w:rsidRDefault="00D27DD5" w:rsidP="009A272F">
      <w:pPr>
        <w:pStyle w:val="TOCHeader"/>
        <w:rPr>
          <w:lang w:val="fr-FR"/>
        </w:rPr>
      </w:pPr>
      <w:r w:rsidRPr="00816FF9">
        <w:rPr>
          <w:lang w:val="fr-FR"/>
        </w:rPr>
        <w:lastRenderedPageBreak/>
        <w:t>Sommaire</w:t>
      </w:r>
    </w:p>
    <w:p w14:paraId="4FD6D1E7" w14:textId="5DAD8797" w:rsidR="00130701" w:rsidRDefault="00F31AC9">
      <w:pPr>
        <w:pStyle w:val="TM1"/>
        <w:rPr>
          <w:rFonts w:asciiTheme="minorHAnsi" w:eastAsiaTheme="minorEastAsia" w:hAnsiTheme="minorHAnsi" w:cstheme="minorBidi"/>
          <w:noProof/>
          <w:sz w:val="22"/>
          <w:szCs w:val="22"/>
          <w:lang w:val="fr-FR" w:eastAsia="fr-FR"/>
        </w:rPr>
      </w:pPr>
      <w:r w:rsidRPr="00964035">
        <w:rPr>
          <w:lang w:val="fr-FR"/>
        </w:rPr>
        <w:fldChar w:fldCharType="begin"/>
      </w:r>
      <w:r w:rsidR="00380055" w:rsidRPr="00816FF9">
        <w:rPr>
          <w:lang w:val="fr-FR"/>
        </w:rPr>
        <w:instrText xml:space="preserve"> TOC \o "1-3" \u \t "Heading 9,4" </w:instrText>
      </w:r>
      <w:r w:rsidRPr="00964035">
        <w:rPr>
          <w:lang w:val="fr-FR"/>
        </w:rPr>
        <w:fldChar w:fldCharType="separate"/>
      </w:r>
      <w:r w:rsidR="00130701" w:rsidRPr="00130701">
        <w:rPr>
          <w:noProof/>
          <w:lang w:val="fr-FR"/>
        </w:rPr>
        <w:t>1</w:t>
      </w:r>
      <w:r w:rsidR="00130701">
        <w:rPr>
          <w:rFonts w:asciiTheme="minorHAnsi" w:eastAsiaTheme="minorEastAsia" w:hAnsiTheme="minorHAnsi" w:cstheme="minorBidi"/>
          <w:noProof/>
          <w:sz w:val="22"/>
          <w:szCs w:val="22"/>
          <w:lang w:val="fr-FR" w:eastAsia="fr-FR"/>
        </w:rPr>
        <w:tab/>
      </w:r>
      <w:r w:rsidR="00130701" w:rsidRPr="00130701">
        <w:rPr>
          <w:noProof/>
          <w:lang w:val="fr-FR"/>
        </w:rPr>
        <w:t>Introduction</w:t>
      </w:r>
      <w:r w:rsidR="00130701" w:rsidRPr="00130701">
        <w:rPr>
          <w:noProof/>
          <w:lang w:val="fr-FR"/>
        </w:rPr>
        <w:tab/>
      </w:r>
      <w:r w:rsidR="00130701">
        <w:rPr>
          <w:noProof/>
        </w:rPr>
        <w:fldChar w:fldCharType="begin"/>
      </w:r>
      <w:r w:rsidR="00130701" w:rsidRPr="00130701">
        <w:rPr>
          <w:noProof/>
          <w:lang w:val="fr-FR"/>
        </w:rPr>
        <w:instrText xml:space="preserve"> PAGEREF _Toc115181716 \h </w:instrText>
      </w:r>
      <w:r w:rsidR="00130701">
        <w:rPr>
          <w:noProof/>
        </w:rPr>
      </w:r>
      <w:r w:rsidR="00130701">
        <w:rPr>
          <w:noProof/>
        </w:rPr>
        <w:fldChar w:fldCharType="separate"/>
      </w:r>
      <w:r w:rsidR="00130701" w:rsidRPr="00130701">
        <w:rPr>
          <w:noProof/>
          <w:lang w:val="fr-FR"/>
        </w:rPr>
        <w:t>4</w:t>
      </w:r>
      <w:r w:rsidR="00130701">
        <w:rPr>
          <w:noProof/>
        </w:rPr>
        <w:fldChar w:fldCharType="end"/>
      </w:r>
    </w:p>
    <w:p w14:paraId="7F3F5AA3" w14:textId="15261025" w:rsidR="00130701" w:rsidRDefault="00130701">
      <w:pPr>
        <w:pStyle w:val="TM2"/>
        <w:rPr>
          <w:rFonts w:asciiTheme="minorHAnsi" w:eastAsiaTheme="minorEastAsia" w:hAnsiTheme="minorHAnsi" w:cstheme="minorBidi"/>
          <w:szCs w:val="22"/>
          <w:lang w:val="fr-FR" w:eastAsia="fr-FR"/>
        </w:rPr>
      </w:pPr>
      <w:r w:rsidRPr="00130701">
        <w:rPr>
          <w:lang w:val="fr-FR"/>
        </w:rPr>
        <w:t>1.1</w:t>
      </w:r>
      <w:r>
        <w:rPr>
          <w:rFonts w:asciiTheme="minorHAnsi" w:eastAsiaTheme="minorEastAsia" w:hAnsiTheme="minorHAnsi" w:cstheme="minorBidi"/>
          <w:szCs w:val="22"/>
          <w:lang w:val="fr-FR" w:eastAsia="fr-FR"/>
        </w:rPr>
        <w:tab/>
      </w:r>
      <w:r w:rsidRPr="00130701">
        <w:rPr>
          <w:lang w:val="fr-FR"/>
        </w:rPr>
        <w:t>Objet de ce document</w:t>
      </w:r>
      <w:r w:rsidRPr="00130701">
        <w:rPr>
          <w:lang w:val="fr-FR"/>
        </w:rPr>
        <w:tab/>
      </w:r>
      <w:r>
        <w:fldChar w:fldCharType="begin"/>
      </w:r>
      <w:r w:rsidRPr="00130701">
        <w:rPr>
          <w:lang w:val="fr-FR"/>
        </w:rPr>
        <w:instrText xml:space="preserve"> PAGEREF _Toc115181717 \h </w:instrText>
      </w:r>
      <w:r>
        <w:fldChar w:fldCharType="separate"/>
      </w:r>
      <w:r w:rsidRPr="00130701">
        <w:rPr>
          <w:lang w:val="fr-FR"/>
        </w:rPr>
        <w:t>4</w:t>
      </w:r>
      <w:r>
        <w:fldChar w:fldCharType="end"/>
      </w:r>
    </w:p>
    <w:p w14:paraId="3C85299C" w14:textId="5BF8B7EC" w:rsidR="00130701" w:rsidRDefault="00130701">
      <w:pPr>
        <w:pStyle w:val="TM2"/>
        <w:rPr>
          <w:rFonts w:asciiTheme="minorHAnsi" w:eastAsiaTheme="minorEastAsia" w:hAnsiTheme="minorHAnsi" w:cstheme="minorBidi"/>
          <w:szCs w:val="22"/>
          <w:lang w:val="fr-FR" w:eastAsia="fr-FR"/>
        </w:rPr>
      </w:pPr>
      <w:r w:rsidRPr="00130701">
        <w:rPr>
          <w:lang w:val="fr-FR"/>
        </w:rPr>
        <w:t>1.2</w:t>
      </w:r>
      <w:r>
        <w:rPr>
          <w:rFonts w:asciiTheme="minorHAnsi" w:eastAsiaTheme="minorEastAsia" w:hAnsiTheme="minorHAnsi" w:cstheme="minorBidi"/>
          <w:szCs w:val="22"/>
          <w:lang w:val="fr-FR" w:eastAsia="fr-FR"/>
        </w:rPr>
        <w:tab/>
      </w:r>
      <w:r w:rsidRPr="00130701">
        <w:rPr>
          <w:lang w:val="fr-FR"/>
        </w:rPr>
        <w:t>Glossaire et définitions</w:t>
      </w:r>
      <w:r w:rsidRPr="00130701">
        <w:rPr>
          <w:lang w:val="fr-FR"/>
        </w:rPr>
        <w:tab/>
      </w:r>
      <w:r>
        <w:fldChar w:fldCharType="begin"/>
      </w:r>
      <w:r w:rsidRPr="00130701">
        <w:rPr>
          <w:lang w:val="fr-FR"/>
        </w:rPr>
        <w:instrText xml:space="preserve"> PAGEREF _Toc115181718 \h </w:instrText>
      </w:r>
      <w:r>
        <w:fldChar w:fldCharType="separate"/>
      </w:r>
      <w:r w:rsidRPr="00130701">
        <w:rPr>
          <w:lang w:val="fr-FR"/>
        </w:rPr>
        <w:t>4</w:t>
      </w:r>
      <w:r>
        <w:fldChar w:fldCharType="end"/>
      </w:r>
    </w:p>
    <w:p w14:paraId="5B9A0C07" w14:textId="6374DF6C" w:rsidR="00130701" w:rsidRDefault="00130701">
      <w:pPr>
        <w:pStyle w:val="TM3"/>
        <w:rPr>
          <w:rFonts w:asciiTheme="minorHAnsi" w:eastAsiaTheme="minorEastAsia" w:hAnsiTheme="minorHAnsi" w:cstheme="minorBidi"/>
          <w:sz w:val="22"/>
          <w:szCs w:val="22"/>
          <w:lang w:val="fr-FR" w:eastAsia="fr-FR"/>
        </w:rPr>
      </w:pPr>
      <w:r w:rsidRPr="00130701">
        <w:rPr>
          <w:lang w:val="fr-FR"/>
        </w:rPr>
        <w:t>1.2.1</w:t>
      </w:r>
      <w:r>
        <w:rPr>
          <w:rFonts w:asciiTheme="minorHAnsi" w:eastAsiaTheme="minorEastAsia" w:hAnsiTheme="minorHAnsi" w:cstheme="minorBidi"/>
          <w:sz w:val="22"/>
          <w:szCs w:val="22"/>
          <w:lang w:val="fr-FR" w:eastAsia="fr-FR"/>
        </w:rPr>
        <w:tab/>
      </w:r>
      <w:r w:rsidRPr="00130701">
        <w:rPr>
          <w:lang w:val="fr-FR"/>
        </w:rPr>
        <w:t>Modes</w:t>
      </w:r>
      <w:r w:rsidRPr="00130701">
        <w:rPr>
          <w:lang w:val="fr-FR"/>
        </w:rPr>
        <w:tab/>
      </w:r>
      <w:r>
        <w:fldChar w:fldCharType="begin"/>
      </w:r>
      <w:r w:rsidRPr="00130701">
        <w:rPr>
          <w:lang w:val="fr-FR"/>
        </w:rPr>
        <w:instrText xml:space="preserve"> PAGEREF _Toc115181719 \h </w:instrText>
      </w:r>
      <w:r>
        <w:fldChar w:fldCharType="separate"/>
      </w:r>
      <w:r w:rsidRPr="00130701">
        <w:rPr>
          <w:lang w:val="fr-FR"/>
        </w:rPr>
        <w:t>5</w:t>
      </w:r>
      <w:r>
        <w:fldChar w:fldCharType="end"/>
      </w:r>
    </w:p>
    <w:p w14:paraId="3FCC57E3" w14:textId="207AC7CF" w:rsidR="00130701" w:rsidRDefault="00130701">
      <w:pPr>
        <w:pStyle w:val="TM3"/>
        <w:rPr>
          <w:rFonts w:asciiTheme="minorHAnsi" w:eastAsiaTheme="minorEastAsia" w:hAnsiTheme="minorHAnsi" w:cstheme="minorBidi"/>
          <w:sz w:val="22"/>
          <w:szCs w:val="22"/>
          <w:lang w:val="fr-FR" w:eastAsia="fr-FR"/>
        </w:rPr>
      </w:pPr>
      <w:r w:rsidRPr="00130701">
        <w:rPr>
          <w:lang w:val="fr-FR"/>
        </w:rPr>
        <w:t>1.2.2</w:t>
      </w:r>
      <w:r>
        <w:rPr>
          <w:rFonts w:asciiTheme="minorHAnsi" w:eastAsiaTheme="minorEastAsia" w:hAnsiTheme="minorHAnsi" w:cstheme="minorBidi"/>
          <w:sz w:val="22"/>
          <w:szCs w:val="22"/>
          <w:lang w:val="fr-FR" w:eastAsia="fr-FR"/>
        </w:rPr>
        <w:tab/>
      </w:r>
      <w:r w:rsidRPr="00130701">
        <w:rPr>
          <w:lang w:val="fr-FR"/>
        </w:rPr>
        <w:t>Equipement privé / partagé</w:t>
      </w:r>
      <w:r w:rsidRPr="00130701">
        <w:rPr>
          <w:lang w:val="fr-FR"/>
        </w:rPr>
        <w:tab/>
      </w:r>
      <w:r>
        <w:fldChar w:fldCharType="begin"/>
      </w:r>
      <w:r w:rsidRPr="00130701">
        <w:rPr>
          <w:lang w:val="fr-FR"/>
        </w:rPr>
        <w:instrText xml:space="preserve"> PAGEREF _Toc115181720 \h </w:instrText>
      </w:r>
      <w:r>
        <w:fldChar w:fldCharType="separate"/>
      </w:r>
      <w:r w:rsidRPr="00130701">
        <w:rPr>
          <w:lang w:val="fr-FR"/>
        </w:rPr>
        <w:t>5</w:t>
      </w:r>
      <w:r>
        <w:fldChar w:fldCharType="end"/>
      </w:r>
    </w:p>
    <w:p w14:paraId="1D547629" w14:textId="5A0370C0" w:rsidR="00130701" w:rsidRDefault="00130701">
      <w:pPr>
        <w:pStyle w:val="TM1"/>
        <w:rPr>
          <w:rFonts w:asciiTheme="minorHAnsi" w:eastAsiaTheme="minorEastAsia" w:hAnsiTheme="minorHAnsi" w:cstheme="minorBidi"/>
          <w:noProof/>
          <w:sz w:val="22"/>
          <w:szCs w:val="22"/>
          <w:lang w:val="fr-FR" w:eastAsia="fr-FR"/>
        </w:rPr>
      </w:pPr>
      <w:r w:rsidRPr="00130701">
        <w:rPr>
          <w:noProof/>
          <w:lang w:val="fr-FR"/>
        </w:rPr>
        <w:t>2</w:t>
      </w:r>
      <w:r>
        <w:rPr>
          <w:rFonts w:asciiTheme="minorHAnsi" w:eastAsiaTheme="minorEastAsia" w:hAnsiTheme="minorHAnsi" w:cstheme="minorBidi"/>
          <w:noProof/>
          <w:sz w:val="22"/>
          <w:szCs w:val="22"/>
          <w:lang w:val="fr-FR" w:eastAsia="fr-FR"/>
        </w:rPr>
        <w:tab/>
      </w:r>
      <w:r w:rsidRPr="00130701">
        <w:rPr>
          <w:noProof/>
          <w:lang w:val="fr-FR"/>
        </w:rPr>
        <w:t>Informations globales pour le projet</w:t>
      </w:r>
      <w:r w:rsidRPr="00130701">
        <w:rPr>
          <w:noProof/>
          <w:lang w:val="fr-FR"/>
        </w:rPr>
        <w:tab/>
      </w:r>
      <w:r>
        <w:rPr>
          <w:noProof/>
        </w:rPr>
        <w:fldChar w:fldCharType="begin"/>
      </w:r>
      <w:r w:rsidRPr="00130701">
        <w:rPr>
          <w:noProof/>
          <w:lang w:val="fr-FR"/>
        </w:rPr>
        <w:instrText xml:space="preserve"> PAGEREF _Toc115181721 \h </w:instrText>
      </w:r>
      <w:r>
        <w:rPr>
          <w:noProof/>
        </w:rPr>
      </w:r>
      <w:r>
        <w:rPr>
          <w:noProof/>
        </w:rPr>
        <w:fldChar w:fldCharType="separate"/>
      </w:r>
      <w:r w:rsidRPr="00130701">
        <w:rPr>
          <w:noProof/>
          <w:lang w:val="fr-FR"/>
        </w:rPr>
        <w:t>6</w:t>
      </w:r>
      <w:r>
        <w:rPr>
          <w:noProof/>
        </w:rPr>
        <w:fldChar w:fldCharType="end"/>
      </w:r>
    </w:p>
    <w:p w14:paraId="4C45BC70" w14:textId="144D788F" w:rsidR="00130701" w:rsidRDefault="00130701">
      <w:pPr>
        <w:pStyle w:val="TM2"/>
        <w:rPr>
          <w:rFonts w:asciiTheme="minorHAnsi" w:eastAsiaTheme="minorEastAsia" w:hAnsiTheme="minorHAnsi" w:cstheme="minorBidi"/>
          <w:szCs w:val="22"/>
          <w:lang w:val="fr-FR" w:eastAsia="fr-FR"/>
        </w:rPr>
      </w:pPr>
      <w:r w:rsidRPr="00130701">
        <w:rPr>
          <w:lang w:val="fr-FR"/>
        </w:rPr>
        <w:t>2.1</w:t>
      </w:r>
      <w:r>
        <w:rPr>
          <w:rFonts w:asciiTheme="minorHAnsi" w:eastAsiaTheme="minorEastAsia" w:hAnsiTheme="minorHAnsi" w:cstheme="minorBidi"/>
          <w:szCs w:val="22"/>
          <w:lang w:val="fr-FR" w:eastAsia="fr-FR"/>
        </w:rPr>
        <w:tab/>
      </w:r>
      <w:r w:rsidRPr="00130701">
        <w:rPr>
          <w:lang w:val="fr-FR"/>
        </w:rPr>
        <w:t>Base de données système</w:t>
      </w:r>
      <w:r w:rsidRPr="00130701">
        <w:rPr>
          <w:lang w:val="fr-FR"/>
        </w:rPr>
        <w:tab/>
      </w:r>
      <w:r>
        <w:fldChar w:fldCharType="begin"/>
      </w:r>
      <w:r w:rsidRPr="00130701">
        <w:rPr>
          <w:lang w:val="fr-FR"/>
        </w:rPr>
        <w:instrText xml:space="preserve"> PAGEREF _Toc115181722 \h </w:instrText>
      </w:r>
      <w:r>
        <w:fldChar w:fldCharType="separate"/>
      </w:r>
      <w:r w:rsidRPr="00130701">
        <w:rPr>
          <w:lang w:val="fr-FR"/>
        </w:rPr>
        <w:t>6</w:t>
      </w:r>
      <w:r>
        <w:fldChar w:fldCharType="end"/>
      </w:r>
    </w:p>
    <w:p w14:paraId="2A5B01B6" w14:textId="607CE71A" w:rsidR="00130701" w:rsidRDefault="00130701">
      <w:pPr>
        <w:pStyle w:val="TM2"/>
        <w:rPr>
          <w:rFonts w:asciiTheme="minorHAnsi" w:eastAsiaTheme="minorEastAsia" w:hAnsiTheme="minorHAnsi" w:cstheme="minorBidi"/>
          <w:szCs w:val="22"/>
          <w:lang w:val="fr-FR" w:eastAsia="fr-FR"/>
        </w:rPr>
      </w:pPr>
      <w:r w:rsidRPr="00130701">
        <w:rPr>
          <w:lang w:val="fr-FR"/>
        </w:rPr>
        <w:t>2.2</w:t>
      </w:r>
      <w:r>
        <w:rPr>
          <w:rFonts w:asciiTheme="minorHAnsi" w:eastAsiaTheme="minorEastAsia" w:hAnsiTheme="minorHAnsi" w:cstheme="minorBidi"/>
          <w:szCs w:val="22"/>
          <w:lang w:val="fr-FR" w:eastAsia="fr-FR"/>
        </w:rPr>
        <w:tab/>
      </w:r>
      <w:r w:rsidRPr="00130701">
        <w:rPr>
          <w:lang w:val="fr-FR"/>
        </w:rPr>
        <w:t>Vues de conduite</w:t>
      </w:r>
      <w:r w:rsidRPr="00130701">
        <w:rPr>
          <w:lang w:val="fr-FR"/>
        </w:rPr>
        <w:tab/>
      </w:r>
      <w:r>
        <w:fldChar w:fldCharType="begin"/>
      </w:r>
      <w:r w:rsidRPr="00130701">
        <w:rPr>
          <w:lang w:val="fr-FR"/>
        </w:rPr>
        <w:instrText xml:space="preserve"> PAGEREF _Toc115181723 \h </w:instrText>
      </w:r>
      <w:r>
        <w:fldChar w:fldCharType="separate"/>
      </w:r>
      <w:r w:rsidRPr="00130701">
        <w:rPr>
          <w:lang w:val="fr-FR"/>
        </w:rPr>
        <w:t>6</w:t>
      </w:r>
      <w:r>
        <w:fldChar w:fldCharType="end"/>
      </w:r>
    </w:p>
    <w:p w14:paraId="005D619D" w14:textId="16E7344E" w:rsidR="00130701" w:rsidRDefault="00130701">
      <w:pPr>
        <w:pStyle w:val="TM2"/>
        <w:rPr>
          <w:rFonts w:asciiTheme="minorHAnsi" w:eastAsiaTheme="minorEastAsia" w:hAnsiTheme="minorHAnsi" w:cstheme="minorBidi"/>
          <w:szCs w:val="22"/>
          <w:lang w:val="fr-FR" w:eastAsia="fr-FR"/>
        </w:rPr>
      </w:pPr>
      <w:r w:rsidRPr="00130701">
        <w:rPr>
          <w:lang w:val="fr-FR"/>
        </w:rPr>
        <w:t>2.3</w:t>
      </w:r>
      <w:r>
        <w:rPr>
          <w:rFonts w:asciiTheme="minorHAnsi" w:eastAsiaTheme="minorEastAsia" w:hAnsiTheme="minorHAnsi" w:cstheme="minorBidi"/>
          <w:szCs w:val="22"/>
          <w:lang w:val="fr-FR" w:eastAsia="fr-FR"/>
        </w:rPr>
        <w:tab/>
      </w:r>
      <w:r w:rsidRPr="00130701">
        <w:rPr>
          <w:lang w:val="fr-FR"/>
        </w:rPr>
        <w:t>Vues d’historique</w:t>
      </w:r>
      <w:r w:rsidRPr="00130701">
        <w:rPr>
          <w:lang w:val="fr-FR"/>
        </w:rPr>
        <w:tab/>
      </w:r>
      <w:r>
        <w:fldChar w:fldCharType="begin"/>
      </w:r>
      <w:r w:rsidRPr="00130701">
        <w:rPr>
          <w:lang w:val="fr-FR"/>
        </w:rPr>
        <w:instrText xml:space="preserve"> PAGEREF _Toc115181724 \h </w:instrText>
      </w:r>
      <w:r>
        <w:fldChar w:fldCharType="separate"/>
      </w:r>
      <w:r w:rsidRPr="00130701">
        <w:rPr>
          <w:lang w:val="fr-FR"/>
        </w:rPr>
        <w:t>6</w:t>
      </w:r>
      <w:r>
        <w:fldChar w:fldCharType="end"/>
      </w:r>
    </w:p>
    <w:p w14:paraId="197663E2" w14:textId="0101ADB2" w:rsidR="00130701" w:rsidRDefault="00130701">
      <w:pPr>
        <w:pStyle w:val="TM2"/>
        <w:rPr>
          <w:rFonts w:asciiTheme="minorHAnsi" w:eastAsiaTheme="minorEastAsia" w:hAnsiTheme="minorHAnsi" w:cstheme="minorBidi"/>
          <w:szCs w:val="22"/>
          <w:lang w:val="fr-FR" w:eastAsia="fr-FR"/>
        </w:rPr>
      </w:pPr>
      <w:r w:rsidRPr="00130701">
        <w:rPr>
          <w:lang w:val="fr-FR"/>
        </w:rPr>
        <w:t>2.4</w:t>
      </w:r>
      <w:r>
        <w:rPr>
          <w:rFonts w:asciiTheme="minorHAnsi" w:eastAsiaTheme="minorEastAsia" w:hAnsiTheme="minorHAnsi" w:cstheme="minorBidi"/>
          <w:szCs w:val="22"/>
          <w:lang w:val="fr-FR" w:eastAsia="fr-FR"/>
        </w:rPr>
        <w:tab/>
      </w:r>
      <w:r w:rsidRPr="00130701">
        <w:rPr>
          <w:lang w:val="fr-FR"/>
        </w:rPr>
        <w:t>Matrice Cause et Effet</w:t>
      </w:r>
      <w:r w:rsidRPr="00130701">
        <w:rPr>
          <w:lang w:val="fr-FR"/>
        </w:rPr>
        <w:tab/>
      </w:r>
      <w:r>
        <w:fldChar w:fldCharType="begin"/>
      </w:r>
      <w:r w:rsidRPr="00130701">
        <w:rPr>
          <w:lang w:val="fr-FR"/>
        </w:rPr>
        <w:instrText xml:space="preserve"> PAGEREF _Toc115181725 \h </w:instrText>
      </w:r>
      <w:r>
        <w:fldChar w:fldCharType="separate"/>
      </w:r>
      <w:r w:rsidRPr="00130701">
        <w:rPr>
          <w:lang w:val="fr-FR"/>
        </w:rPr>
        <w:t>7</w:t>
      </w:r>
      <w:r>
        <w:fldChar w:fldCharType="end"/>
      </w:r>
    </w:p>
    <w:p w14:paraId="6DE29025" w14:textId="5E5B0D0F" w:rsidR="00130701" w:rsidRDefault="00130701">
      <w:pPr>
        <w:pStyle w:val="TM2"/>
        <w:rPr>
          <w:rFonts w:asciiTheme="minorHAnsi" w:eastAsiaTheme="minorEastAsia" w:hAnsiTheme="minorHAnsi" w:cstheme="minorBidi"/>
          <w:szCs w:val="22"/>
          <w:lang w:val="fr-FR" w:eastAsia="fr-FR"/>
        </w:rPr>
      </w:pPr>
      <w:r w:rsidRPr="00130701">
        <w:rPr>
          <w:lang w:val="fr-FR"/>
        </w:rPr>
        <w:t>2.5</w:t>
      </w:r>
      <w:r>
        <w:rPr>
          <w:rFonts w:asciiTheme="minorHAnsi" w:eastAsiaTheme="minorEastAsia" w:hAnsiTheme="minorHAnsi" w:cstheme="minorBidi"/>
          <w:szCs w:val="22"/>
          <w:lang w:val="fr-FR" w:eastAsia="fr-FR"/>
        </w:rPr>
        <w:tab/>
      </w:r>
      <w:r w:rsidRPr="00130701">
        <w:rPr>
          <w:lang w:val="fr-FR"/>
        </w:rPr>
        <w:t>Options des séquences (modules d’équipement / phases)</w:t>
      </w:r>
      <w:r w:rsidRPr="00130701">
        <w:rPr>
          <w:lang w:val="fr-FR"/>
        </w:rPr>
        <w:tab/>
      </w:r>
      <w:r>
        <w:fldChar w:fldCharType="begin"/>
      </w:r>
      <w:r w:rsidRPr="00130701">
        <w:rPr>
          <w:lang w:val="fr-FR"/>
        </w:rPr>
        <w:instrText xml:space="preserve"> PAGEREF _Toc115181726 \h </w:instrText>
      </w:r>
      <w:r>
        <w:fldChar w:fldCharType="separate"/>
      </w:r>
      <w:r w:rsidRPr="00130701">
        <w:rPr>
          <w:lang w:val="fr-FR"/>
        </w:rPr>
        <w:t>7</w:t>
      </w:r>
      <w:r>
        <w:fldChar w:fldCharType="end"/>
      </w:r>
    </w:p>
    <w:p w14:paraId="27C0C8BF" w14:textId="429F66CE" w:rsidR="00130701" w:rsidRDefault="00130701">
      <w:pPr>
        <w:pStyle w:val="TM3"/>
        <w:rPr>
          <w:rFonts w:asciiTheme="minorHAnsi" w:eastAsiaTheme="minorEastAsia" w:hAnsiTheme="minorHAnsi" w:cstheme="minorBidi"/>
          <w:sz w:val="22"/>
          <w:szCs w:val="22"/>
          <w:lang w:val="fr-FR" w:eastAsia="fr-FR"/>
        </w:rPr>
      </w:pPr>
      <w:r w:rsidRPr="00130701">
        <w:rPr>
          <w:lang w:val="fr-FR"/>
        </w:rPr>
        <w:t>2.5.1</w:t>
      </w:r>
      <w:r>
        <w:rPr>
          <w:rFonts w:asciiTheme="minorHAnsi" w:eastAsiaTheme="minorEastAsia" w:hAnsiTheme="minorHAnsi" w:cstheme="minorBidi"/>
          <w:sz w:val="22"/>
          <w:szCs w:val="22"/>
          <w:lang w:val="fr-FR" w:eastAsia="fr-FR"/>
        </w:rPr>
        <w:tab/>
      </w:r>
      <w:r w:rsidRPr="00130701">
        <w:rPr>
          <w:lang w:val="fr-FR"/>
        </w:rPr>
        <w:t>Acquisition des contrôle modules utilisés par les séquences</w:t>
      </w:r>
      <w:r w:rsidRPr="00130701">
        <w:rPr>
          <w:lang w:val="fr-FR"/>
        </w:rPr>
        <w:tab/>
      </w:r>
      <w:r>
        <w:fldChar w:fldCharType="begin"/>
      </w:r>
      <w:r w:rsidRPr="00130701">
        <w:rPr>
          <w:lang w:val="fr-FR"/>
        </w:rPr>
        <w:instrText xml:space="preserve"> PAGEREF _Toc115181727 \h </w:instrText>
      </w:r>
      <w:r>
        <w:fldChar w:fldCharType="separate"/>
      </w:r>
      <w:r w:rsidRPr="00130701">
        <w:rPr>
          <w:lang w:val="fr-FR"/>
        </w:rPr>
        <w:t>7</w:t>
      </w:r>
      <w:r>
        <w:fldChar w:fldCharType="end"/>
      </w:r>
    </w:p>
    <w:p w14:paraId="29E20342" w14:textId="2F0A91CA" w:rsidR="00130701" w:rsidRDefault="00130701">
      <w:pPr>
        <w:pStyle w:val="TM3"/>
        <w:rPr>
          <w:rFonts w:asciiTheme="minorHAnsi" w:eastAsiaTheme="minorEastAsia" w:hAnsiTheme="minorHAnsi" w:cstheme="minorBidi"/>
          <w:sz w:val="22"/>
          <w:szCs w:val="22"/>
          <w:lang w:val="fr-FR" w:eastAsia="fr-FR"/>
        </w:rPr>
      </w:pPr>
      <w:r w:rsidRPr="00130701">
        <w:rPr>
          <w:lang w:val="fr-FR"/>
        </w:rPr>
        <w:t>2.5.2</w:t>
      </w:r>
      <w:r>
        <w:rPr>
          <w:rFonts w:asciiTheme="minorHAnsi" w:eastAsiaTheme="minorEastAsia" w:hAnsiTheme="minorHAnsi" w:cstheme="minorBidi"/>
          <w:sz w:val="22"/>
          <w:szCs w:val="22"/>
          <w:lang w:val="fr-FR" w:eastAsia="fr-FR"/>
        </w:rPr>
        <w:tab/>
      </w:r>
      <w:r w:rsidRPr="00130701">
        <w:rPr>
          <w:lang w:val="fr-FR"/>
        </w:rPr>
        <w:t>Mise en repli</w:t>
      </w:r>
      <w:r w:rsidRPr="00130701">
        <w:rPr>
          <w:lang w:val="fr-FR"/>
        </w:rPr>
        <w:tab/>
      </w:r>
      <w:r>
        <w:fldChar w:fldCharType="begin"/>
      </w:r>
      <w:r w:rsidRPr="00130701">
        <w:rPr>
          <w:lang w:val="fr-FR"/>
        </w:rPr>
        <w:instrText xml:space="preserve"> PAGEREF _Toc115181728 \h </w:instrText>
      </w:r>
      <w:r>
        <w:fldChar w:fldCharType="separate"/>
      </w:r>
      <w:r w:rsidRPr="00130701">
        <w:rPr>
          <w:lang w:val="fr-FR"/>
        </w:rPr>
        <w:t>8</w:t>
      </w:r>
      <w:r>
        <w:fldChar w:fldCharType="end"/>
      </w:r>
    </w:p>
    <w:p w14:paraId="5EA3B379" w14:textId="57AE6B7D" w:rsidR="00130701" w:rsidRDefault="00130701">
      <w:pPr>
        <w:pStyle w:val="TM3"/>
        <w:rPr>
          <w:rFonts w:asciiTheme="minorHAnsi" w:eastAsiaTheme="minorEastAsia" w:hAnsiTheme="minorHAnsi" w:cstheme="minorBidi"/>
          <w:sz w:val="22"/>
          <w:szCs w:val="22"/>
          <w:lang w:val="fr-FR" w:eastAsia="fr-FR"/>
        </w:rPr>
      </w:pPr>
      <w:r w:rsidRPr="00130701">
        <w:rPr>
          <w:lang w:val="fr-FR"/>
        </w:rPr>
        <w:t>2.5.3</w:t>
      </w:r>
      <w:r>
        <w:rPr>
          <w:rFonts w:asciiTheme="minorHAnsi" w:eastAsiaTheme="minorEastAsia" w:hAnsiTheme="minorHAnsi" w:cstheme="minorBidi"/>
          <w:sz w:val="22"/>
          <w:szCs w:val="22"/>
          <w:lang w:val="fr-FR" w:eastAsia="fr-FR"/>
        </w:rPr>
        <w:tab/>
      </w:r>
      <w:r w:rsidRPr="00130701">
        <w:rPr>
          <w:lang w:val="fr-FR"/>
        </w:rPr>
        <w:t>Changement de commande sur module d’équipement</w:t>
      </w:r>
      <w:r w:rsidRPr="00130701">
        <w:rPr>
          <w:lang w:val="fr-FR"/>
        </w:rPr>
        <w:tab/>
      </w:r>
      <w:r>
        <w:fldChar w:fldCharType="begin"/>
      </w:r>
      <w:r w:rsidRPr="00130701">
        <w:rPr>
          <w:lang w:val="fr-FR"/>
        </w:rPr>
        <w:instrText xml:space="preserve"> PAGEREF _Toc115181729 \h </w:instrText>
      </w:r>
      <w:r>
        <w:fldChar w:fldCharType="separate"/>
      </w:r>
      <w:r w:rsidRPr="00130701">
        <w:rPr>
          <w:lang w:val="fr-FR"/>
        </w:rPr>
        <w:t>8</w:t>
      </w:r>
      <w:r>
        <w:fldChar w:fldCharType="end"/>
      </w:r>
    </w:p>
    <w:p w14:paraId="49290126" w14:textId="2E922A61" w:rsidR="00130701" w:rsidRDefault="00130701">
      <w:pPr>
        <w:pStyle w:val="TM3"/>
        <w:rPr>
          <w:rFonts w:asciiTheme="minorHAnsi" w:eastAsiaTheme="minorEastAsia" w:hAnsiTheme="minorHAnsi" w:cstheme="minorBidi"/>
          <w:sz w:val="22"/>
          <w:szCs w:val="22"/>
          <w:lang w:val="fr-FR" w:eastAsia="fr-FR"/>
        </w:rPr>
      </w:pPr>
      <w:r w:rsidRPr="00130701">
        <w:rPr>
          <w:lang w:val="fr-FR"/>
        </w:rPr>
        <w:t>2.5.4</w:t>
      </w:r>
      <w:r>
        <w:rPr>
          <w:rFonts w:asciiTheme="minorHAnsi" w:eastAsiaTheme="minorEastAsia" w:hAnsiTheme="minorHAnsi" w:cstheme="minorBidi"/>
          <w:sz w:val="22"/>
          <w:szCs w:val="22"/>
          <w:lang w:val="fr-FR" w:eastAsia="fr-FR"/>
        </w:rPr>
        <w:tab/>
      </w:r>
      <w:r w:rsidRPr="00130701">
        <w:rPr>
          <w:lang w:val="fr-FR"/>
        </w:rPr>
        <w:t>Utilisation de paramètres</w:t>
      </w:r>
      <w:r w:rsidRPr="00130701">
        <w:rPr>
          <w:lang w:val="fr-FR"/>
        </w:rPr>
        <w:tab/>
      </w:r>
      <w:r>
        <w:fldChar w:fldCharType="begin"/>
      </w:r>
      <w:r w:rsidRPr="00130701">
        <w:rPr>
          <w:lang w:val="fr-FR"/>
        </w:rPr>
        <w:instrText xml:space="preserve"> PAGEREF _Toc115181730 \h </w:instrText>
      </w:r>
      <w:r>
        <w:fldChar w:fldCharType="separate"/>
      </w:r>
      <w:r w:rsidRPr="00130701">
        <w:rPr>
          <w:lang w:val="fr-FR"/>
        </w:rPr>
        <w:t>8</w:t>
      </w:r>
      <w:r>
        <w:fldChar w:fldCharType="end"/>
      </w:r>
    </w:p>
    <w:p w14:paraId="451DE0A0" w14:textId="5AA17CC5" w:rsidR="00130701" w:rsidRDefault="00130701">
      <w:pPr>
        <w:pStyle w:val="TM3"/>
        <w:rPr>
          <w:rFonts w:asciiTheme="minorHAnsi" w:eastAsiaTheme="minorEastAsia" w:hAnsiTheme="minorHAnsi" w:cstheme="minorBidi"/>
          <w:sz w:val="22"/>
          <w:szCs w:val="22"/>
          <w:lang w:val="fr-FR" w:eastAsia="fr-FR"/>
        </w:rPr>
      </w:pPr>
      <w:r w:rsidRPr="00130701">
        <w:rPr>
          <w:lang w:val="fr-FR"/>
        </w:rPr>
        <w:t>2.5.5</w:t>
      </w:r>
      <w:r>
        <w:rPr>
          <w:rFonts w:asciiTheme="minorHAnsi" w:eastAsiaTheme="minorEastAsia" w:hAnsiTheme="minorHAnsi" w:cstheme="minorBidi"/>
          <w:sz w:val="22"/>
          <w:szCs w:val="22"/>
          <w:lang w:val="fr-FR" w:eastAsia="fr-FR"/>
        </w:rPr>
        <w:tab/>
      </w:r>
      <w:r w:rsidRPr="00130701">
        <w:rPr>
          <w:lang w:val="fr-FR"/>
        </w:rPr>
        <w:t>Attente de retour d’état après un changement de consigne</w:t>
      </w:r>
      <w:r w:rsidRPr="00130701">
        <w:rPr>
          <w:lang w:val="fr-FR"/>
        </w:rPr>
        <w:tab/>
      </w:r>
      <w:r>
        <w:fldChar w:fldCharType="begin"/>
      </w:r>
      <w:r w:rsidRPr="00130701">
        <w:rPr>
          <w:lang w:val="fr-FR"/>
        </w:rPr>
        <w:instrText xml:space="preserve"> PAGEREF _Toc115181731 \h </w:instrText>
      </w:r>
      <w:r>
        <w:fldChar w:fldCharType="separate"/>
      </w:r>
      <w:r w:rsidRPr="00130701">
        <w:rPr>
          <w:lang w:val="fr-FR"/>
        </w:rPr>
        <w:t>9</w:t>
      </w:r>
      <w:r>
        <w:fldChar w:fldCharType="end"/>
      </w:r>
    </w:p>
    <w:p w14:paraId="263F4174" w14:textId="1BCFB081" w:rsidR="00130701" w:rsidRDefault="00130701">
      <w:pPr>
        <w:pStyle w:val="TM3"/>
        <w:rPr>
          <w:rFonts w:asciiTheme="minorHAnsi" w:eastAsiaTheme="minorEastAsia" w:hAnsiTheme="minorHAnsi" w:cstheme="minorBidi"/>
          <w:sz w:val="22"/>
          <w:szCs w:val="22"/>
          <w:lang w:val="fr-FR" w:eastAsia="fr-FR"/>
        </w:rPr>
      </w:pPr>
      <w:r w:rsidRPr="00130701">
        <w:rPr>
          <w:lang w:val="fr-FR"/>
        </w:rPr>
        <w:t>2.5.6</w:t>
      </w:r>
      <w:r>
        <w:rPr>
          <w:rFonts w:asciiTheme="minorHAnsi" w:eastAsiaTheme="minorEastAsia" w:hAnsiTheme="minorHAnsi" w:cstheme="minorBidi"/>
          <w:sz w:val="22"/>
          <w:szCs w:val="22"/>
          <w:lang w:val="fr-FR" w:eastAsia="fr-FR"/>
        </w:rPr>
        <w:tab/>
      </w:r>
      <w:r w:rsidRPr="00130701">
        <w:rPr>
          <w:lang w:val="fr-FR"/>
        </w:rPr>
        <w:t>Changement de mode d’un régulateur acquis par une séquence</w:t>
      </w:r>
      <w:r w:rsidRPr="00130701">
        <w:rPr>
          <w:lang w:val="fr-FR"/>
        </w:rPr>
        <w:tab/>
      </w:r>
      <w:r>
        <w:fldChar w:fldCharType="begin"/>
      </w:r>
      <w:r w:rsidRPr="00130701">
        <w:rPr>
          <w:lang w:val="fr-FR"/>
        </w:rPr>
        <w:instrText xml:space="preserve"> PAGEREF _Toc115181732 \h </w:instrText>
      </w:r>
      <w:r>
        <w:fldChar w:fldCharType="separate"/>
      </w:r>
      <w:r w:rsidRPr="00130701">
        <w:rPr>
          <w:lang w:val="fr-FR"/>
        </w:rPr>
        <w:t>9</w:t>
      </w:r>
      <w:r>
        <w:fldChar w:fldCharType="end"/>
      </w:r>
    </w:p>
    <w:p w14:paraId="63BEC51F" w14:textId="140B34FE" w:rsidR="00130701" w:rsidRDefault="00130701">
      <w:pPr>
        <w:pStyle w:val="TM3"/>
        <w:rPr>
          <w:rFonts w:asciiTheme="minorHAnsi" w:eastAsiaTheme="minorEastAsia" w:hAnsiTheme="minorHAnsi" w:cstheme="minorBidi"/>
          <w:sz w:val="22"/>
          <w:szCs w:val="22"/>
          <w:lang w:val="fr-FR" w:eastAsia="fr-FR"/>
        </w:rPr>
      </w:pPr>
      <w:r w:rsidRPr="00130701">
        <w:rPr>
          <w:lang w:val="fr-FR"/>
        </w:rPr>
        <w:t>2.5.7</w:t>
      </w:r>
      <w:r>
        <w:rPr>
          <w:rFonts w:asciiTheme="minorHAnsi" w:eastAsiaTheme="minorEastAsia" w:hAnsiTheme="minorHAnsi" w:cstheme="minorBidi"/>
          <w:sz w:val="22"/>
          <w:szCs w:val="22"/>
          <w:lang w:val="fr-FR" w:eastAsia="fr-FR"/>
        </w:rPr>
        <w:tab/>
      </w:r>
      <w:r w:rsidRPr="00130701">
        <w:rPr>
          <w:lang w:val="fr-FR"/>
        </w:rPr>
        <w:t>Conditions initiales de la séquence</w:t>
      </w:r>
      <w:r w:rsidRPr="00130701">
        <w:rPr>
          <w:lang w:val="fr-FR"/>
        </w:rPr>
        <w:tab/>
      </w:r>
      <w:r>
        <w:fldChar w:fldCharType="begin"/>
      </w:r>
      <w:r w:rsidRPr="00130701">
        <w:rPr>
          <w:lang w:val="fr-FR"/>
        </w:rPr>
        <w:instrText xml:space="preserve"> PAGEREF _Toc115181733 \h </w:instrText>
      </w:r>
      <w:r>
        <w:fldChar w:fldCharType="separate"/>
      </w:r>
      <w:r w:rsidRPr="00130701">
        <w:rPr>
          <w:lang w:val="fr-FR"/>
        </w:rPr>
        <w:t>9</w:t>
      </w:r>
      <w:r>
        <w:fldChar w:fldCharType="end"/>
      </w:r>
    </w:p>
    <w:p w14:paraId="289D2921" w14:textId="2B358992" w:rsidR="00130701" w:rsidRDefault="00130701">
      <w:pPr>
        <w:pStyle w:val="TM1"/>
        <w:rPr>
          <w:rFonts w:asciiTheme="minorHAnsi" w:eastAsiaTheme="minorEastAsia" w:hAnsiTheme="minorHAnsi" w:cstheme="minorBidi"/>
          <w:noProof/>
          <w:sz w:val="22"/>
          <w:szCs w:val="22"/>
          <w:lang w:val="fr-FR" w:eastAsia="fr-FR"/>
        </w:rPr>
      </w:pPr>
      <w:r w:rsidRPr="00130701">
        <w:rPr>
          <w:noProof/>
          <w:lang w:val="fr-FR"/>
        </w:rPr>
        <w:t>3</w:t>
      </w:r>
      <w:r>
        <w:rPr>
          <w:rFonts w:asciiTheme="minorHAnsi" w:eastAsiaTheme="minorEastAsia" w:hAnsiTheme="minorHAnsi" w:cstheme="minorBidi"/>
          <w:noProof/>
          <w:sz w:val="22"/>
          <w:szCs w:val="22"/>
          <w:lang w:val="fr-FR" w:eastAsia="fr-FR"/>
        </w:rPr>
        <w:tab/>
      </w:r>
      <w:r w:rsidRPr="00130701">
        <w:rPr>
          <w:noProof/>
          <w:lang w:val="fr-FR"/>
        </w:rPr>
        <w:t>Description fonctionnelle par zone procédé</w:t>
      </w:r>
      <w:r w:rsidRPr="00130701">
        <w:rPr>
          <w:noProof/>
          <w:lang w:val="fr-FR"/>
        </w:rPr>
        <w:tab/>
      </w:r>
      <w:r>
        <w:rPr>
          <w:noProof/>
        </w:rPr>
        <w:fldChar w:fldCharType="begin"/>
      </w:r>
      <w:r w:rsidRPr="00130701">
        <w:rPr>
          <w:noProof/>
          <w:lang w:val="fr-FR"/>
        </w:rPr>
        <w:instrText xml:space="preserve"> PAGEREF _Toc115181734 \h </w:instrText>
      </w:r>
      <w:r>
        <w:rPr>
          <w:noProof/>
        </w:rPr>
      </w:r>
      <w:r>
        <w:rPr>
          <w:noProof/>
        </w:rPr>
        <w:fldChar w:fldCharType="separate"/>
      </w:r>
      <w:r w:rsidRPr="00130701">
        <w:rPr>
          <w:noProof/>
          <w:lang w:val="fr-FR"/>
        </w:rPr>
        <w:t>10</w:t>
      </w:r>
      <w:r>
        <w:rPr>
          <w:noProof/>
        </w:rPr>
        <w:fldChar w:fldCharType="end"/>
      </w:r>
    </w:p>
    <w:p w14:paraId="303F9BEC" w14:textId="51450729" w:rsidR="00130701" w:rsidRDefault="00130701">
      <w:pPr>
        <w:pStyle w:val="TM2"/>
        <w:rPr>
          <w:rFonts w:asciiTheme="minorHAnsi" w:eastAsiaTheme="minorEastAsia" w:hAnsiTheme="minorHAnsi" w:cstheme="minorBidi"/>
          <w:szCs w:val="22"/>
          <w:lang w:val="fr-FR" w:eastAsia="fr-FR"/>
        </w:rPr>
      </w:pPr>
      <w:r w:rsidRPr="00130701">
        <w:rPr>
          <w:lang w:val="fr-FR"/>
        </w:rPr>
        <w:t>3.1</w:t>
      </w:r>
      <w:r>
        <w:rPr>
          <w:rFonts w:asciiTheme="minorHAnsi" w:eastAsiaTheme="minorEastAsia" w:hAnsiTheme="minorHAnsi" w:cstheme="minorBidi"/>
          <w:szCs w:val="22"/>
          <w:lang w:val="fr-FR" w:eastAsia="fr-FR"/>
        </w:rPr>
        <w:tab/>
      </w:r>
      <w:r w:rsidRPr="00130701">
        <w:rPr>
          <w:lang w:val="fr-FR"/>
        </w:rPr>
        <w:t>Documents de référence</w:t>
      </w:r>
      <w:r w:rsidRPr="00130701">
        <w:rPr>
          <w:lang w:val="fr-FR"/>
        </w:rPr>
        <w:tab/>
      </w:r>
      <w:r>
        <w:fldChar w:fldCharType="begin"/>
      </w:r>
      <w:r w:rsidRPr="00130701">
        <w:rPr>
          <w:lang w:val="fr-FR"/>
        </w:rPr>
        <w:instrText xml:space="preserve"> PAGEREF _Toc115181735 \h </w:instrText>
      </w:r>
      <w:r>
        <w:fldChar w:fldCharType="separate"/>
      </w:r>
      <w:r w:rsidRPr="00130701">
        <w:rPr>
          <w:lang w:val="fr-FR"/>
        </w:rPr>
        <w:t>10</w:t>
      </w:r>
      <w:r>
        <w:fldChar w:fldCharType="end"/>
      </w:r>
    </w:p>
    <w:p w14:paraId="134D8AC6" w14:textId="30D64CA3" w:rsidR="00130701" w:rsidRDefault="00130701">
      <w:pPr>
        <w:pStyle w:val="TM2"/>
        <w:rPr>
          <w:rFonts w:asciiTheme="minorHAnsi" w:eastAsiaTheme="minorEastAsia" w:hAnsiTheme="minorHAnsi" w:cstheme="minorBidi"/>
          <w:szCs w:val="22"/>
          <w:lang w:val="fr-FR" w:eastAsia="fr-FR"/>
        </w:rPr>
      </w:pPr>
      <w:r w:rsidRPr="00130701">
        <w:rPr>
          <w:lang w:val="fr-FR"/>
        </w:rPr>
        <w:t>3.2</w:t>
      </w:r>
      <w:r>
        <w:rPr>
          <w:rFonts w:asciiTheme="minorHAnsi" w:eastAsiaTheme="minorEastAsia" w:hAnsiTheme="minorHAnsi" w:cstheme="minorBidi"/>
          <w:szCs w:val="22"/>
          <w:lang w:val="fr-FR" w:eastAsia="fr-FR"/>
        </w:rPr>
        <w:tab/>
      </w:r>
      <w:r w:rsidRPr="00130701">
        <w:rPr>
          <w:lang w:val="fr-FR"/>
        </w:rPr>
        <w:t>Liste des vues de la zone procédé</w:t>
      </w:r>
      <w:r w:rsidRPr="00130701">
        <w:rPr>
          <w:lang w:val="fr-FR"/>
        </w:rPr>
        <w:tab/>
      </w:r>
      <w:r>
        <w:fldChar w:fldCharType="begin"/>
      </w:r>
      <w:r w:rsidRPr="00130701">
        <w:rPr>
          <w:lang w:val="fr-FR"/>
        </w:rPr>
        <w:instrText xml:space="preserve"> PAGEREF _Toc115181736 \h </w:instrText>
      </w:r>
      <w:r>
        <w:fldChar w:fldCharType="separate"/>
      </w:r>
      <w:r w:rsidRPr="00130701">
        <w:rPr>
          <w:lang w:val="fr-FR"/>
        </w:rPr>
        <w:t>10</w:t>
      </w:r>
      <w:r>
        <w:fldChar w:fldCharType="end"/>
      </w:r>
    </w:p>
    <w:p w14:paraId="20D17FD6" w14:textId="107ADF99" w:rsidR="00130701" w:rsidRDefault="00130701">
      <w:pPr>
        <w:pStyle w:val="TM2"/>
        <w:rPr>
          <w:rFonts w:asciiTheme="minorHAnsi" w:eastAsiaTheme="minorEastAsia" w:hAnsiTheme="minorHAnsi" w:cstheme="minorBidi"/>
          <w:szCs w:val="22"/>
          <w:lang w:val="fr-FR" w:eastAsia="fr-FR"/>
        </w:rPr>
      </w:pPr>
      <w:r w:rsidRPr="00130701">
        <w:rPr>
          <w:lang w:val="fr-FR"/>
        </w:rPr>
        <w:t>3.3</w:t>
      </w:r>
      <w:r>
        <w:rPr>
          <w:rFonts w:asciiTheme="minorHAnsi" w:eastAsiaTheme="minorEastAsia" w:hAnsiTheme="minorHAnsi" w:cstheme="minorBidi"/>
          <w:szCs w:val="22"/>
          <w:lang w:val="fr-FR" w:eastAsia="fr-FR"/>
        </w:rPr>
        <w:tab/>
      </w:r>
      <w:r w:rsidRPr="00130701">
        <w:rPr>
          <w:lang w:val="fr-FR"/>
        </w:rPr>
        <w:t>Alarmes spécifiques</w:t>
      </w:r>
      <w:r w:rsidRPr="00130701">
        <w:rPr>
          <w:lang w:val="fr-FR"/>
        </w:rPr>
        <w:tab/>
      </w:r>
      <w:r>
        <w:fldChar w:fldCharType="begin"/>
      </w:r>
      <w:r w:rsidRPr="00130701">
        <w:rPr>
          <w:lang w:val="fr-FR"/>
        </w:rPr>
        <w:instrText xml:space="preserve"> PAGEREF _Toc115181737 \h </w:instrText>
      </w:r>
      <w:r>
        <w:fldChar w:fldCharType="separate"/>
      </w:r>
      <w:r w:rsidRPr="00130701">
        <w:rPr>
          <w:lang w:val="fr-FR"/>
        </w:rPr>
        <w:t>10</w:t>
      </w:r>
      <w:r>
        <w:fldChar w:fldCharType="end"/>
      </w:r>
    </w:p>
    <w:p w14:paraId="2021E72C" w14:textId="52207448" w:rsidR="00130701" w:rsidRDefault="00130701">
      <w:pPr>
        <w:pStyle w:val="TM2"/>
        <w:rPr>
          <w:rFonts w:asciiTheme="minorHAnsi" w:eastAsiaTheme="minorEastAsia" w:hAnsiTheme="minorHAnsi" w:cstheme="minorBidi"/>
          <w:szCs w:val="22"/>
          <w:lang w:val="fr-FR" w:eastAsia="fr-FR"/>
        </w:rPr>
      </w:pPr>
      <w:r w:rsidRPr="00130701">
        <w:rPr>
          <w:lang w:val="fr-FR"/>
        </w:rPr>
        <w:t>3.4</w:t>
      </w:r>
      <w:r>
        <w:rPr>
          <w:rFonts w:asciiTheme="minorHAnsi" w:eastAsiaTheme="minorEastAsia" w:hAnsiTheme="minorHAnsi" w:cstheme="minorBidi"/>
          <w:szCs w:val="22"/>
          <w:lang w:val="fr-FR" w:eastAsia="fr-FR"/>
        </w:rPr>
        <w:tab/>
      </w:r>
      <w:r w:rsidRPr="00130701">
        <w:rPr>
          <w:lang w:val="fr-FR"/>
        </w:rPr>
        <w:t>Vues d’historique</w:t>
      </w:r>
      <w:r w:rsidRPr="00130701">
        <w:rPr>
          <w:lang w:val="fr-FR"/>
        </w:rPr>
        <w:tab/>
      </w:r>
      <w:r>
        <w:fldChar w:fldCharType="begin"/>
      </w:r>
      <w:r w:rsidRPr="00130701">
        <w:rPr>
          <w:lang w:val="fr-FR"/>
        </w:rPr>
        <w:instrText xml:space="preserve"> PAGEREF _Toc115181738 \h </w:instrText>
      </w:r>
      <w:r>
        <w:fldChar w:fldCharType="separate"/>
      </w:r>
      <w:r w:rsidRPr="00130701">
        <w:rPr>
          <w:lang w:val="fr-FR"/>
        </w:rPr>
        <w:t>10</w:t>
      </w:r>
      <w:r>
        <w:fldChar w:fldCharType="end"/>
      </w:r>
    </w:p>
    <w:p w14:paraId="4FAE3FD3" w14:textId="248C092A" w:rsidR="00130701" w:rsidRDefault="00130701">
      <w:pPr>
        <w:pStyle w:val="TM2"/>
        <w:rPr>
          <w:rFonts w:asciiTheme="minorHAnsi" w:eastAsiaTheme="minorEastAsia" w:hAnsiTheme="minorHAnsi" w:cstheme="minorBidi"/>
          <w:szCs w:val="22"/>
          <w:lang w:val="fr-FR" w:eastAsia="fr-FR"/>
        </w:rPr>
      </w:pPr>
      <w:r w:rsidRPr="00130701">
        <w:rPr>
          <w:lang w:val="fr-FR"/>
        </w:rPr>
        <w:t>3.5</w:t>
      </w:r>
      <w:r>
        <w:rPr>
          <w:rFonts w:asciiTheme="minorHAnsi" w:eastAsiaTheme="minorEastAsia" w:hAnsiTheme="minorHAnsi" w:cstheme="minorBidi"/>
          <w:szCs w:val="22"/>
          <w:lang w:val="fr-FR" w:eastAsia="fr-FR"/>
        </w:rPr>
        <w:tab/>
      </w:r>
      <w:r w:rsidRPr="00130701">
        <w:rPr>
          <w:lang w:val="fr-FR"/>
        </w:rPr>
        <w:t>Régulations spécifiques</w:t>
      </w:r>
      <w:r w:rsidRPr="00130701">
        <w:rPr>
          <w:lang w:val="fr-FR"/>
        </w:rPr>
        <w:tab/>
      </w:r>
      <w:r>
        <w:fldChar w:fldCharType="begin"/>
      </w:r>
      <w:r w:rsidRPr="00130701">
        <w:rPr>
          <w:lang w:val="fr-FR"/>
        </w:rPr>
        <w:instrText xml:space="preserve"> PAGEREF _Toc115181739 \h </w:instrText>
      </w:r>
      <w:r>
        <w:fldChar w:fldCharType="separate"/>
      </w:r>
      <w:r w:rsidRPr="00130701">
        <w:rPr>
          <w:lang w:val="fr-FR"/>
        </w:rPr>
        <w:t>11</w:t>
      </w:r>
      <w:r>
        <w:fldChar w:fldCharType="end"/>
      </w:r>
    </w:p>
    <w:p w14:paraId="6AD36E5F" w14:textId="763FC89C" w:rsidR="00130701" w:rsidRDefault="00130701">
      <w:pPr>
        <w:pStyle w:val="TM3"/>
        <w:rPr>
          <w:rFonts w:asciiTheme="minorHAnsi" w:eastAsiaTheme="minorEastAsia" w:hAnsiTheme="minorHAnsi" w:cstheme="minorBidi"/>
          <w:sz w:val="22"/>
          <w:szCs w:val="22"/>
          <w:lang w:val="fr-FR" w:eastAsia="fr-FR"/>
        </w:rPr>
      </w:pPr>
      <w:r w:rsidRPr="00130701">
        <w:rPr>
          <w:i/>
          <w:color w:val="0000FF"/>
          <w:lang w:val="fr-FR"/>
        </w:rPr>
        <w:t>3.5.1</w:t>
      </w:r>
      <w:r>
        <w:rPr>
          <w:rFonts w:asciiTheme="minorHAnsi" w:eastAsiaTheme="minorEastAsia" w:hAnsiTheme="minorHAnsi" w:cstheme="minorBidi"/>
          <w:sz w:val="22"/>
          <w:szCs w:val="22"/>
          <w:lang w:val="fr-FR" w:eastAsia="fr-FR"/>
        </w:rPr>
        <w:tab/>
      </w:r>
      <w:r w:rsidRPr="00130701">
        <w:rPr>
          <w:i/>
          <w:color w:val="0000FF"/>
          <w:lang w:val="fr-FR"/>
        </w:rPr>
        <w:t>Régulation split range</w:t>
      </w:r>
      <w:r w:rsidRPr="00130701">
        <w:rPr>
          <w:lang w:val="fr-FR"/>
        </w:rPr>
        <w:tab/>
      </w:r>
      <w:r>
        <w:fldChar w:fldCharType="begin"/>
      </w:r>
      <w:r w:rsidRPr="00130701">
        <w:rPr>
          <w:lang w:val="fr-FR"/>
        </w:rPr>
        <w:instrText xml:space="preserve"> PAGEREF _Toc115181740 \h </w:instrText>
      </w:r>
      <w:r>
        <w:fldChar w:fldCharType="separate"/>
      </w:r>
      <w:r w:rsidRPr="00130701">
        <w:rPr>
          <w:lang w:val="fr-FR"/>
        </w:rPr>
        <w:t>11</w:t>
      </w:r>
      <w:r>
        <w:fldChar w:fldCharType="end"/>
      </w:r>
    </w:p>
    <w:p w14:paraId="4C3E21DB" w14:textId="3D1C4554" w:rsidR="00130701" w:rsidRDefault="00130701">
      <w:pPr>
        <w:pStyle w:val="TM3"/>
        <w:rPr>
          <w:rFonts w:asciiTheme="minorHAnsi" w:eastAsiaTheme="minorEastAsia" w:hAnsiTheme="minorHAnsi" w:cstheme="minorBidi"/>
          <w:sz w:val="22"/>
          <w:szCs w:val="22"/>
          <w:lang w:val="fr-FR" w:eastAsia="fr-FR"/>
        </w:rPr>
      </w:pPr>
      <w:r w:rsidRPr="00130701">
        <w:rPr>
          <w:i/>
          <w:lang w:val="fr-FR"/>
        </w:rPr>
        <w:t>3.5.2</w:t>
      </w:r>
      <w:r>
        <w:rPr>
          <w:rFonts w:asciiTheme="minorHAnsi" w:eastAsiaTheme="minorEastAsia" w:hAnsiTheme="minorHAnsi" w:cstheme="minorBidi"/>
          <w:sz w:val="22"/>
          <w:szCs w:val="22"/>
          <w:lang w:val="fr-FR" w:eastAsia="fr-FR"/>
        </w:rPr>
        <w:tab/>
      </w:r>
      <w:r w:rsidRPr="00130701">
        <w:rPr>
          <w:i/>
          <w:color w:val="0000FF"/>
          <w:lang w:val="fr-FR"/>
        </w:rPr>
        <w:t>Régulation pH (AY12301_SPEC)</w:t>
      </w:r>
      <w:r w:rsidRPr="00130701">
        <w:rPr>
          <w:lang w:val="fr-FR"/>
        </w:rPr>
        <w:tab/>
      </w:r>
      <w:r>
        <w:fldChar w:fldCharType="begin"/>
      </w:r>
      <w:r w:rsidRPr="00130701">
        <w:rPr>
          <w:lang w:val="fr-FR"/>
        </w:rPr>
        <w:instrText xml:space="preserve"> PAGEREF _Toc115181741 \h </w:instrText>
      </w:r>
      <w:r>
        <w:fldChar w:fldCharType="separate"/>
      </w:r>
      <w:r w:rsidRPr="00130701">
        <w:rPr>
          <w:lang w:val="fr-FR"/>
        </w:rPr>
        <w:t>12</w:t>
      </w:r>
      <w:r>
        <w:fldChar w:fldCharType="end"/>
      </w:r>
    </w:p>
    <w:p w14:paraId="06A5A568" w14:textId="615A122A" w:rsidR="00130701" w:rsidRDefault="00130701">
      <w:pPr>
        <w:pStyle w:val="TM3"/>
        <w:rPr>
          <w:rFonts w:asciiTheme="minorHAnsi" w:eastAsiaTheme="minorEastAsia" w:hAnsiTheme="minorHAnsi" w:cstheme="minorBidi"/>
          <w:sz w:val="22"/>
          <w:szCs w:val="22"/>
          <w:lang w:val="fr-FR" w:eastAsia="fr-FR"/>
        </w:rPr>
      </w:pPr>
      <w:r w:rsidRPr="00130701">
        <w:rPr>
          <w:i/>
          <w:color w:val="0000FF"/>
          <w:lang w:val="fr-FR"/>
        </w:rPr>
        <w:t>3.5.3</w:t>
      </w:r>
      <w:r>
        <w:rPr>
          <w:rFonts w:asciiTheme="minorHAnsi" w:eastAsiaTheme="minorEastAsia" w:hAnsiTheme="minorHAnsi" w:cstheme="minorBidi"/>
          <w:sz w:val="22"/>
          <w:szCs w:val="22"/>
          <w:lang w:val="fr-FR" w:eastAsia="fr-FR"/>
        </w:rPr>
        <w:tab/>
      </w:r>
      <w:r w:rsidRPr="00130701">
        <w:rPr>
          <w:i/>
          <w:color w:val="0000FF"/>
          <w:lang w:val="fr-FR"/>
        </w:rPr>
        <w:t>Module Exemple_SPEC</w:t>
      </w:r>
      <w:r w:rsidRPr="00130701">
        <w:rPr>
          <w:lang w:val="fr-FR"/>
        </w:rPr>
        <w:tab/>
      </w:r>
      <w:r>
        <w:fldChar w:fldCharType="begin"/>
      </w:r>
      <w:r w:rsidRPr="00130701">
        <w:rPr>
          <w:lang w:val="fr-FR"/>
        </w:rPr>
        <w:instrText xml:space="preserve"> PAGEREF _Toc115181742 \h </w:instrText>
      </w:r>
      <w:r>
        <w:fldChar w:fldCharType="separate"/>
      </w:r>
      <w:r w:rsidRPr="00130701">
        <w:rPr>
          <w:lang w:val="fr-FR"/>
        </w:rPr>
        <w:t>13</w:t>
      </w:r>
      <w:r>
        <w:fldChar w:fldCharType="end"/>
      </w:r>
    </w:p>
    <w:p w14:paraId="1BC727E7" w14:textId="0F5C12F5" w:rsidR="00130701" w:rsidRDefault="00130701">
      <w:pPr>
        <w:pStyle w:val="TM1"/>
        <w:rPr>
          <w:rFonts w:asciiTheme="minorHAnsi" w:eastAsiaTheme="minorEastAsia" w:hAnsiTheme="minorHAnsi" w:cstheme="minorBidi"/>
          <w:noProof/>
          <w:sz w:val="22"/>
          <w:szCs w:val="22"/>
          <w:lang w:val="fr-FR" w:eastAsia="fr-FR"/>
        </w:rPr>
      </w:pPr>
      <w:r w:rsidRPr="00130701">
        <w:rPr>
          <w:noProof/>
          <w:lang w:val="fr-FR"/>
        </w:rPr>
        <w:t>4</w:t>
      </w:r>
      <w:r>
        <w:rPr>
          <w:rFonts w:asciiTheme="minorHAnsi" w:eastAsiaTheme="minorEastAsia" w:hAnsiTheme="minorHAnsi" w:cstheme="minorBidi"/>
          <w:noProof/>
          <w:sz w:val="22"/>
          <w:szCs w:val="22"/>
          <w:lang w:val="fr-FR" w:eastAsia="fr-FR"/>
        </w:rPr>
        <w:tab/>
      </w:r>
      <w:r w:rsidRPr="00130701">
        <w:rPr>
          <w:noProof/>
          <w:lang w:val="fr-FR"/>
        </w:rPr>
        <w:t>Modules d’équipement</w:t>
      </w:r>
      <w:r w:rsidRPr="00130701">
        <w:rPr>
          <w:noProof/>
          <w:lang w:val="fr-FR"/>
        </w:rPr>
        <w:tab/>
      </w:r>
      <w:r>
        <w:rPr>
          <w:noProof/>
        </w:rPr>
        <w:fldChar w:fldCharType="begin"/>
      </w:r>
      <w:r w:rsidRPr="00130701">
        <w:rPr>
          <w:noProof/>
          <w:lang w:val="fr-FR"/>
        </w:rPr>
        <w:instrText xml:space="preserve"> PAGEREF _Toc115181743 \h </w:instrText>
      </w:r>
      <w:r>
        <w:rPr>
          <w:noProof/>
        </w:rPr>
      </w:r>
      <w:r>
        <w:rPr>
          <w:noProof/>
        </w:rPr>
        <w:fldChar w:fldCharType="separate"/>
      </w:r>
      <w:r w:rsidRPr="00130701">
        <w:rPr>
          <w:noProof/>
          <w:lang w:val="fr-FR"/>
        </w:rPr>
        <w:t>14</w:t>
      </w:r>
      <w:r>
        <w:rPr>
          <w:noProof/>
        </w:rPr>
        <w:fldChar w:fldCharType="end"/>
      </w:r>
    </w:p>
    <w:p w14:paraId="42528755" w14:textId="3097CF4E" w:rsidR="00130701" w:rsidRDefault="00130701">
      <w:pPr>
        <w:pStyle w:val="TM2"/>
        <w:rPr>
          <w:rFonts w:asciiTheme="minorHAnsi" w:eastAsiaTheme="minorEastAsia" w:hAnsiTheme="minorHAnsi" w:cstheme="minorBidi"/>
          <w:szCs w:val="22"/>
          <w:lang w:val="fr-FR" w:eastAsia="fr-FR"/>
        </w:rPr>
      </w:pPr>
      <w:r w:rsidRPr="00130701">
        <w:rPr>
          <w:lang w:val="fr-FR"/>
        </w:rPr>
        <w:t>4.1</w:t>
      </w:r>
      <w:r>
        <w:rPr>
          <w:rFonts w:asciiTheme="minorHAnsi" w:eastAsiaTheme="minorEastAsia" w:hAnsiTheme="minorHAnsi" w:cstheme="minorBidi"/>
          <w:szCs w:val="22"/>
          <w:lang w:val="fr-FR" w:eastAsia="fr-FR"/>
        </w:rPr>
        <w:tab/>
      </w:r>
      <w:r w:rsidRPr="00130701">
        <w:rPr>
          <w:i/>
          <w:color w:val="0000FF"/>
          <w:lang w:val="fr-FR"/>
        </w:rPr>
        <w:t>Gestion de pH de la</w:t>
      </w:r>
      <w:r w:rsidRPr="00130701">
        <w:rPr>
          <w:color w:val="0000FF"/>
          <w:lang w:val="fr-FR"/>
        </w:rPr>
        <w:t xml:space="preserve"> </w:t>
      </w:r>
      <w:r w:rsidRPr="00130701">
        <w:rPr>
          <w:i/>
          <w:color w:val="0000FF"/>
          <w:lang w:val="fr-FR"/>
        </w:rPr>
        <w:t>cuve B102 (K1XO_PRESSION)</w:t>
      </w:r>
      <w:r w:rsidRPr="00130701">
        <w:rPr>
          <w:lang w:val="fr-FR"/>
        </w:rPr>
        <w:tab/>
      </w:r>
      <w:r>
        <w:fldChar w:fldCharType="begin"/>
      </w:r>
      <w:r w:rsidRPr="00130701">
        <w:rPr>
          <w:lang w:val="fr-FR"/>
        </w:rPr>
        <w:instrText xml:space="preserve"> PAGEREF _Toc115181744 \h </w:instrText>
      </w:r>
      <w:r>
        <w:fldChar w:fldCharType="separate"/>
      </w:r>
      <w:r w:rsidRPr="00130701">
        <w:rPr>
          <w:lang w:val="fr-FR"/>
        </w:rPr>
        <w:t>14</w:t>
      </w:r>
      <w:r>
        <w:fldChar w:fldCharType="end"/>
      </w:r>
    </w:p>
    <w:p w14:paraId="731EAD7B" w14:textId="2F2A7375" w:rsidR="00130701" w:rsidRDefault="00130701">
      <w:pPr>
        <w:pStyle w:val="TM3"/>
        <w:rPr>
          <w:rFonts w:asciiTheme="minorHAnsi" w:eastAsiaTheme="minorEastAsia" w:hAnsiTheme="minorHAnsi" w:cstheme="minorBidi"/>
          <w:sz w:val="22"/>
          <w:szCs w:val="22"/>
          <w:lang w:val="fr-FR" w:eastAsia="fr-FR"/>
        </w:rPr>
      </w:pPr>
      <w:r w:rsidRPr="00130701">
        <w:rPr>
          <w:lang w:val="fr-FR"/>
        </w:rPr>
        <w:t>4.1.1</w:t>
      </w:r>
      <w:r>
        <w:rPr>
          <w:rFonts w:asciiTheme="minorHAnsi" w:eastAsiaTheme="minorEastAsia" w:hAnsiTheme="minorHAnsi" w:cstheme="minorBidi"/>
          <w:sz w:val="22"/>
          <w:szCs w:val="22"/>
          <w:lang w:val="fr-FR" w:eastAsia="fr-FR"/>
        </w:rPr>
        <w:tab/>
      </w:r>
      <w:r w:rsidRPr="00130701">
        <w:rPr>
          <w:lang w:val="fr-FR"/>
        </w:rPr>
        <w:t>Schéma de principe</w:t>
      </w:r>
      <w:r w:rsidRPr="00130701">
        <w:rPr>
          <w:lang w:val="fr-FR"/>
        </w:rPr>
        <w:tab/>
      </w:r>
      <w:r>
        <w:fldChar w:fldCharType="begin"/>
      </w:r>
      <w:r w:rsidRPr="00130701">
        <w:rPr>
          <w:lang w:val="fr-FR"/>
        </w:rPr>
        <w:instrText xml:space="preserve"> PAGEREF _Toc115181745 \h </w:instrText>
      </w:r>
      <w:r>
        <w:fldChar w:fldCharType="separate"/>
      </w:r>
      <w:r w:rsidRPr="00130701">
        <w:rPr>
          <w:lang w:val="fr-FR"/>
        </w:rPr>
        <w:t>14</w:t>
      </w:r>
      <w:r>
        <w:fldChar w:fldCharType="end"/>
      </w:r>
    </w:p>
    <w:p w14:paraId="7AF22D35" w14:textId="5EF99827" w:rsidR="00130701" w:rsidRDefault="00130701">
      <w:pPr>
        <w:pStyle w:val="TM3"/>
        <w:rPr>
          <w:rFonts w:asciiTheme="minorHAnsi" w:eastAsiaTheme="minorEastAsia" w:hAnsiTheme="minorHAnsi" w:cstheme="minorBidi"/>
          <w:sz w:val="22"/>
          <w:szCs w:val="22"/>
          <w:lang w:val="fr-FR" w:eastAsia="fr-FR"/>
        </w:rPr>
      </w:pPr>
      <w:r w:rsidRPr="00130701">
        <w:rPr>
          <w:lang w:val="fr-FR"/>
        </w:rPr>
        <w:t>4.1.2</w:t>
      </w:r>
      <w:r>
        <w:rPr>
          <w:rFonts w:asciiTheme="minorHAnsi" w:eastAsiaTheme="minorEastAsia" w:hAnsiTheme="minorHAnsi" w:cstheme="minorBidi"/>
          <w:sz w:val="22"/>
          <w:szCs w:val="22"/>
          <w:lang w:val="fr-FR" w:eastAsia="fr-FR"/>
        </w:rPr>
        <w:tab/>
      </w:r>
      <w:r w:rsidRPr="00130701">
        <w:rPr>
          <w:lang w:val="fr-FR"/>
        </w:rPr>
        <w:t>Commandes de la séquence</w:t>
      </w:r>
      <w:r w:rsidRPr="00130701">
        <w:rPr>
          <w:lang w:val="fr-FR"/>
        </w:rPr>
        <w:tab/>
      </w:r>
      <w:r>
        <w:fldChar w:fldCharType="begin"/>
      </w:r>
      <w:r w:rsidRPr="00130701">
        <w:rPr>
          <w:lang w:val="fr-FR"/>
        </w:rPr>
        <w:instrText xml:space="preserve"> PAGEREF _Toc115181746 \h </w:instrText>
      </w:r>
      <w:r>
        <w:fldChar w:fldCharType="separate"/>
      </w:r>
      <w:r w:rsidRPr="00130701">
        <w:rPr>
          <w:lang w:val="fr-FR"/>
        </w:rPr>
        <w:t>14</w:t>
      </w:r>
      <w:r>
        <w:fldChar w:fldCharType="end"/>
      </w:r>
    </w:p>
    <w:p w14:paraId="37BD4F41" w14:textId="1A519F6F" w:rsidR="00130701" w:rsidRDefault="00130701">
      <w:pPr>
        <w:pStyle w:val="TM3"/>
        <w:rPr>
          <w:rFonts w:asciiTheme="minorHAnsi" w:eastAsiaTheme="minorEastAsia" w:hAnsiTheme="minorHAnsi" w:cstheme="minorBidi"/>
          <w:sz w:val="22"/>
          <w:szCs w:val="22"/>
          <w:lang w:val="fr-FR" w:eastAsia="fr-FR"/>
        </w:rPr>
      </w:pPr>
      <w:r w:rsidRPr="00130701">
        <w:rPr>
          <w:lang w:val="fr-FR"/>
        </w:rPr>
        <w:t>4.1.3</w:t>
      </w:r>
      <w:r>
        <w:rPr>
          <w:rFonts w:asciiTheme="minorHAnsi" w:eastAsiaTheme="minorEastAsia" w:hAnsiTheme="minorHAnsi" w:cstheme="minorBidi"/>
          <w:sz w:val="22"/>
          <w:szCs w:val="22"/>
          <w:lang w:val="fr-FR" w:eastAsia="fr-FR"/>
        </w:rPr>
        <w:tab/>
      </w:r>
      <w:r w:rsidRPr="00130701">
        <w:rPr>
          <w:lang w:val="fr-FR"/>
        </w:rPr>
        <w:t>Actionneurs utilisés dans le module d’équipements</w:t>
      </w:r>
      <w:r w:rsidRPr="00130701">
        <w:rPr>
          <w:lang w:val="fr-FR"/>
        </w:rPr>
        <w:tab/>
      </w:r>
      <w:r>
        <w:fldChar w:fldCharType="begin"/>
      </w:r>
      <w:r w:rsidRPr="00130701">
        <w:rPr>
          <w:lang w:val="fr-FR"/>
        </w:rPr>
        <w:instrText xml:space="preserve"> PAGEREF _Toc115181747 \h </w:instrText>
      </w:r>
      <w:r>
        <w:fldChar w:fldCharType="separate"/>
      </w:r>
      <w:r w:rsidRPr="00130701">
        <w:rPr>
          <w:lang w:val="fr-FR"/>
        </w:rPr>
        <w:t>15</w:t>
      </w:r>
      <w:r>
        <w:fldChar w:fldCharType="end"/>
      </w:r>
    </w:p>
    <w:p w14:paraId="749633F9" w14:textId="3BAADC84" w:rsidR="00130701" w:rsidRDefault="00130701">
      <w:pPr>
        <w:pStyle w:val="TM3"/>
        <w:rPr>
          <w:rFonts w:asciiTheme="minorHAnsi" w:eastAsiaTheme="minorEastAsia" w:hAnsiTheme="minorHAnsi" w:cstheme="minorBidi"/>
          <w:sz w:val="22"/>
          <w:szCs w:val="22"/>
          <w:lang w:val="fr-FR" w:eastAsia="fr-FR"/>
        </w:rPr>
      </w:pPr>
      <w:r w:rsidRPr="00130701">
        <w:rPr>
          <w:lang w:val="fr-FR"/>
        </w:rPr>
        <w:t>4.1.4</w:t>
      </w:r>
      <w:r>
        <w:rPr>
          <w:rFonts w:asciiTheme="minorHAnsi" w:eastAsiaTheme="minorEastAsia" w:hAnsiTheme="minorHAnsi" w:cstheme="minorBidi"/>
          <w:sz w:val="22"/>
          <w:szCs w:val="22"/>
          <w:lang w:val="fr-FR" w:eastAsia="fr-FR"/>
        </w:rPr>
        <w:tab/>
      </w:r>
      <w:r w:rsidRPr="00130701">
        <w:rPr>
          <w:lang w:val="fr-FR"/>
        </w:rPr>
        <w:t>Fonctions permanentes</w:t>
      </w:r>
      <w:r w:rsidRPr="00130701">
        <w:rPr>
          <w:lang w:val="fr-FR"/>
        </w:rPr>
        <w:tab/>
      </w:r>
      <w:r>
        <w:fldChar w:fldCharType="begin"/>
      </w:r>
      <w:r w:rsidRPr="00130701">
        <w:rPr>
          <w:lang w:val="fr-FR"/>
        </w:rPr>
        <w:instrText xml:space="preserve"> PAGEREF _Toc115181748 \h </w:instrText>
      </w:r>
      <w:r>
        <w:fldChar w:fldCharType="separate"/>
      </w:r>
      <w:r w:rsidRPr="00130701">
        <w:rPr>
          <w:lang w:val="fr-FR"/>
        </w:rPr>
        <w:t>15</w:t>
      </w:r>
      <w:r>
        <w:fldChar w:fldCharType="end"/>
      </w:r>
    </w:p>
    <w:p w14:paraId="4154BC9C" w14:textId="2A3FDFA8" w:rsidR="00130701" w:rsidRDefault="00130701">
      <w:pPr>
        <w:pStyle w:val="TM3"/>
        <w:rPr>
          <w:rFonts w:asciiTheme="minorHAnsi" w:eastAsiaTheme="minorEastAsia" w:hAnsiTheme="minorHAnsi" w:cstheme="minorBidi"/>
          <w:sz w:val="22"/>
          <w:szCs w:val="22"/>
          <w:lang w:val="fr-FR" w:eastAsia="fr-FR"/>
        </w:rPr>
      </w:pPr>
      <w:r w:rsidRPr="00130701">
        <w:rPr>
          <w:lang w:val="fr-FR"/>
        </w:rPr>
        <w:t>4.1.5</w:t>
      </w:r>
      <w:r>
        <w:rPr>
          <w:rFonts w:asciiTheme="minorHAnsi" w:eastAsiaTheme="minorEastAsia" w:hAnsiTheme="minorHAnsi" w:cstheme="minorBidi"/>
          <w:sz w:val="22"/>
          <w:szCs w:val="22"/>
          <w:lang w:val="fr-FR" w:eastAsia="fr-FR"/>
        </w:rPr>
        <w:tab/>
      </w:r>
      <w:r w:rsidRPr="00130701">
        <w:rPr>
          <w:lang w:val="fr-FR"/>
        </w:rPr>
        <w:t>Liste des paramètres de la séquence</w:t>
      </w:r>
      <w:r w:rsidRPr="00130701">
        <w:rPr>
          <w:lang w:val="fr-FR"/>
        </w:rPr>
        <w:tab/>
      </w:r>
      <w:r>
        <w:fldChar w:fldCharType="begin"/>
      </w:r>
      <w:r w:rsidRPr="00130701">
        <w:rPr>
          <w:lang w:val="fr-FR"/>
        </w:rPr>
        <w:instrText xml:space="preserve"> PAGEREF _Toc115181749 \h </w:instrText>
      </w:r>
      <w:r>
        <w:fldChar w:fldCharType="separate"/>
      </w:r>
      <w:r w:rsidRPr="00130701">
        <w:rPr>
          <w:lang w:val="fr-FR"/>
        </w:rPr>
        <w:t>16</w:t>
      </w:r>
      <w:r>
        <w:fldChar w:fldCharType="end"/>
      </w:r>
    </w:p>
    <w:p w14:paraId="6AD48EE7" w14:textId="32187BCC" w:rsidR="00130701" w:rsidRDefault="00130701">
      <w:pPr>
        <w:pStyle w:val="TM3"/>
        <w:rPr>
          <w:rFonts w:asciiTheme="minorHAnsi" w:eastAsiaTheme="minorEastAsia" w:hAnsiTheme="minorHAnsi" w:cstheme="minorBidi"/>
          <w:sz w:val="22"/>
          <w:szCs w:val="22"/>
          <w:lang w:val="fr-FR" w:eastAsia="fr-FR"/>
        </w:rPr>
      </w:pPr>
      <w:r w:rsidRPr="00130701">
        <w:rPr>
          <w:lang w:val="fr-FR"/>
        </w:rPr>
        <w:t>4.1.6</w:t>
      </w:r>
      <w:r>
        <w:rPr>
          <w:rFonts w:asciiTheme="minorHAnsi" w:eastAsiaTheme="minorEastAsia" w:hAnsiTheme="minorHAnsi" w:cstheme="minorBidi"/>
          <w:sz w:val="22"/>
          <w:szCs w:val="22"/>
          <w:lang w:val="fr-FR" w:eastAsia="fr-FR"/>
        </w:rPr>
        <w:tab/>
      </w:r>
      <w:r w:rsidRPr="00130701">
        <w:rPr>
          <w:lang w:val="fr-FR"/>
        </w:rPr>
        <w:t>Conditions de défauts pour la mise en repli de la séquence</w:t>
      </w:r>
      <w:r w:rsidRPr="00130701">
        <w:rPr>
          <w:lang w:val="fr-FR"/>
        </w:rPr>
        <w:tab/>
      </w:r>
      <w:r>
        <w:fldChar w:fldCharType="begin"/>
      </w:r>
      <w:r w:rsidRPr="00130701">
        <w:rPr>
          <w:lang w:val="fr-FR"/>
        </w:rPr>
        <w:instrText xml:space="preserve"> PAGEREF _Toc115181750 \h </w:instrText>
      </w:r>
      <w:r>
        <w:fldChar w:fldCharType="separate"/>
      </w:r>
      <w:r w:rsidRPr="00130701">
        <w:rPr>
          <w:lang w:val="fr-FR"/>
        </w:rPr>
        <w:t>17</w:t>
      </w:r>
      <w:r>
        <w:fldChar w:fldCharType="end"/>
      </w:r>
    </w:p>
    <w:p w14:paraId="777B12C6" w14:textId="364C71C7" w:rsidR="00130701" w:rsidRDefault="00130701">
      <w:pPr>
        <w:pStyle w:val="TM3"/>
        <w:rPr>
          <w:rFonts w:asciiTheme="minorHAnsi" w:eastAsiaTheme="minorEastAsia" w:hAnsiTheme="minorHAnsi" w:cstheme="minorBidi"/>
          <w:sz w:val="22"/>
          <w:szCs w:val="22"/>
          <w:lang w:val="fr-FR" w:eastAsia="fr-FR"/>
        </w:rPr>
      </w:pPr>
      <w:r w:rsidRPr="00130701">
        <w:rPr>
          <w:lang w:val="fr-FR"/>
        </w:rPr>
        <w:t>4.1.7</w:t>
      </w:r>
      <w:r>
        <w:rPr>
          <w:rFonts w:asciiTheme="minorHAnsi" w:eastAsiaTheme="minorEastAsia" w:hAnsiTheme="minorHAnsi" w:cstheme="minorBidi"/>
          <w:sz w:val="22"/>
          <w:szCs w:val="22"/>
          <w:lang w:val="fr-FR" w:eastAsia="fr-FR"/>
        </w:rPr>
        <w:tab/>
      </w:r>
      <w:r w:rsidRPr="00130701">
        <w:rPr>
          <w:lang w:val="fr-FR"/>
        </w:rPr>
        <w:t>Activation des surveillances pour la mise en repli de la séquence</w:t>
      </w:r>
      <w:r w:rsidRPr="00130701">
        <w:rPr>
          <w:lang w:val="fr-FR"/>
        </w:rPr>
        <w:tab/>
      </w:r>
      <w:r>
        <w:fldChar w:fldCharType="begin"/>
      </w:r>
      <w:r w:rsidRPr="00130701">
        <w:rPr>
          <w:lang w:val="fr-FR"/>
        </w:rPr>
        <w:instrText xml:space="preserve"> PAGEREF _Toc115181751 \h </w:instrText>
      </w:r>
      <w:r>
        <w:fldChar w:fldCharType="separate"/>
      </w:r>
      <w:r w:rsidRPr="00130701">
        <w:rPr>
          <w:lang w:val="fr-FR"/>
        </w:rPr>
        <w:t>17</w:t>
      </w:r>
      <w:r>
        <w:fldChar w:fldCharType="end"/>
      </w:r>
    </w:p>
    <w:p w14:paraId="478C34A2" w14:textId="36045E93" w:rsidR="00130701" w:rsidRDefault="00130701">
      <w:pPr>
        <w:pStyle w:val="TM3"/>
        <w:rPr>
          <w:rFonts w:asciiTheme="minorHAnsi" w:eastAsiaTheme="minorEastAsia" w:hAnsiTheme="minorHAnsi" w:cstheme="minorBidi"/>
          <w:sz w:val="22"/>
          <w:szCs w:val="22"/>
          <w:lang w:val="fr-FR" w:eastAsia="fr-FR"/>
        </w:rPr>
      </w:pPr>
      <w:r w:rsidRPr="00130701">
        <w:rPr>
          <w:lang w:val="fr-FR"/>
        </w:rPr>
        <w:t>4.1.8</w:t>
      </w:r>
      <w:r>
        <w:rPr>
          <w:rFonts w:asciiTheme="minorHAnsi" w:eastAsiaTheme="minorEastAsia" w:hAnsiTheme="minorHAnsi" w:cstheme="minorBidi"/>
          <w:sz w:val="22"/>
          <w:szCs w:val="22"/>
          <w:lang w:val="fr-FR" w:eastAsia="fr-FR"/>
        </w:rPr>
        <w:tab/>
      </w:r>
      <w:r w:rsidRPr="00130701">
        <w:rPr>
          <w:lang w:val="fr-FR"/>
        </w:rPr>
        <w:t xml:space="preserve">Grafcet de la commande 1 : </w:t>
      </w:r>
      <w:r w:rsidRPr="00130701">
        <w:rPr>
          <w:i/>
          <w:color w:val="0000FF"/>
          <w:lang w:val="fr-FR"/>
        </w:rPr>
        <w:t>MARCHE</w:t>
      </w:r>
      <w:r w:rsidRPr="00130701">
        <w:rPr>
          <w:lang w:val="fr-FR"/>
        </w:rPr>
        <w:tab/>
      </w:r>
      <w:r>
        <w:fldChar w:fldCharType="begin"/>
      </w:r>
      <w:r w:rsidRPr="00130701">
        <w:rPr>
          <w:lang w:val="fr-FR"/>
        </w:rPr>
        <w:instrText xml:space="preserve"> PAGEREF _Toc115181752 \h </w:instrText>
      </w:r>
      <w:r>
        <w:fldChar w:fldCharType="separate"/>
      </w:r>
      <w:r w:rsidRPr="00130701">
        <w:rPr>
          <w:lang w:val="fr-FR"/>
        </w:rPr>
        <w:t>18</w:t>
      </w:r>
      <w:r>
        <w:fldChar w:fldCharType="end"/>
      </w:r>
    </w:p>
    <w:p w14:paraId="68CC0AAF" w14:textId="256E0994" w:rsidR="00130701" w:rsidRDefault="00130701">
      <w:pPr>
        <w:pStyle w:val="TM3"/>
        <w:rPr>
          <w:rFonts w:asciiTheme="minorHAnsi" w:eastAsiaTheme="minorEastAsia" w:hAnsiTheme="minorHAnsi" w:cstheme="minorBidi"/>
          <w:sz w:val="22"/>
          <w:szCs w:val="22"/>
          <w:lang w:val="fr-FR" w:eastAsia="fr-FR"/>
        </w:rPr>
      </w:pPr>
      <w:r w:rsidRPr="00130701">
        <w:rPr>
          <w:lang w:val="fr-FR"/>
        </w:rPr>
        <w:t>4.1.9</w:t>
      </w:r>
      <w:r>
        <w:rPr>
          <w:rFonts w:asciiTheme="minorHAnsi" w:eastAsiaTheme="minorEastAsia" w:hAnsiTheme="minorHAnsi" w:cstheme="minorBidi"/>
          <w:sz w:val="22"/>
          <w:szCs w:val="22"/>
          <w:lang w:val="fr-FR" w:eastAsia="fr-FR"/>
        </w:rPr>
        <w:tab/>
      </w:r>
      <w:r w:rsidRPr="00130701">
        <w:rPr>
          <w:lang w:val="fr-FR"/>
        </w:rPr>
        <w:t>Exemple d’actions dans les grafcets</w:t>
      </w:r>
      <w:r w:rsidRPr="00130701">
        <w:rPr>
          <w:lang w:val="fr-FR"/>
        </w:rPr>
        <w:tab/>
      </w:r>
      <w:r>
        <w:fldChar w:fldCharType="begin"/>
      </w:r>
      <w:r w:rsidRPr="00130701">
        <w:rPr>
          <w:lang w:val="fr-FR"/>
        </w:rPr>
        <w:instrText xml:space="preserve"> PAGEREF _Toc115181753 \h </w:instrText>
      </w:r>
      <w:r>
        <w:fldChar w:fldCharType="separate"/>
      </w:r>
      <w:r w:rsidRPr="00130701">
        <w:rPr>
          <w:lang w:val="fr-FR"/>
        </w:rPr>
        <w:t>19</w:t>
      </w:r>
      <w:r>
        <w:fldChar w:fldCharType="end"/>
      </w:r>
    </w:p>
    <w:p w14:paraId="36EB82CE" w14:textId="76C2C1A0" w:rsidR="00CF3F74" w:rsidRPr="00816FF9" w:rsidRDefault="00F31AC9" w:rsidP="007144F1">
      <w:pPr>
        <w:pStyle w:val="Body"/>
        <w:ind w:left="0"/>
        <w:rPr>
          <w:lang w:val="fr-FR"/>
        </w:rPr>
      </w:pPr>
      <w:r w:rsidRPr="00964035">
        <w:rPr>
          <w:lang w:val="fr-FR"/>
        </w:rPr>
        <w:fldChar w:fldCharType="end"/>
      </w:r>
    </w:p>
    <w:p w14:paraId="0405FC92" w14:textId="77777777" w:rsidR="00B74F0E" w:rsidRPr="00816FF9" w:rsidRDefault="00B74F0E" w:rsidP="008158A2">
      <w:pPr>
        <w:pStyle w:val="EndofChap"/>
        <w:rPr>
          <w:lang w:val="fr-FR"/>
        </w:rPr>
        <w:sectPr w:rsidR="00B74F0E" w:rsidRPr="00816FF9" w:rsidSect="007D7D73">
          <w:headerReference w:type="default" r:id="rId19"/>
          <w:footerReference w:type="default" r:id="rId20"/>
          <w:pgSz w:w="11909" w:h="16834" w:code="9"/>
          <w:pgMar w:top="1627" w:right="1077" w:bottom="1588" w:left="1077" w:header="720" w:footer="720" w:gutter="0"/>
          <w:cols w:space="720"/>
          <w:docGrid w:linePitch="360"/>
        </w:sectPr>
      </w:pPr>
    </w:p>
    <w:p w14:paraId="74B71772" w14:textId="77777777" w:rsidR="000B311F" w:rsidRPr="00816FF9" w:rsidRDefault="00673B76" w:rsidP="00DD621D">
      <w:pPr>
        <w:pStyle w:val="Titre1"/>
      </w:pPr>
      <w:bookmarkStart w:id="0" w:name="_Toc115181716"/>
      <w:r w:rsidRPr="00816FF9">
        <w:lastRenderedPageBreak/>
        <w:t>Introduction</w:t>
      </w:r>
      <w:bookmarkEnd w:id="0"/>
    </w:p>
    <w:p w14:paraId="2F0B6946" w14:textId="77777777" w:rsidR="005F19AB" w:rsidRPr="00816FF9" w:rsidRDefault="005F19AB" w:rsidP="00F87D65">
      <w:pPr>
        <w:pStyle w:val="Titre2"/>
      </w:pPr>
      <w:bookmarkStart w:id="1" w:name="_Toc115181717"/>
      <w:r w:rsidRPr="00816FF9">
        <w:t>Objet de ce document</w:t>
      </w:r>
      <w:bookmarkEnd w:id="1"/>
    </w:p>
    <w:p w14:paraId="63D27BD1" w14:textId="77777777" w:rsidR="0020333A" w:rsidRPr="00816FF9" w:rsidRDefault="0020333A" w:rsidP="0020333A">
      <w:pPr>
        <w:rPr>
          <w:lang w:val="fr-FR"/>
        </w:rPr>
      </w:pPr>
    </w:p>
    <w:p w14:paraId="1CE4F584" w14:textId="77777777" w:rsidR="0020333A" w:rsidRPr="00816FF9" w:rsidRDefault="009D7CEA" w:rsidP="00047580">
      <w:pPr>
        <w:jc w:val="both"/>
        <w:rPr>
          <w:lang w:val="fr-FR"/>
        </w:rPr>
      </w:pPr>
      <w:r w:rsidRPr="00816FF9">
        <w:rPr>
          <w:lang w:val="fr-FR"/>
        </w:rPr>
        <w:t xml:space="preserve">L’objet de ce document est de décrire </w:t>
      </w:r>
      <w:r w:rsidRPr="00816FF9">
        <w:rPr>
          <w:i/>
          <w:color w:val="0000FF"/>
          <w:lang w:val="fr-FR"/>
        </w:rPr>
        <w:t>le fonctionnement de l’atelier 1</w:t>
      </w:r>
      <w:r w:rsidRPr="00816FF9">
        <w:rPr>
          <w:lang w:val="fr-FR"/>
        </w:rPr>
        <w:t>.</w:t>
      </w:r>
    </w:p>
    <w:p w14:paraId="16AB94B5" w14:textId="77777777" w:rsidR="009D7CEA" w:rsidRPr="00816FF9" w:rsidRDefault="001F25DB" w:rsidP="00047580">
      <w:pPr>
        <w:jc w:val="both"/>
        <w:rPr>
          <w:lang w:val="fr-FR"/>
        </w:rPr>
      </w:pPr>
      <w:r w:rsidRPr="00816FF9">
        <w:rPr>
          <w:lang w:val="fr-FR"/>
        </w:rPr>
        <w:t xml:space="preserve">Il est destiné à servir de spécification de réalisation </w:t>
      </w:r>
      <w:r w:rsidR="00D23D11" w:rsidRPr="00816FF9">
        <w:rPr>
          <w:lang w:val="fr-FR"/>
        </w:rPr>
        <w:t xml:space="preserve">pour </w:t>
      </w:r>
      <w:r w:rsidR="00A5097F" w:rsidRPr="00816FF9">
        <w:rPr>
          <w:lang w:val="fr-FR"/>
        </w:rPr>
        <w:t>le</w:t>
      </w:r>
      <w:r w:rsidRPr="00816FF9">
        <w:rPr>
          <w:lang w:val="fr-FR"/>
        </w:rPr>
        <w:t xml:space="preserve"> développement de l’application puis de document de référence pour </w:t>
      </w:r>
      <w:r w:rsidR="00071AE2" w:rsidRPr="00816FF9">
        <w:rPr>
          <w:lang w:val="fr-FR"/>
        </w:rPr>
        <w:t>les tests en plateforme</w:t>
      </w:r>
      <w:r w:rsidRPr="00816FF9">
        <w:rPr>
          <w:lang w:val="fr-FR"/>
        </w:rPr>
        <w:t xml:space="preserve"> et pour la maintenance sur site</w:t>
      </w:r>
      <w:r w:rsidR="005F19AB" w:rsidRPr="00816FF9">
        <w:rPr>
          <w:lang w:val="fr-FR"/>
        </w:rPr>
        <w:t>.</w:t>
      </w:r>
    </w:p>
    <w:p w14:paraId="4F74AFBB" w14:textId="77777777" w:rsidR="001F25DB" w:rsidRPr="00816FF9" w:rsidRDefault="001F25DB" w:rsidP="00047580">
      <w:pPr>
        <w:jc w:val="both"/>
        <w:rPr>
          <w:lang w:val="fr-FR"/>
        </w:rPr>
      </w:pPr>
    </w:p>
    <w:p w14:paraId="4A8679D1" w14:textId="77777777" w:rsidR="0020333A" w:rsidRPr="00816FF9" w:rsidRDefault="009D7CEA" w:rsidP="00047580">
      <w:pPr>
        <w:jc w:val="both"/>
        <w:rPr>
          <w:lang w:val="fr-FR"/>
        </w:rPr>
      </w:pPr>
      <w:r w:rsidRPr="00816FF9">
        <w:rPr>
          <w:lang w:val="fr-FR"/>
        </w:rPr>
        <w:t xml:space="preserve">Il est </w:t>
      </w:r>
      <w:r w:rsidR="0020333A" w:rsidRPr="00816FF9">
        <w:rPr>
          <w:lang w:val="fr-FR"/>
        </w:rPr>
        <w:t>composé de deux parties principales :</w:t>
      </w:r>
    </w:p>
    <w:p w14:paraId="23FC1B72" w14:textId="77777777" w:rsidR="0020333A" w:rsidRPr="00816FF9" w:rsidRDefault="0020333A" w:rsidP="006B72A4">
      <w:pPr>
        <w:numPr>
          <w:ilvl w:val="0"/>
          <w:numId w:val="8"/>
        </w:numPr>
        <w:spacing w:before="60" w:after="60"/>
        <w:jc w:val="both"/>
        <w:rPr>
          <w:lang w:val="fr-FR"/>
        </w:rPr>
      </w:pPr>
      <w:r w:rsidRPr="00816FF9">
        <w:rPr>
          <w:lang w:val="fr-FR"/>
        </w:rPr>
        <w:t>La définition des informations globales pour le projet</w:t>
      </w:r>
    </w:p>
    <w:p w14:paraId="19B5BA0F" w14:textId="77777777" w:rsidR="0020333A" w:rsidRPr="00816FF9" w:rsidRDefault="0020333A" w:rsidP="006B72A4">
      <w:pPr>
        <w:numPr>
          <w:ilvl w:val="0"/>
          <w:numId w:val="8"/>
        </w:numPr>
        <w:spacing w:before="60" w:after="60"/>
        <w:jc w:val="both"/>
        <w:rPr>
          <w:lang w:val="fr-FR"/>
        </w:rPr>
      </w:pPr>
      <w:r w:rsidRPr="00816FF9">
        <w:rPr>
          <w:lang w:val="fr-FR"/>
        </w:rPr>
        <w:t>Une description fonctionnelle découpée par zone procédé</w:t>
      </w:r>
    </w:p>
    <w:p w14:paraId="6BAF9C86" w14:textId="77777777" w:rsidR="0020333A" w:rsidRPr="00816FF9" w:rsidRDefault="0020333A" w:rsidP="00047580">
      <w:pPr>
        <w:jc w:val="both"/>
        <w:rPr>
          <w:lang w:val="fr-FR"/>
        </w:rPr>
      </w:pPr>
    </w:p>
    <w:p w14:paraId="4B14C108" w14:textId="77777777" w:rsidR="0020333A" w:rsidRPr="00816FF9" w:rsidRDefault="0020333A" w:rsidP="00047580">
      <w:pPr>
        <w:jc w:val="both"/>
        <w:rPr>
          <w:b/>
          <w:lang w:val="fr-FR"/>
        </w:rPr>
      </w:pPr>
      <w:r w:rsidRPr="00816FF9">
        <w:rPr>
          <w:b/>
          <w:lang w:val="fr-FR"/>
        </w:rPr>
        <w:t>Description fonctionnelle par zone procédé</w:t>
      </w:r>
    </w:p>
    <w:p w14:paraId="763E2F96" w14:textId="77777777" w:rsidR="0020333A" w:rsidRPr="00816FF9" w:rsidRDefault="00DB772A" w:rsidP="00047580">
      <w:pPr>
        <w:jc w:val="both"/>
        <w:rPr>
          <w:lang w:val="fr-FR"/>
        </w:rPr>
      </w:pPr>
      <w:r w:rsidRPr="00816FF9">
        <w:rPr>
          <w:lang w:val="fr-FR"/>
        </w:rPr>
        <w:t>Selon un découpage fonctionnel (usine, procédé, unité), c</w:t>
      </w:r>
      <w:r w:rsidR="0020333A" w:rsidRPr="00816FF9">
        <w:rPr>
          <w:lang w:val="fr-FR"/>
        </w:rPr>
        <w:t>e chapitre décrira :</w:t>
      </w:r>
    </w:p>
    <w:p w14:paraId="4AB48BF9" w14:textId="77777777" w:rsidR="0020333A" w:rsidRPr="00816FF9" w:rsidRDefault="00DB772A" w:rsidP="006B72A4">
      <w:pPr>
        <w:numPr>
          <w:ilvl w:val="0"/>
          <w:numId w:val="8"/>
        </w:numPr>
        <w:spacing w:before="60" w:after="60"/>
        <w:jc w:val="both"/>
        <w:rPr>
          <w:lang w:val="fr-FR"/>
        </w:rPr>
      </w:pPr>
      <w:r w:rsidRPr="00816FF9">
        <w:rPr>
          <w:lang w:val="fr-FR"/>
        </w:rPr>
        <w:t>Les interlocks, asservissements</w:t>
      </w:r>
      <w:r w:rsidR="00F3156E" w:rsidRPr="00816FF9">
        <w:rPr>
          <w:lang w:val="fr-FR"/>
        </w:rPr>
        <w:t xml:space="preserve"> (lien vers matrice cause &amp; effet)</w:t>
      </w:r>
    </w:p>
    <w:p w14:paraId="0B6A9A50" w14:textId="77777777" w:rsidR="00F3156E" w:rsidRPr="00816FF9" w:rsidRDefault="00F3156E" w:rsidP="00F3156E">
      <w:pPr>
        <w:numPr>
          <w:ilvl w:val="0"/>
          <w:numId w:val="8"/>
        </w:numPr>
        <w:spacing w:before="60" w:after="60"/>
        <w:jc w:val="both"/>
        <w:rPr>
          <w:lang w:val="fr-FR"/>
        </w:rPr>
      </w:pPr>
      <w:r w:rsidRPr="00816FF9">
        <w:rPr>
          <w:lang w:val="fr-FR"/>
        </w:rPr>
        <w:t>Les modules</w:t>
      </w:r>
      <w:r w:rsidR="00853FF9" w:rsidRPr="00816FF9">
        <w:rPr>
          <w:lang w:val="fr-FR"/>
        </w:rPr>
        <w:t xml:space="preserve"> </w:t>
      </w:r>
      <w:r w:rsidRPr="00816FF9">
        <w:rPr>
          <w:lang w:val="fr-FR"/>
        </w:rPr>
        <w:t>spécifiques (ex : régulations particulières)</w:t>
      </w:r>
    </w:p>
    <w:p w14:paraId="13AEB426" w14:textId="77777777" w:rsidR="0020333A" w:rsidRPr="00816FF9" w:rsidRDefault="0020333A" w:rsidP="006B72A4">
      <w:pPr>
        <w:numPr>
          <w:ilvl w:val="0"/>
          <w:numId w:val="8"/>
        </w:numPr>
        <w:spacing w:before="60" w:after="60"/>
        <w:jc w:val="both"/>
        <w:rPr>
          <w:lang w:val="fr-FR"/>
        </w:rPr>
      </w:pPr>
      <w:r w:rsidRPr="00816FF9">
        <w:rPr>
          <w:lang w:val="fr-FR"/>
        </w:rPr>
        <w:t>La d</w:t>
      </w:r>
      <w:r w:rsidR="00B97F0A" w:rsidRPr="00816FF9">
        <w:rPr>
          <w:lang w:val="fr-FR"/>
        </w:rPr>
        <w:t>escription</w:t>
      </w:r>
      <w:r w:rsidR="00193A7E" w:rsidRPr="00816FF9">
        <w:rPr>
          <w:lang w:val="fr-FR"/>
        </w:rPr>
        <w:t xml:space="preserve"> </w:t>
      </w:r>
      <w:r w:rsidR="008E3843" w:rsidRPr="00816FF9">
        <w:rPr>
          <w:lang w:val="fr-FR"/>
        </w:rPr>
        <w:t xml:space="preserve">des </w:t>
      </w:r>
      <w:r w:rsidR="00B97F0A" w:rsidRPr="00816FF9">
        <w:rPr>
          <w:lang w:val="fr-FR"/>
        </w:rPr>
        <w:t>modules d’équipement (</w:t>
      </w:r>
      <w:r w:rsidR="008E3843" w:rsidRPr="00816FF9">
        <w:rPr>
          <w:lang w:val="fr-FR"/>
        </w:rPr>
        <w:t>séquences</w:t>
      </w:r>
      <w:r w:rsidR="00B97F0A" w:rsidRPr="00816FF9">
        <w:rPr>
          <w:lang w:val="fr-FR"/>
        </w:rPr>
        <w:t xml:space="preserve"> continues)</w:t>
      </w:r>
    </w:p>
    <w:p w14:paraId="698B4187" w14:textId="77777777" w:rsidR="0020333A" w:rsidRPr="00816FF9" w:rsidRDefault="0020333A" w:rsidP="00047580">
      <w:pPr>
        <w:jc w:val="both"/>
        <w:rPr>
          <w:lang w:val="fr-FR"/>
        </w:rPr>
      </w:pPr>
    </w:p>
    <w:p w14:paraId="1E5DD7F3" w14:textId="77777777" w:rsidR="0020333A" w:rsidRPr="00816FF9" w:rsidRDefault="0020333A" w:rsidP="00047580">
      <w:pPr>
        <w:jc w:val="both"/>
        <w:rPr>
          <w:b/>
          <w:lang w:val="fr-FR"/>
        </w:rPr>
      </w:pPr>
      <w:r w:rsidRPr="00816FF9">
        <w:rPr>
          <w:b/>
          <w:lang w:val="fr-FR"/>
        </w:rPr>
        <w:t xml:space="preserve">Autres informations requises </w:t>
      </w:r>
      <w:r w:rsidR="00F3156E" w:rsidRPr="00816FF9">
        <w:rPr>
          <w:b/>
          <w:lang w:val="fr-FR"/>
        </w:rPr>
        <w:t>en complément de l’</w:t>
      </w:r>
      <w:r w:rsidRPr="00816FF9">
        <w:rPr>
          <w:b/>
          <w:lang w:val="fr-FR"/>
        </w:rPr>
        <w:t>analyse fonctionnelle :</w:t>
      </w:r>
    </w:p>
    <w:p w14:paraId="11323B14" w14:textId="77777777" w:rsidR="0020333A" w:rsidRPr="00816FF9" w:rsidRDefault="0020333A" w:rsidP="006B72A4">
      <w:pPr>
        <w:numPr>
          <w:ilvl w:val="0"/>
          <w:numId w:val="8"/>
        </w:numPr>
        <w:spacing w:before="60" w:after="60"/>
        <w:jc w:val="both"/>
        <w:rPr>
          <w:lang w:val="fr-FR"/>
        </w:rPr>
      </w:pPr>
      <w:r w:rsidRPr="00816FF9">
        <w:rPr>
          <w:lang w:val="fr-FR"/>
        </w:rPr>
        <w:t xml:space="preserve">La base de données et l’affectation des entrées/sorties (voir fichier </w:t>
      </w:r>
      <w:proofErr w:type="spellStart"/>
      <w:r w:rsidRPr="00816FF9">
        <w:rPr>
          <w:lang w:val="fr-FR"/>
        </w:rPr>
        <w:t>excel</w:t>
      </w:r>
      <w:proofErr w:type="spellEnd"/>
      <w:r w:rsidRPr="00816FF9">
        <w:rPr>
          <w:lang w:val="fr-FR"/>
        </w:rPr>
        <w:t xml:space="preserve"> xxx)</w:t>
      </w:r>
    </w:p>
    <w:p w14:paraId="4F1131C7" w14:textId="77777777" w:rsidR="00DB772A" w:rsidRPr="00816FF9" w:rsidRDefault="00F3156E" w:rsidP="006B72A4">
      <w:pPr>
        <w:numPr>
          <w:ilvl w:val="0"/>
          <w:numId w:val="8"/>
        </w:numPr>
        <w:spacing w:before="60" w:after="60"/>
        <w:rPr>
          <w:lang w:val="fr-FR"/>
        </w:rPr>
      </w:pPr>
      <w:r w:rsidRPr="00816FF9">
        <w:rPr>
          <w:lang w:val="fr-FR"/>
        </w:rPr>
        <w:t>L</w:t>
      </w:r>
      <w:r w:rsidR="00DB772A" w:rsidRPr="00816FF9">
        <w:rPr>
          <w:lang w:val="fr-FR"/>
        </w:rPr>
        <w:t>es matrices d’interlock et forçage</w:t>
      </w:r>
      <w:r w:rsidRPr="00816FF9">
        <w:rPr>
          <w:lang w:val="fr-FR"/>
        </w:rPr>
        <w:t xml:space="preserve"> (voir trame </w:t>
      </w:r>
      <w:proofErr w:type="spellStart"/>
      <w:r w:rsidRPr="00816FF9">
        <w:rPr>
          <w:lang w:val="fr-FR"/>
        </w:rPr>
        <w:t>excel</w:t>
      </w:r>
      <w:proofErr w:type="spellEnd"/>
      <w:r w:rsidRPr="00816FF9">
        <w:rPr>
          <w:lang w:val="fr-FR"/>
        </w:rPr>
        <w:t xml:space="preserve"> xxx)</w:t>
      </w:r>
    </w:p>
    <w:p w14:paraId="61AF6C05" w14:textId="77777777" w:rsidR="0020333A" w:rsidRPr="00816FF9" w:rsidRDefault="00F3156E" w:rsidP="006B72A4">
      <w:pPr>
        <w:numPr>
          <w:ilvl w:val="0"/>
          <w:numId w:val="8"/>
        </w:numPr>
        <w:spacing w:before="60" w:after="60"/>
        <w:rPr>
          <w:lang w:val="fr-FR"/>
        </w:rPr>
      </w:pPr>
      <w:r w:rsidRPr="00816FF9">
        <w:rPr>
          <w:lang w:val="fr-FR"/>
        </w:rPr>
        <w:t>Les trames pour</w:t>
      </w:r>
      <w:r w:rsidR="0020333A" w:rsidRPr="00816FF9">
        <w:rPr>
          <w:lang w:val="fr-FR"/>
        </w:rPr>
        <w:t xml:space="preserve"> les synoptiques (trame </w:t>
      </w:r>
      <w:proofErr w:type="spellStart"/>
      <w:r w:rsidR="0020333A" w:rsidRPr="00816FF9">
        <w:rPr>
          <w:lang w:val="fr-FR"/>
        </w:rPr>
        <w:t>powerpoint</w:t>
      </w:r>
      <w:proofErr w:type="spellEnd"/>
      <w:r w:rsidR="0020333A" w:rsidRPr="00816FF9">
        <w:rPr>
          <w:lang w:val="fr-FR"/>
        </w:rPr>
        <w:t>…)</w:t>
      </w:r>
    </w:p>
    <w:p w14:paraId="21CFD5A8" w14:textId="77777777" w:rsidR="0020333A" w:rsidRPr="00816FF9" w:rsidRDefault="0020333A" w:rsidP="0020333A">
      <w:pPr>
        <w:spacing w:before="60" w:after="60"/>
        <w:ind w:left="720"/>
        <w:rPr>
          <w:lang w:val="fr-FR"/>
        </w:rPr>
      </w:pPr>
    </w:p>
    <w:p w14:paraId="3D445FB4" w14:textId="50E3C978" w:rsidR="005F19AB" w:rsidRPr="00816FF9" w:rsidRDefault="005F19AB" w:rsidP="00F87D65">
      <w:pPr>
        <w:pStyle w:val="Titre2"/>
      </w:pPr>
      <w:bookmarkStart w:id="2" w:name="_Toc115181718"/>
      <w:r w:rsidRPr="00816FF9">
        <w:t>Glossaire</w:t>
      </w:r>
      <w:r w:rsidR="001E2D7E">
        <w:t xml:space="preserve"> et définitions</w:t>
      </w:r>
      <w:bookmarkEnd w:id="2"/>
    </w:p>
    <w:p w14:paraId="031855C9" w14:textId="77777777" w:rsidR="005F19AB" w:rsidRPr="00816FF9" w:rsidRDefault="005F19AB" w:rsidP="005F19AB">
      <w:pPr>
        <w:rPr>
          <w:lang w:val="fr-FR"/>
        </w:rPr>
      </w:pPr>
    </w:p>
    <w:p w14:paraId="579FA7E1" w14:textId="77777777" w:rsidR="005F19AB" w:rsidRPr="00816FF9" w:rsidRDefault="005F19AB" w:rsidP="005F19AB">
      <w:pPr>
        <w:pStyle w:val="TEXTELIBRE"/>
        <w:ind w:left="1980" w:hanging="1080"/>
        <w:rPr>
          <w:sz w:val="22"/>
        </w:rPr>
      </w:pPr>
      <w:r w:rsidRPr="00816FF9">
        <w:rPr>
          <w:sz w:val="22"/>
        </w:rPr>
        <w:t>AF (AFD)</w:t>
      </w:r>
      <w:r w:rsidRPr="00816FF9">
        <w:rPr>
          <w:sz w:val="22"/>
        </w:rPr>
        <w:tab/>
        <w:t>Analyse Fonctionnelle (Détaillée)</w:t>
      </w:r>
    </w:p>
    <w:p w14:paraId="22F854DC" w14:textId="77777777" w:rsidR="005F19AB" w:rsidRPr="00816FF9" w:rsidRDefault="005F19AB" w:rsidP="005F19AB">
      <w:pPr>
        <w:pStyle w:val="TEXTELIBRE"/>
        <w:ind w:left="1980" w:hanging="1080"/>
        <w:rPr>
          <w:sz w:val="22"/>
        </w:rPr>
      </w:pPr>
      <w:r w:rsidRPr="00816FF9">
        <w:rPr>
          <w:sz w:val="22"/>
        </w:rPr>
        <w:t>P&amp;ID</w:t>
      </w:r>
      <w:r w:rsidRPr="00816FF9">
        <w:rPr>
          <w:sz w:val="22"/>
        </w:rPr>
        <w:tab/>
        <w:t>Schéma d’Instrumentation et de Tuyauterie (</w:t>
      </w:r>
      <w:proofErr w:type="spellStart"/>
      <w:r w:rsidRPr="00816FF9">
        <w:rPr>
          <w:sz w:val="22"/>
        </w:rPr>
        <w:t>Piping</w:t>
      </w:r>
      <w:proofErr w:type="spellEnd"/>
      <w:r w:rsidRPr="00816FF9">
        <w:rPr>
          <w:sz w:val="22"/>
        </w:rPr>
        <w:t xml:space="preserve"> &amp; Instrumentation Diagram)</w:t>
      </w:r>
    </w:p>
    <w:p w14:paraId="2BDC388A" w14:textId="77777777" w:rsidR="005F19AB" w:rsidRPr="00816FF9" w:rsidRDefault="005F19AB" w:rsidP="005F19AB">
      <w:pPr>
        <w:pStyle w:val="TEXTELIBRE"/>
        <w:ind w:left="1980" w:hanging="1080"/>
        <w:rPr>
          <w:sz w:val="22"/>
        </w:rPr>
      </w:pPr>
      <w:r w:rsidRPr="00816FF9">
        <w:rPr>
          <w:sz w:val="22"/>
        </w:rPr>
        <w:t>PID</w:t>
      </w:r>
      <w:r w:rsidRPr="00816FF9">
        <w:rPr>
          <w:sz w:val="22"/>
        </w:rPr>
        <w:tab/>
        <w:t>Régulateur (Proportionnelle, Intégrale, Dérivée)</w:t>
      </w:r>
    </w:p>
    <w:p w14:paraId="3A71DDF3" w14:textId="77777777" w:rsidR="005F19AB" w:rsidRPr="00816FF9" w:rsidRDefault="005F19AB" w:rsidP="005F19AB">
      <w:pPr>
        <w:pStyle w:val="TEXTELIBRE"/>
        <w:ind w:left="1980" w:hanging="1080"/>
        <w:rPr>
          <w:sz w:val="22"/>
        </w:rPr>
      </w:pPr>
      <w:r w:rsidRPr="00816FF9">
        <w:rPr>
          <w:sz w:val="22"/>
        </w:rPr>
        <w:t>CM</w:t>
      </w:r>
      <w:r w:rsidRPr="00816FF9">
        <w:rPr>
          <w:sz w:val="22"/>
        </w:rPr>
        <w:tab/>
        <w:t>Contrôle Module</w:t>
      </w:r>
    </w:p>
    <w:p w14:paraId="3D5C889F" w14:textId="77777777" w:rsidR="005F19AB" w:rsidRPr="00816FF9" w:rsidRDefault="005F19AB" w:rsidP="005F19AB">
      <w:pPr>
        <w:pStyle w:val="TEXTELIBRE"/>
        <w:ind w:left="1980" w:hanging="1080"/>
        <w:rPr>
          <w:sz w:val="22"/>
        </w:rPr>
      </w:pPr>
      <w:r w:rsidRPr="00816FF9">
        <w:rPr>
          <w:sz w:val="22"/>
        </w:rPr>
        <w:t>EQM</w:t>
      </w:r>
      <w:r w:rsidRPr="00816FF9">
        <w:rPr>
          <w:sz w:val="22"/>
        </w:rPr>
        <w:tab/>
        <w:t>Module d’équipement</w:t>
      </w:r>
    </w:p>
    <w:p w14:paraId="21F21155" w14:textId="77777777" w:rsidR="005F19AB" w:rsidRPr="00816FF9" w:rsidRDefault="005F19AB" w:rsidP="005F19AB">
      <w:pPr>
        <w:pStyle w:val="TEXTELIBRE"/>
        <w:ind w:left="1980" w:hanging="1080"/>
        <w:rPr>
          <w:sz w:val="22"/>
        </w:rPr>
      </w:pPr>
      <w:r w:rsidRPr="00816FF9">
        <w:rPr>
          <w:sz w:val="22"/>
        </w:rPr>
        <w:t>FMA</w:t>
      </w:r>
      <w:r w:rsidRPr="00816FF9">
        <w:rPr>
          <w:sz w:val="22"/>
        </w:rPr>
        <w:tab/>
        <w:t>Fermeture par Manque Air</w:t>
      </w:r>
    </w:p>
    <w:p w14:paraId="5E8FADFD" w14:textId="77777777" w:rsidR="005F19AB" w:rsidRPr="00816FF9" w:rsidRDefault="005F19AB" w:rsidP="005F19AB">
      <w:pPr>
        <w:pStyle w:val="TEXTELIBRE"/>
        <w:ind w:left="1980" w:hanging="1080"/>
        <w:rPr>
          <w:sz w:val="22"/>
        </w:rPr>
      </w:pPr>
      <w:r w:rsidRPr="00816FF9">
        <w:rPr>
          <w:sz w:val="22"/>
        </w:rPr>
        <w:t>OMA</w:t>
      </w:r>
      <w:r w:rsidRPr="00816FF9">
        <w:rPr>
          <w:sz w:val="22"/>
        </w:rPr>
        <w:tab/>
        <w:t>Ouverture par Manque Air</w:t>
      </w:r>
    </w:p>
    <w:p w14:paraId="4912A105" w14:textId="77777777" w:rsidR="005F19AB" w:rsidRPr="00816FF9" w:rsidRDefault="005F19AB" w:rsidP="005F19AB">
      <w:pPr>
        <w:pStyle w:val="TEXTELIBRE"/>
        <w:ind w:left="1980" w:hanging="1080"/>
        <w:rPr>
          <w:sz w:val="22"/>
        </w:rPr>
      </w:pPr>
      <w:r w:rsidRPr="00816FF9">
        <w:rPr>
          <w:sz w:val="22"/>
        </w:rPr>
        <w:t>N.A.</w:t>
      </w:r>
      <w:r w:rsidRPr="00816FF9">
        <w:rPr>
          <w:sz w:val="22"/>
        </w:rPr>
        <w:tab/>
        <w:t>Non Applicable</w:t>
      </w:r>
    </w:p>
    <w:p w14:paraId="6AB81C0C" w14:textId="77777777" w:rsidR="00673B76" w:rsidRPr="00816FF9" w:rsidRDefault="00673B76" w:rsidP="005F19AB">
      <w:pPr>
        <w:rPr>
          <w:lang w:val="fr-FR"/>
        </w:rPr>
      </w:pPr>
    </w:p>
    <w:p w14:paraId="4BEFB644" w14:textId="3F03CA47" w:rsidR="00201416" w:rsidRDefault="00B97F0A" w:rsidP="00201416">
      <w:pPr>
        <w:ind w:left="627" w:hanging="627"/>
        <w:jc w:val="both"/>
        <w:rPr>
          <w:lang w:val="fr-FR"/>
        </w:rPr>
      </w:pPr>
      <w:r w:rsidRPr="00D10038">
        <w:rPr>
          <w:u w:val="single"/>
          <w:lang w:val="fr-FR"/>
        </w:rPr>
        <w:t>Note</w:t>
      </w:r>
      <w:r w:rsidR="00201416" w:rsidRPr="00D10038">
        <w:rPr>
          <w:u w:val="single"/>
          <w:lang w:val="fr-FR"/>
        </w:rPr>
        <w:t>s</w:t>
      </w:r>
      <w:r w:rsidRPr="00816FF9">
        <w:rPr>
          <w:lang w:val="fr-FR"/>
        </w:rPr>
        <w:t> </w:t>
      </w:r>
      <w:r w:rsidR="00201416" w:rsidRPr="00201416">
        <w:rPr>
          <w:lang w:val="fr-FR"/>
        </w:rPr>
        <w:t xml:space="preserve">: </w:t>
      </w:r>
    </w:p>
    <w:p w14:paraId="106DC6A9" w14:textId="0F32B2B3" w:rsidR="00201416" w:rsidRDefault="00201416" w:rsidP="00201416">
      <w:pPr>
        <w:numPr>
          <w:ilvl w:val="0"/>
          <w:numId w:val="8"/>
        </w:numPr>
        <w:spacing w:before="60" w:after="60"/>
        <w:jc w:val="both"/>
        <w:rPr>
          <w:lang w:val="fr-FR"/>
        </w:rPr>
      </w:pPr>
      <w:r w:rsidRPr="00201416">
        <w:rPr>
          <w:lang w:val="fr-FR"/>
        </w:rPr>
        <w:t>Un Contrôle Module est un module permettant de contrôler un objet unitaire (Un module pour une vanne, une régulation, une mesure, etc…)</w:t>
      </w:r>
      <w:r>
        <w:rPr>
          <w:lang w:val="fr-FR"/>
        </w:rPr>
        <w:t>.</w:t>
      </w:r>
    </w:p>
    <w:p w14:paraId="3C3E26E9" w14:textId="3D6ADB58" w:rsidR="00673B76" w:rsidRPr="00201416" w:rsidRDefault="00B97F0A" w:rsidP="00702E10">
      <w:pPr>
        <w:numPr>
          <w:ilvl w:val="0"/>
          <w:numId w:val="8"/>
        </w:numPr>
        <w:spacing w:before="60" w:after="60"/>
        <w:jc w:val="both"/>
        <w:rPr>
          <w:lang w:val="fr-FR"/>
        </w:rPr>
      </w:pPr>
      <w:r w:rsidRPr="00201416">
        <w:rPr>
          <w:lang w:val="fr-FR"/>
        </w:rPr>
        <w:t xml:space="preserve">Un module d’équipement est </w:t>
      </w:r>
      <w:r w:rsidR="00201416" w:rsidRPr="00201416">
        <w:rPr>
          <w:lang w:val="fr-FR"/>
        </w:rPr>
        <w:t xml:space="preserve">un module embarquant plusieurs Contrôle Modules et des </w:t>
      </w:r>
      <w:r w:rsidRPr="00201416">
        <w:rPr>
          <w:lang w:val="fr-FR"/>
        </w:rPr>
        <w:t>séqu</w:t>
      </w:r>
      <w:r w:rsidR="004D4E78" w:rsidRPr="00201416">
        <w:rPr>
          <w:lang w:val="fr-FR"/>
        </w:rPr>
        <w:t>ence</w:t>
      </w:r>
      <w:r w:rsidR="00201416" w:rsidRPr="00201416">
        <w:rPr>
          <w:lang w:val="fr-FR"/>
        </w:rPr>
        <w:t>s</w:t>
      </w:r>
      <w:r w:rsidR="004D4E78" w:rsidRPr="00201416">
        <w:rPr>
          <w:lang w:val="fr-FR"/>
        </w:rPr>
        <w:t xml:space="preserve"> de type grafcet </w:t>
      </w:r>
      <w:r w:rsidR="00201416" w:rsidRPr="00201416">
        <w:rPr>
          <w:lang w:val="fr-FR"/>
        </w:rPr>
        <w:t xml:space="preserve">(comportant </w:t>
      </w:r>
      <w:r w:rsidR="004D4E78" w:rsidRPr="00201416">
        <w:rPr>
          <w:lang w:val="fr-FR"/>
        </w:rPr>
        <w:t>une ou plusieurs commandes, chaque commande lançant une séquence spécifique</w:t>
      </w:r>
      <w:r w:rsidR="00201416" w:rsidRPr="00201416">
        <w:rPr>
          <w:lang w:val="fr-FR"/>
        </w:rPr>
        <w:t>)</w:t>
      </w:r>
      <w:r w:rsidR="004D4E78" w:rsidRPr="00201416">
        <w:rPr>
          <w:lang w:val="fr-FR"/>
        </w:rPr>
        <w:t>. Si une condition de repli apparaît</w:t>
      </w:r>
      <w:r w:rsidR="00EF3B46" w:rsidRPr="00201416">
        <w:rPr>
          <w:lang w:val="fr-FR"/>
        </w:rPr>
        <w:t xml:space="preserve"> ou si l’opérateur demande un repli</w:t>
      </w:r>
      <w:r w:rsidR="004D4E78" w:rsidRPr="00201416">
        <w:rPr>
          <w:lang w:val="fr-FR"/>
        </w:rPr>
        <w:t>, la séquence en cours est interrompue et la séquence de repli s’exécute.</w:t>
      </w:r>
    </w:p>
    <w:p w14:paraId="37677B7B" w14:textId="06C7C082" w:rsidR="0020333A" w:rsidRDefault="0020333A" w:rsidP="00EF3B46">
      <w:pPr>
        <w:jc w:val="both"/>
        <w:rPr>
          <w:lang w:val="fr-FR"/>
        </w:rPr>
      </w:pPr>
    </w:p>
    <w:p w14:paraId="30998A10" w14:textId="77777777" w:rsidR="001E2D7E" w:rsidRDefault="001E2D7E">
      <w:pPr>
        <w:rPr>
          <w:lang w:val="fr-FR"/>
        </w:rPr>
      </w:pPr>
      <w:r>
        <w:rPr>
          <w:lang w:val="fr-FR"/>
        </w:rPr>
        <w:br w:type="page"/>
      </w:r>
    </w:p>
    <w:p w14:paraId="3830E44A" w14:textId="138924BB" w:rsidR="001E2D7E" w:rsidRDefault="001E2D7E" w:rsidP="00D10038">
      <w:pPr>
        <w:pStyle w:val="Titre3"/>
      </w:pPr>
      <w:bookmarkStart w:id="3" w:name="_Toc115181719"/>
      <w:r>
        <w:lastRenderedPageBreak/>
        <w:t>Modes</w:t>
      </w:r>
      <w:bookmarkEnd w:id="3"/>
    </w:p>
    <w:p w14:paraId="0F52DC2C" w14:textId="77777777" w:rsidR="00D10038" w:rsidRPr="00D10038" w:rsidRDefault="00D10038" w:rsidP="00D10038">
      <w:pPr>
        <w:jc w:val="both"/>
        <w:rPr>
          <w:lang w:val="fr-FR"/>
        </w:rPr>
      </w:pPr>
    </w:p>
    <w:p w14:paraId="2744B519" w14:textId="7D2399AC" w:rsidR="001E2D7E" w:rsidRDefault="001E2D7E" w:rsidP="001E2D7E">
      <w:pPr>
        <w:numPr>
          <w:ilvl w:val="0"/>
          <w:numId w:val="8"/>
        </w:numPr>
        <w:spacing w:before="60" w:after="60"/>
        <w:jc w:val="both"/>
        <w:rPr>
          <w:lang w:val="fr-FR"/>
        </w:rPr>
      </w:pPr>
      <w:r>
        <w:rPr>
          <w:lang w:val="fr-FR"/>
        </w:rPr>
        <w:t>En mode MAN (Manuel), l’opérateur peut piloter la sortie du module (ex : l’opérateur positionne la sortie du régulateur)</w:t>
      </w:r>
    </w:p>
    <w:p w14:paraId="59CB5F95" w14:textId="51ACE793" w:rsidR="001E2D7E" w:rsidRDefault="001E2D7E" w:rsidP="001E2D7E">
      <w:pPr>
        <w:numPr>
          <w:ilvl w:val="0"/>
          <w:numId w:val="8"/>
        </w:numPr>
        <w:spacing w:before="60" w:after="60"/>
        <w:jc w:val="both"/>
        <w:rPr>
          <w:lang w:val="fr-FR"/>
        </w:rPr>
      </w:pPr>
      <w:r>
        <w:rPr>
          <w:lang w:val="fr-FR"/>
        </w:rPr>
        <w:t>En mode AUTO, l’opérateur pilote la consigne du module (vanne, pompe, régulateur)</w:t>
      </w:r>
    </w:p>
    <w:p w14:paraId="713CCA5E" w14:textId="470C4D99" w:rsidR="001E2D7E" w:rsidRDefault="001E2D7E" w:rsidP="001E2D7E">
      <w:pPr>
        <w:numPr>
          <w:ilvl w:val="0"/>
          <w:numId w:val="8"/>
        </w:numPr>
        <w:spacing w:before="60" w:after="60"/>
        <w:jc w:val="both"/>
        <w:rPr>
          <w:lang w:val="fr-FR"/>
        </w:rPr>
      </w:pPr>
      <w:r>
        <w:rPr>
          <w:lang w:val="fr-FR"/>
        </w:rPr>
        <w:t>En mode CAS, le module est piloté par un niveau supérieur (automatisme, séquence, régulateur maitre)</w:t>
      </w:r>
    </w:p>
    <w:p w14:paraId="3E09B063" w14:textId="6D40C26C" w:rsidR="001E2D7E" w:rsidRDefault="001E2D7E" w:rsidP="001E2D7E">
      <w:pPr>
        <w:numPr>
          <w:ilvl w:val="0"/>
          <w:numId w:val="8"/>
        </w:numPr>
        <w:spacing w:before="60" w:after="60"/>
        <w:jc w:val="both"/>
        <w:rPr>
          <w:lang w:val="fr-FR"/>
        </w:rPr>
      </w:pPr>
      <w:r>
        <w:rPr>
          <w:lang w:val="fr-FR"/>
        </w:rPr>
        <w:t>En mode RCAS (</w:t>
      </w:r>
      <w:proofErr w:type="spellStart"/>
      <w:r>
        <w:rPr>
          <w:lang w:val="fr-FR"/>
        </w:rPr>
        <w:t>Remote</w:t>
      </w:r>
      <w:proofErr w:type="spellEnd"/>
      <w:r>
        <w:rPr>
          <w:lang w:val="fr-FR"/>
        </w:rPr>
        <w:t xml:space="preserve"> Cascade), la consigne d’un régulateur est pilotée par une séquence</w:t>
      </w:r>
    </w:p>
    <w:p w14:paraId="3F6B70D1" w14:textId="4E9D8DE0" w:rsidR="001E2D7E" w:rsidRDefault="001E2D7E" w:rsidP="001E2D7E">
      <w:pPr>
        <w:numPr>
          <w:ilvl w:val="0"/>
          <w:numId w:val="8"/>
        </w:numPr>
        <w:spacing w:before="60" w:after="60"/>
        <w:jc w:val="both"/>
        <w:rPr>
          <w:lang w:val="fr-FR"/>
        </w:rPr>
      </w:pPr>
      <w:r>
        <w:rPr>
          <w:lang w:val="fr-FR"/>
        </w:rPr>
        <w:t>En mode ROUT (</w:t>
      </w:r>
      <w:proofErr w:type="spellStart"/>
      <w:r>
        <w:rPr>
          <w:lang w:val="fr-FR"/>
        </w:rPr>
        <w:t>Remote</w:t>
      </w:r>
      <w:proofErr w:type="spellEnd"/>
      <w:r>
        <w:rPr>
          <w:lang w:val="fr-FR"/>
        </w:rPr>
        <w:t xml:space="preserve"> Output), la sortie d’un régulateur est pilotée par une séquence</w:t>
      </w:r>
    </w:p>
    <w:p w14:paraId="1061CC88" w14:textId="5EB9E2CB" w:rsidR="001E2D7E" w:rsidRDefault="001E2D7E" w:rsidP="00EF3B46">
      <w:pPr>
        <w:jc w:val="both"/>
        <w:rPr>
          <w:lang w:val="fr-FR"/>
        </w:rPr>
      </w:pPr>
    </w:p>
    <w:p w14:paraId="1735B142" w14:textId="78D54D56" w:rsidR="00E15741" w:rsidRDefault="00E15741" w:rsidP="00D10038">
      <w:pPr>
        <w:pStyle w:val="Titre3"/>
      </w:pPr>
      <w:bookmarkStart w:id="4" w:name="_Toc115181720"/>
      <w:r>
        <w:t>Equipement privé / partagé</w:t>
      </w:r>
      <w:bookmarkEnd w:id="4"/>
    </w:p>
    <w:p w14:paraId="2A04D5C7" w14:textId="77777777" w:rsidR="00D10038" w:rsidRPr="00D10038" w:rsidRDefault="00D10038" w:rsidP="00D10038">
      <w:pPr>
        <w:jc w:val="both"/>
        <w:rPr>
          <w:lang w:val="fr-FR"/>
        </w:rPr>
      </w:pPr>
    </w:p>
    <w:p w14:paraId="3AB9EEFC" w14:textId="219EF006" w:rsidR="00E15741" w:rsidRDefault="00E15741" w:rsidP="00EF3B46">
      <w:pPr>
        <w:jc w:val="both"/>
        <w:rPr>
          <w:lang w:val="fr-FR"/>
        </w:rPr>
      </w:pPr>
      <w:r>
        <w:rPr>
          <w:lang w:val="fr-FR"/>
        </w:rPr>
        <w:t xml:space="preserve">Dans certains cas de figure, un équipement peut être piloté par plusieurs séquences (ou module d’équipement). </w:t>
      </w:r>
      <w:r w:rsidR="00D10038">
        <w:rPr>
          <w:lang w:val="fr-FR"/>
        </w:rPr>
        <w:t>Pour gérer les éventuels conflits, l’équipement sera acquis par la séquence qui en a besoin :</w:t>
      </w:r>
    </w:p>
    <w:p w14:paraId="345C9C07" w14:textId="77777777" w:rsidR="005E1E6F" w:rsidRDefault="005E1E6F" w:rsidP="005E1E6F">
      <w:pPr>
        <w:numPr>
          <w:ilvl w:val="0"/>
          <w:numId w:val="8"/>
        </w:numPr>
        <w:spacing w:before="60" w:after="60"/>
        <w:jc w:val="both"/>
        <w:rPr>
          <w:lang w:val="fr-FR"/>
        </w:rPr>
      </w:pPr>
      <w:r>
        <w:rPr>
          <w:lang w:val="fr-FR"/>
        </w:rPr>
        <w:t>Un équipement qui n’est utilisé que par une seule séquence (ou module d’équipement) sera « privé ». Il est acquis par la séquence pendant toute la durée où la séquence est active.</w:t>
      </w:r>
    </w:p>
    <w:p w14:paraId="5FDA8AD0" w14:textId="77777777" w:rsidR="005E1E6F" w:rsidRDefault="005E1E6F" w:rsidP="005E1E6F">
      <w:pPr>
        <w:numPr>
          <w:ilvl w:val="0"/>
          <w:numId w:val="8"/>
        </w:numPr>
        <w:spacing w:before="60" w:after="60"/>
        <w:jc w:val="both"/>
        <w:rPr>
          <w:lang w:val="fr-FR"/>
        </w:rPr>
      </w:pPr>
      <w:r>
        <w:rPr>
          <w:lang w:val="fr-FR"/>
        </w:rPr>
        <w:t>Un équipement qui peut être utilisé par plusieurs séquences (ou module d’équipement) sera « partagé ». Il n’est acquis par la séquence que lors des commandes qui le concernent, et sera disponible pour une autre séquence le reste du temps.</w:t>
      </w:r>
    </w:p>
    <w:p w14:paraId="696ADB69" w14:textId="77777777" w:rsidR="00D10038" w:rsidRPr="00816FF9" w:rsidRDefault="00D10038" w:rsidP="00EF3B46">
      <w:pPr>
        <w:jc w:val="both"/>
        <w:rPr>
          <w:lang w:val="fr-FR"/>
        </w:rPr>
      </w:pPr>
    </w:p>
    <w:p w14:paraId="17F8F86D" w14:textId="77777777" w:rsidR="00DB772A" w:rsidRPr="00816FF9" w:rsidRDefault="00DB772A">
      <w:pPr>
        <w:rPr>
          <w:rFonts w:cs="Arial"/>
          <w:b/>
          <w:bCs/>
          <w:caps/>
          <w:kern w:val="32"/>
          <w:sz w:val="32"/>
          <w:szCs w:val="32"/>
          <w:lang w:val="fr-FR"/>
        </w:rPr>
      </w:pPr>
      <w:r w:rsidRPr="00816FF9">
        <w:rPr>
          <w:lang w:val="fr-FR"/>
        </w:rPr>
        <w:br w:type="page"/>
      </w:r>
    </w:p>
    <w:p w14:paraId="455F1FCD" w14:textId="77777777" w:rsidR="0020333A" w:rsidRPr="00816FF9" w:rsidRDefault="00774DA8" w:rsidP="00DD621D">
      <w:pPr>
        <w:pStyle w:val="Titre1"/>
      </w:pPr>
      <w:bookmarkStart w:id="5" w:name="_Toc115181721"/>
      <w:r w:rsidRPr="00816FF9">
        <w:lastRenderedPageBreak/>
        <w:t>I</w:t>
      </w:r>
      <w:r w:rsidR="00853FF9" w:rsidRPr="00816FF9">
        <w:t>nformations globales pour le projet</w:t>
      </w:r>
      <w:bookmarkEnd w:id="5"/>
    </w:p>
    <w:p w14:paraId="6D53C9C5" w14:textId="77777777" w:rsidR="00C22572" w:rsidRPr="00816FF9" w:rsidRDefault="00853FF9" w:rsidP="00853FF9">
      <w:pPr>
        <w:pStyle w:val="Body"/>
        <w:ind w:left="0"/>
        <w:rPr>
          <w:lang w:val="fr-FR"/>
        </w:rPr>
      </w:pPr>
      <w:r w:rsidRPr="00816FF9">
        <w:rPr>
          <w:i/>
          <w:color w:val="0000FF"/>
          <w:lang w:val="fr-FR"/>
        </w:rPr>
        <w:t>Ce chapitre ne doit être renseigné que dans la 1</w:t>
      </w:r>
      <w:r w:rsidRPr="00816FF9">
        <w:rPr>
          <w:i/>
          <w:color w:val="0000FF"/>
          <w:vertAlign w:val="superscript"/>
          <w:lang w:val="fr-FR"/>
        </w:rPr>
        <w:t>ère</w:t>
      </w:r>
      <w:r w:rsidRPr="00816FF9">
        <w:rPr>
          <w:i/>
          <w:color w:val="0000FF"/>
          <w:lang w:val="fr-FR"/>
        </w:rPr>
        <w:t xml:space="preserve"> analyse fonctionnelle. Les autres analyses fonctionnelles doivent s’y référer.</w:t>
      </w:r>
    </w:p>
    <w:p w14:paraId="427083A7" w14:textId="77777777" w:rsidR="0020333A" w:rsidRPr="00816FF9" w:rsidRDefault="00615F28" w:rsidP="00F87D65">
      <w:pPr>
        <w:pStyle w:val="Titre2"/>
      </w:pPr>
      <w:bookmarkStart w:id="6" w:name="_Ref411265081"/>
      <w:bookmarkStart w:id="7" w:name="_Ref411265084"/>
      <w:bookmarkStart w:id="8" w:name="_Toc115181722"/>
      <w:r w:rsidRPr="00816FF9">
        <w:t>B</w:t>
      </w:r>
      <w:r w:rsidR="0020333A" w:rsidRPr="00816FF9">
        <w:t>ase de donnée</w:t>
      </w:r>
      <w:r w:rsidRPr="00816FF9">
        <w:t>s</w:t>
      </w:r>
      <w:r w:rsidR="0020333A" w:rsidRPr="00816FF9">
        <w:t xml:space="preserve"> </w:t>
      </w:r>
      <w:r w:rsidRPr="00816FF9">
        <w:t>s</w:t>
      </w:r>
      <w:r w:rsidR="0020333A" w:rsidRPr="00816FF9">
        <w:t>ystème</w:t>
      </w:r>
      <w:bookmarkEnd w:id="6"/>
      <w:bookmarkEnd w:id="7"/>
      <w:bookmarkEnd w:id="8"/>
    </w:p>
    <w:p w14:paraId="71776586" w14:textId="77777777" w:rsidR="0020333A" w:rsidRPr="00816FF9" w:rsidRDefault="0020333A" w:rsidP="00FF78BC">
      <w:pPr>
        <w:jc w:val="both"/>
        <w:rPr>
          <w:lang w:val="fr-FR"/>
        </w:rPr>
      </w:pPr>
    </w:p>
    <w:p w14:paraId="0C7EA6F1" w14:textId="77777777" w:rsidR="00673B76" w:rsidRPr="00816FF9" w:rsidRDefault="00DB772A" w:rsidP="00D673AF">
      <w:pPr>
        <w:jc w:val="both"/>
        <w:rPr>
          <w:lang w:val="fr-FR"/>
        </w:rPr>
      </w:pPr>
      <w:r w:rsidRPr="00816FF9">
        <w:rPr>
          <w:lang w:val="fr-FR"/>
        </w:rPr>
        <w:t xml:space="preserve">La base de données </w:t>
      </w:r>
      <w:r w:rsidR="00F65BF6" w:rsidRPr="00816FF9">
        <w:rPr>
          <w:lang w:val="fr-FR"/>
        </w:rPr>
        <w:t>comporte l</w:t>
      </w:r>
      <w:r w:rsidR="00615F28" w:rsidRPr="00816FF9">
        <w:rPr>
          <w:lang w:val="fr-FR"/>
        </w:rPr>
        <w:t>es informations requises pour créer les e</w:t>
      </w:r>
      <w:r w:rsidR="00AF660F" w:rsidRPr="00816FF9">
        <w:rPr>
          <w:lang w:val="fr-FR"/>
        </w:rPr>
        <w:t>ntrée</w:t>
      </w:r>
      <w:r w:rsidR="00615F28" w:rsidRPr="00816FF9">
        <w:rPr>
          <w:lang w:val="fr-FR"/>
        </w:rPr>
        <w:t>s/s</w:t>
      </w:r>
      <w:r w:rsidR="00AF660F" w:rsidRPr="00816FF9">
        <w:rPr>
          <w:lang w:val="fr-FR"/>
        </w:rPr>
        <w:t>ortie</w:t>
      </w:r>
      <w:r w:rsidR="00615F28" w:rsidRPr="00816FF9">
        <w:rPr>
          <w:lang w:val="fr-FR"/>
        </w:rPr>
        <w:t>s</w:t>
      </w:r>
      <w:r w:rsidR="00877BD8" w:rsidRPr="00816FF9">
        <w:rPr>
          <w:lang w:val="fr-FR"/>
        </w:rPr>
        <w:t xml:space="preserve"> ainsi que les </w:t>
      </w:r>
      <w:r w:rsidR="00F203D2" w:rsidRPr="00816FF9">
        <w:rPr>
          <w:lang w:val="fr-FR"/>
        </w:rPr>
        <w:t xml:space="preserve">contrôle </w:t>
      </w:r>
      <w:r w:rsidR="00877BD8" w:rsidRPr="00816FF9">
        <w:rPr>
          <w:lang w:val="fr-FR"/>
        </w:rPr>
        <w:t>modules (mesure analogique, vanne, pompe, régulateur…).</w:t>
      </w:r>
    </w:p>
    <w:p w14:paraId="71D71655" w14:textId="77777777" w:rsidR="00672B21" w:rsidRPr="00816FF9" w:rsidRDefault="00672B21" w:rsidP="00673B76">
      <w:pPr>
        <w:rPr>
          <w:lang w:val="fr-FR"/>
        </w:rPr>
      </w:pP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1505"/>
        <w:gridCol w:w="5675"/>
        <w:gridCol w:w="749"/>
        <w:gridCol w:w="1802"/>
      </w:tblGrid>
      <w:tr w:rsidR="00673B76" w:rsidRPr="00816FF9" w14:paraId="525121BE" w14:textId="77777777" w:rsidTr="00FA70B8">
        <w:trPr>
          <w:trHeight w:val="340"/>
          <w:tblHeader/>
        </w:trPr>
        <w:tc>
          <w:tcPr>
            <w:tcW w:w="773"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6380B037" w14:textId="77777777" w:rsidR="00673B76" w:rsidRPr="00816FF9" w:rsidRDefault="00673B76" w:rsidP="003D7E7B">
            <w:pPr>
              <w:pStyle w:val="Style2"/>
              <w:ind w:left="0"/>
              <w:jc w:val="center"/>
              <w:rPr>
                <w:rFonts w:ascii="Arial" w:hAnsi="Arial" w:cs="Arial"/>
                <w:sz w:val="20"/>
              </w:rPr>
            </w:pPr>
            <w:proofErr w:type="spellStart"/>
            <w:r w:rsidRPr="00816FF9">
              <w:rPr>
                <w:rFonts w:ascii="Arial" w:hAnsi="Arial" w:cs="Arial"/>
                <w:sz w:val="20"/>
              </w:rPr>
              <w:t>Ref</w:t>
            </w:r>
            <w:proofErr w:type="spellEnd"/>
          </w:p>
        </w:tc>
        <w:tc>
          <w:tcPr>
            <w:tcW w:w="2916"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5AF51934" w14:textId="77777777" w:rsidR="00673B76" w:rsidRPr="00816FF9" w:rsidRDefault="00673B76" w:rsidP="003D7E7B">
            <w:pPr>
              <w:pStyle w:val="Style2"/>
              <w:ind w:left="72"/>
              <w:jc w:val="center"/>
              <w:rPr>
                <w:rFonts w:ascii="Arial" w:hAnsi="Arial" w:cs="Arial"/>
                <w:sz w:val="20"/>
              </w:rPr>
            </w:pPr>
            <w:r w:rsidRPr="00816FF9">
              <w:rPr>
                <w:rFonts w:ascii="Arial" w:hAnsi="Arial" w:cs="Arial"/>
                <w:sz w:val="20"/>
              </w:rPr>
              <w:t>Description</w:t>
            </w:r>
          </w:p>
        </w:tc>
        <w:tc>
          <w:tcPr>
            <w:tcW w:w="385"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07D4B6F6" w14:textId="77777777" w:rsidR="00673B76" w:rsidRPr="00816FF9" w:rsidRDefault="00673B76" w:rsidP="003D7E7B">
            <w:pPr>
              <w:pStyle w:val="Style2"/>
              <w:ind w:left="0"/>
              <w:jc w:val="center"/>
              <w:rPr>
                <w:rFonts w:ascii="Arial" w:hAnsi="Arial" w:cs="Arial"/>
                <w:sz w:val="20"/>
              </w:rPr>
            </w:pPr>
            <w:r w:rsidRPr="00816FF9">
              <w:rPr>
                <w:rFonts w:ascii="Arial" w:hAnsi="Arial" w:cs="Arial"/>
                <w:sz w:val="20"/>
              </w:rPr>
              <w:t>Rév</w:t>
            </w:r>
          </w:p>
        </w:tc>
        <w:tc>
          <w:tcPr>
            <w:tcW w:w="926" w:type="pct"/>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067BB165" w14:textId="77777777" w:rsidR="00673B76" w:rsidRPr="00816FF9" w:rsidRDefault="00673B76" w:rsidP="003D7E7B">
            <w:pPr>
              <w:pStyle w:val="Style2"/>
              <w:ind w:left="0"/>
              <w:jc w:val="center"/>
              <w:rPr>
                <w:rFonts w:ascii="Arial" w:hAnsi="Arial" w:cs="Arial"/>
                <w:sz w:val="20"/>
              </w:rPr>
            </w:pPr>
            <w:r w:rsidRPr="00816FF9">
              <w:rPr>
                <w:rFonts w:ascii="Arial" w:hAnsi="Arial" w:cs="Arial"/>
                <w:sz w:val="20"/>
              </w:rPr>
              <w:t>Date</w:t>
            </w:r>
          </w:p>
        </w:tc>
      </w:tr>
      <w:tr w:rsidR="00673B76" w:rsidRPr="00816FF9" w14:paraId="1AF02098" w14:textId="77777777" w:rsidTr="00FA70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773" w:type="pct"/>
            <w:tcBorders>
              <w:top w:val="single" w:sz="6" w:space="0" w:color="auto"/>
            </w:tcBorders>
            <w:vAlign w:val="center"/>
          </w:tcPr>
          <w:p w14:paraId="0D885CC1" w14:textId="77777777" w:rsidR="00673B76" w:rsidRPr="00816FF9" w:rsidRDefault="00673B76" w:rsidP="003D7E7B">
            <w:pPr>
              <w:pStyle w:val="Style2"/>
              <w:ind w:left="0"/>
              <w:jc w:val="center"/>
              <w:rPr>
                <w:rFonts w:ascii="Arial" w:hAnsi="Arial" w:cs="Arial"/>
                <w:sz w:val="20"/>
              </w:rPr>
            </w:pPr>
            <w:r w:rsidRPr="00816FF9">
              <w:rPr>
                <w:rFonts w:ascii="Arial" w:hAnsi="Arial" w:cs="Arial"/>
                <w:sz w:val="20"/>
              </w:rPr>
              <w:t>SDS-001</w:t>
            </w:r>
          </w:p>
        </w:tc>
        <w:tc>
          <w:tcPr>
            <w:tcW w:w="2916" w:type="pct"/>
            <w:tcBorders>
              <w:top w:val="single" w:sz="6" w:space="0" w:color="auto"/>
            </w:tcBorders>
          </w:tcPr>
          <w:p w14:paraId="435B0CB7" w14:textId="77777777" w:rsidR="00673B76" w:rsidRPr="00816FF9" w:rsidRDefault="00877BD8" w:rsidP="00936C12">
            <w:pPr>
              <w:pStyle w:val="CellBodyGrid"/>
              <w:rPr>
                <w:sz w:val="20"/>
                <w:szCs w:val="20"/>
                <w:lang w:val="fr-FR"/>
              </w:rPr>
            </w:pPr>
            <w:r w:rsidRPr="00816FF9">
              <w:rPr>
                <w:sz w:val="20"/>
                <w:szCs w:val="20"/>
                <w:lang w:val="fr-FR"/>
              </w:rPr>
              <w:t xml:space="preserve">DeltaV Standard Input </w:t>
            </w:r>
            <w:proofErr w:type="spellStart"/>
            <w:r w:rsidRPr="00816FF9">
              <w:rPr>
                <w:sz w:val="20"/>
                <w:szCs w:val="20"/>
                <w:lang w:val="fr-FR"/>
              </w:rPr>
              <w:t>Sheet</w:t>
            </w:r>
            <w:proofErr w:type="spellEnd"/>
            <w:r w:rsidRPr="00816FF9">
              <w:rPr>
                <w:sz w:val="20"/>
                <w:szCs w:val="20"/>
                <w:lang w:val="fr-FR"/>
              </w:rPr>
              <w:t xml:space="preserve"> 1.02</w:t>
            </w:r>
          </w:p>
        </w:tc>
        <w:tc>
          <w:tcPr>
            <w:tcW w:w="385" w:type="pct"/>
            <w:tcBorders>
              <w:top w:val="single" w:sz="6" w:space="0" w:color="auto"/>
            </w:tcBorders>
            <w:vAlign w:val="center"/>
          </w:tcPr>
          <w:p w14:paraId="17038F97" w14:textId="77777777" w:rsidR="00673B76" w:rsidRPr="00816FF9" w:rsidRDefault="00673B76" w:rsidP="003D7E7B">
            <w:pPr>
              <w:pStyle w:val="Style2"/>
              <w:ind w:left="0"/>
              <w:jc w:val="center"/>
              <w:rPr>
                <w:rFonts w:ascii="Arial" w:hAnsi="Arial" w:cs="Arial"/>
                <w:sz w:val="20"/>
              </w:rPr>
            </w:pPr>
            <w:r w:rsidRPr="00816FF9">
              <w:rPr>
                <w:rFonts w:ascii="Arial" w:hAnsi="Arial" w:cs="Arial"/>
                <w:sz w:val="20"/>
              </w:rPr>
              <w:t>N/A</w:t>
            </w:r>
          </w:p>
        </w:tc>
        <w:tc>
          <w:tcPr>
            <w:tcW w:w="926" w:type="pct"/>
            <w:tcBorders>
              <w:top w:val="single" w:sz="6" w:space="0" w:color="auto"/>
            </w:tcBorders>
            <w:vAlign w:val="center"/>
          </w:tcPr>
          <w:p w14:paraId="7EA855CA" w14:textId="77777777" w:rsidR="00673B76" w:rsidRPr="00816FF9" w:rsidRDefault="00673B76" w:rsidP="003D7E7B">
            <w:pPr>
              <w:pStyle w:val="Style2"/>
              <w:ind w:left="0"/>
              <w:jc w:val="center"/>
              <w:rPr>
                <w:rFonts w:ascii="Arial" w:hAnsi="Arial" w:cs="Arial"/>
                <w:sz w:val="20"/>
              </w:rPr>
            </w:pPr>
            <w:proofErr w:type="gramStart"/>
            <w:r w:rsidRPr="00816FF9">
              <w:rPr>
                <w:rFonts w:ascii="Arial" w:hAnsi="Arial" w:cs="Arial"/>
                <w:sz w:val="20"/>
              </w:rPr>
              <w:t>jj</w:t>
            </w:r>
            <w:proofErr w:type="gramEnd"/>
            <w:r w:rsidRPr="00816FF9">
              <w:rPr>
                <w:rFonts w:ascii="Arial" w:hAnsi="Arial" w:cs="Arial"/>
                <w:sz w:val="20"/>
              </w:rPr>
              <w:t>/mm/</w:t>
            </w:r>
            <w:proofErr w:type="spellStart"/>
            <w:r w:rsidRPr="00816FF9">
              <w:rPr>
                <w:rFonts w:ascii="Arial" w:hAnsi="Arial" w:cs="Arial"/>
                <w:sz w:val="20"/>
              </w:rPr>
              <w:t>aaaa</w:t>
            </w:r>
            <w:proofErr w:type="spellEnd"/>
          </w:p>
        </w:tc>
      </w:tr>
    </w:tbl>
    <w:p w14:paraId="091F2497" w14:textId="77777777" w:rsidR="00673B76" w:rsidRPr="00816FF9" w:rsidRDefault="00673B76" w:rsidP="00673B76">
      <w:pPr>
        <w:rPr>
          <w:lang w:val="fr-FR"/>
        </w:rPr>
      </w:pPr>
    </w:p>
    <w:p w14:paraId="0ACB5F45" w14:textId="77777777" w:rsidR="00853FF9" w:rsidRPr="00816FF9" w:rsidRDefault="00853FF9" w:rsidP="00853FF9">
      <w:pPr>
        <w:pStyle w:val="Style2"/>
        <w:spacing w:before="120"/>
        <w:ind w:left="0"/>
        <w:rPr>
          <w:rFonts w:ascii="Arial" w:hAnsi="Arial" w:cs="Arial"/>
        </w:rPr>
      </w:pPr>
      <w:r w:rsidRPr="00816FF9">
        <w:rPr>
          <w:rFonts w:ascii="Arial" w:hAnsi="Arial" w:cs="Arial"/>
        </w:rPr>
        <w:t xml:space="preserve">Les </w:t>
      </w:r>
      <w:r w:rsidR="00F203D2" w:rsidRPr="00816FF9">
        <w:rPr>
          <w:rFonts w:ascii="Arial" w:hAnsi="Arial" w:cs="Arial"/>
        </w:rPr>
        <w:t xml:space="preserve">contrôle </w:t>
      </w:r>
      <w:r w:rsidRPr="00816FF9">
        <w:rPr>
          <w:rFonts w:ascii="Arial" w:hAnsi="Arial" w:cs="Arial"/>
        </w:rPr>
        <w:t>modules traitent les fonctions de base de l’installation telles que :</w:t>
      </w:r>
    </w:p>
    <w:p w14:paraId="37128633" w14:textId="77777777" w:rsidR="00853FF9" w:rsidRPr="00816FF9" w:rsidRDefault="00853FF9" w:rsidP="00853FF9">
      <w:pPr>
        <w:pStyle w:val="Style2"/>
        <w:numPr>
          <w:ilvl w:val="0"/>
          <w:numId w:val="10"/>
        </w:numPr>
        <w:tabs>
          <w:tab w:val="clear" w:pos="1571"/>
          <w:tab w:val="num" w:pos="720"/>
        </w:tabs>
        <w:spacing w:before="120"/>
        <w:ind w:left="720"/>
        <w:rPr>
          <w:rFonts w:ascii="Arial" w:hAnsi="Arial" w:cs="Arial"/>
        </w:rPr>
      </w:pPr>
      <w:r w:rsidRPr="00816FF9">
        <w:rPr>
          <w:rFonts w:ascii="Arial" w:hAnsi="Arial" w:cs="Arial"/>
        </w:rPr>
        <w:t>Acquisition et visualisation d’un état logique avec ou sans alarme (DI)</w:t>
      </w:r>
    </w:p>
    <w:p w14:paraId="5CB32BD7" w14:textId="77777777" w:rsidR="00853FF9" w:rsidRPr="00816FF9" w:rsidRDefault="00853FF9" w:rsidP="00853FF9">
      <w:pPr>
        <w:pStyle w:val="Style2"/>
        <w:numPr>
          <w:ilvl w:val="0"/>
          <w:numId w:val="10"/>
        </w:numPr>
        <w:tabs>
          <w:tab w:val="clear" w:pos="1571"/>
          <w:tab w:val="num" w:pos="720"/>
        </w:tabs>
        <w:spacing w:before="120"/>
        <w:ind w:left="720"/>
        <w:rPr>
          <w:rFonts w:ascii="Arial" w:hAnsi="Arial" w:cs="Arial"/>
        </w:rPr>
      </w:pPr>
      <w:r w:rsidRPr="00816FF9">
        <w:rPr>
          <w:rFonts w:ascii="Arial" w:hAnsi="Arial" w:cs="Arial"/>
        </w:rPr>
        <w:t>Acquisition et visualisation d’une mesure avec possibilité de définir jusqu’à 4 seuils d’alarme et 4 seuils d’automatisme (AI)</w:t>
      </w:r>
    </w:p>
    <w:p w14:paraId="60A5C4B9" w14:textId="77777777" w:rsidR="00853FF9" w:rsidRPr="00816FF9" w:rsidRDefault="00853FF9" w:rsidP="00853FF9">
      <w:pPr>
        <w:pStyle w:val="Style2"/>
        <w:numPr>
          <w:ilvl w:val="0"/>
          <w:numId w:val="10"/>
        </w:numPr>
        <w:tabs>
          <w:tab w:val="clear" w:pos="1571"/>
          <w:tab w:val="num" w:pos="720"/>
        </w:tabs>
        <w:spacing w:before="120"/>
        <w:ind w:left="720"/>
        <w:rPr>
          <w:rFonts w:ascii="Arial" w:hAnsi="Arial" w:cs="Arial"/>
        </w:rPr>
      </w:pPr>
      <w:r w:rsidRPr="00816FF9">
        <w:rPr>
          <w:rFonts w:ascii="Arial" w:hAnsi="Arial" w:cs="Arial"/>
        </w:rPr>
        <w:t xml:space="preserve">Régulation d’une grandeur physique avec un organe réglant (vanne analogique, variateur de vitesse), avec possibilité de définir jusqu’à 4 seuils d’alarme et 4 seuils d’automatisme ainsi que 2 seuils (haut et bas) d’alarme écart mesure / consigne (LOOP) </w:t>
      </w:r>
    </w:p>
    <w:p w14:paraId="5278E371" w14:textId="77777777" w:rsidR="00853FF9" w:rsidRPr="00816FF9" w:rsidRDefault="00853FF9" w:rsidP="00853FF9">
      <w:pPr>
        <w:pStyle w:val="Style2"/>
        <w:numPr>
          <w:ilvl w:val="0"/>
          <w:numId w:val="10"/>
        </w:numPr>
        <w:tabs>
          <w:tab w:val="clear" w:pos="1571"/>
          <w:tab w:val="num" w:pos="720"/>
        </w:tabs>
        <w:spacing w:before="120"/>
        <w:ind w:left="720"/>
        <w:rPr>
          <w:rFonts w:ascii="Arial" w:hAnsi="Arial" w:cs="Arial"/>
        </w:rPr>
      </w:pPr>
      <w:r w:rsidRPr="00816FF9">
        <w:rPr>
          <w:rFonts w:ascii="Arial" w:hAnsi="Arial" w:cs="Arial"/>
        </w:rPr>
        <w:t>Contrôle d’un organe TOR (Vanne, moteur) avec discordance, asservissements et inter verrouillages</w:t>
      </w:r>
    </w:p>
    <w:p w14:paraId="02BA5805" w14:textId="77777777" w:rsidR="00853FF9" w:rsidRPr="00816FF9" w:rsidRDefault="00853FF9" w:rsidP="00853FF9">
      <w:pPr>
        <w:pStyle w:val="Style2"/>
        <w:spacing w:before="120"/>
        <w:ind w:left="360"/>
        <w:rPr>
          <w:rFonts w:ascii="Arial" w:hAnsi="Arial" w:cs="Arial"/>
        </w:rPr>
      </w:pPr>
    </w:p>
    <w:p w14:paraId="41CF75DB" w14:textId="77777777" w:rsidR="00853FF9" w:rsidRPr="00816FF9" w:rsidRDefault="00853FF9" w:rsidP="00853FF9">
      <w:pPr>
        <w:pStyle w:val="Style2"/>
        <w:spacing w:before="120"/>
        <w:ind w:left="0"/>
        <w:rPr>
          <w:rFonts w:ascii="Arial" w:hAnsi="Arial" w:cs="Arial"/>
        </w:rPr>
      </w:pPr>
      <w:r w:rsidRPr="00816FF9">
        <w:rPr>
          <w:rFonts w:ascii="Arial" w:hAnsi="Arial" w:cs="Arial"/>
        </w:rPr>
        <w:t xml:space="preserve">La liste des </w:t>
      </w:r>
      <w:r w:rsidR="00F203D2" w:rsidRPr="00816FF9">
        <w:rPr>
          <w:rFonts w:ascii="Arial" w:hAnsi="Arial" w:cs="Arial"/>
        </w:rPr>
        <w:t xml:space="preserve">contrôle </w:t>
      </w:r>
      <w:r w:rsidRPr="00816FF9">
        <w:rPr>
          <w:rFonts w:ascii="Arial" w:hAnsi="Arial" w:cs="Arial"/>
        </w:rPr>
        <w:t>modules définie pour la conduite de l’installation est accessible sur la base de données.</w:t>
      </w:r>
    </w:p>
    <w:p w14:paraId="4EE93BAF" w14:textId="77777777" w:rsidR="00853FF9" w:rsidRPr="00816FF9" w:rsidRDefault="00853FF9" w:rsidP="00673B76">
      <w:pPr>
        <w:rPr>
          <w:lang w:val="fr-FR"/>
        </w:rPr>
      </w:pPr>
    </w:p>
    <w:p w14:paraId="64A39358" w14:textId="77777777" w:rsidR="00E44D84" w:rsidRPr="00816FF9" w:rsidRDefault="00E44D84" w:rsidP="00673B76">
      <w:pPr>
        <w:rPr>
          <w:lang w:val="fr-FR"/>
        </w:rPr>
      </w:pPr>
      <w:r w:rsidRPr="00816FF9">
        <w:rPr>
          <w:lang w:val="fr-FR"/>
        </w:rPr>
        <w:t>Choix de comportement des sorties en cas de défaut système (Fail Safe) :</w:t>
      </w:r>
      <w:r w:rsidR="00AD0B05" w:rsidRPr="00816FF9">
        <w:rPr>
          <w:lang w:val="fr-FR"/>
        </w:rPr>
        <w:t xml:space="preserve"> </w:t>
      </w:r>
      <w:r w:rsidR="00AD0B05" w:rsidRPr="00816FF9">
        <w:rPr>
          <w:rFonts w:cs="Arial"/>
          <w:i/>
          <w:color w:val="FF0000"/>
          <w:lang w:val="fr-FR"/>
        </w:rPr>
        <w:t>supprimer le choix non applicable</w:t>
      </w:r>
    </w:p>
    <w:p w14:paraId="725890F3" w14:textId="77777777" w:rsidR="00E44D84" w:rsidRPr="00816FF9" w:rsidRDefault="00E44D84" w:rsidP="00E44D84">
      <w:pPr>
        <w:pStyle w:val="Paragraphedeliste"/>
        <w:numPr>
          <w:ilvl w:val="0"/>
          <w:numId w:val="18"/>
        </w:numPr>
        <w:rPr>
          <w:rFonts w:ascii="Arial" w:hAnsi="Arial" w:cs="Arial"/>
          <w:i/>
          <w:color w:val="0000FF"/>
          <w:lang w:val="fr-FR"/>
        </w:rPr>
      </w:pPr>
      <w:r w:rsidRPr="00816FF9">
        <w:rPr>
          <w:rFonts w:ascii="Arial" w:hAnsi="Arial" w:cs="Arial"/>
          <w:i/>
          <w:color w:val="0000FF"/>
          <w:lang w:val="fr-FR"/>
        </w:rPr>
        <w:t>La sortie physique garde sa dernière valeur</w:t>
      </w:r>
    </w:p>
    <w:p w14:paraId="4ABDAF64" w14:textId="77777777" w:rsidR="00E44D84" w:rsidRPr="00816FF9" w:rsidRDefault="00E44D84" w:rsidP="00E44D84">
      <w:pPr>
        <w:pStyle w:val="Paragraphedeliste"/>
        <w:numPr>
          <w:ilvl w:val="0"/>
          <w:numId w:val="18"/>
        </w:numPr>
        <w:rPr>
          <w:rFonts w:ascii="Arial" w:hAnsi="Arial" w:cs="Arial"/>
          <w:i/>
          <w:color w:val="0000FF"/>
          <w:lang w:val="fr-FR"/>
        </w:rPr>
      </w:pPr>
      <w:r w:rsidRPr="00816FF9">
        <w:rPr>
          <w:rFonts w:ascii="Arial" w:hAnsi="Arial" w:cs="Arial"/>
          <w:i/>
          <w:color w:val="0000FF"/>
          <w:lang w:val="fr-FR"/>
        </w:rPr>
        <w:t>La sortie physique prend une valeur par défaut : 0</w:t>
      </w:r>
    </w:p>
    <w:p w14:paraId="69FE6591" w14:textId="77777777" w:rsidR="00E44D84" w:rsidRPr="00816FF9" w:rsidRDefault="00E44D84" w:rsidP="00673B76">
      <w:pPr>
        <w:rPr>
          <w:lang w:val="fr-FR"/>
        </w:rPr>
      </w:pPr>
    </w:p>
    <w:p w14:paraId="5F8B6E80" w14:textId="77777777" w:rsidR="0020333A" w:rsidRPr="00816FF9" w:rsidRDefault="00673B76" w:rsidP="00F87D65">
      <w:pPr>
        <w:pStyle w:val="Titre2"/>
      </w:pPr>
      <w:bookmarkStart w:id="9" w:name="_Toc115181723"/>
      <w:r w:rsidRPr="00816FF9">
        <w:t>Vues</w:t>
      </w:r>
      <w:r w:rsidR="0020333A" w:rsidRPr="00816FF9">
        <w:t xml:space="preserve"> </w:t>
      </w:r>
      <w:r w:rsidRPr="00816FF9">
        <w:t>de conduite</w:t>
      </w:r>
      <w:bookmarkEnd w:id="9"/>
    </w:p>
    <w:p w14:paraId="031B03E3" w14:textId="77777777" w:rsidR="00672B21" w:rsidRPr="00816FF9" w:rsidRDefault="00672B21" w:rsidP="00672B21">
      <w:pPr>
        <w:jc w:val="both"/>
        <w:rPr>
          <w:lang w:val="fr-FR"/>
        </w:rPr>
      </w:pPr>
    </w:p>
    <w:p w14:paraId="3E70D7B5" w14:textId="77777777" w:rsidR="004B10A6" w:rsidRPr="00816FF9" w:rsidRDefault="00D673AF" w:rsidP="00672B21">
      <w:pPr>
        <w:jc w:val="both"/>
        <w:rPr>
          <w:lang w:val="fr-FR"/>
        </w:rPr>
      </w:pPr>
      <w:r w:rsidRPr="00816FF9">
        <w:rPr>
          <w:lang w:val="fr-FR"/>
        </w:rPr>
        <w:t xml:space="preserve">L’ensemble des vues est spécifié dans la </w:t>
      </w:r>
      <w:r w:rsidR="00672B21" w:rsidRPr="00816FF9">
        <w:rPr>
          <w:lang w:val="fr-FR"/>
        </w:rPr>
        <w:t xml:space="preserve">« display </w:t>
      </w:r>
      <w:proofErr w:type="spellStart"/>
      <w:r w:rsidR="00672B21" w:rsidRPr="00816FF9">
        <w:rPr>
          <w:lang w:val="fr-FR"/>
        </w:rPr>
        <w:t>list</w:t>
      </w:r>
      <w:proofErr w:type="spellEnd"/>
      <w:r w:rsidR="00672B21" w:rsidRPr="00816FF9">
        <w:rPr>
          <w:lang w:val="fr-FR"/>
        </w:rPr>
        <w:t> »</w:t>
      </w:r>
      <w:r w:rsidRPr="00816FF9">
        <w:rPr>
          <w:lang w:val="fr-FR"/>
        </w:rPr>
        <w:t xml:space="preserve">. </w:t>
      </w:r>
    </w:p>
    <w:p w14:paraId="0A101619" w14:textId="56D263B4" w:rsidR="00673B76" w:rsidRPr="00816FF9" w:rsidRDefault="004B10A6" w:rsidP="00672B21">
      <w:pPr>
        <w:jc w:val="both"/>
        <w:rPr>
          <w:lang w:val="fr-FR"/>
        </w:rPr>
      </w:pPr>
      <w:r w:rsidRPr="00816FF9">
        <w:rPr>
          <w:lang w:val="fr-FR"/>
        </w:rPr>
        <w:t xml:space="preserve">Les </w:t>
      </w:r>
      <w:r w:rsidR="00743FC6" w:rsidRPr="00816FF9">
        <w:rPr>
          <w:lang w:val="fr-FR"/>
        </w:rPr>
        <w:t xml:space="preserve">vues </w:t>
      </w:r>
      <w:r w:rsidRPr="00816FF9">
        <w:rPr>
          <w:lang w:val="fr-FR"/>
        </w:rPr>
        <w:t>de conduite son</w:t>
      </w:r>
      <w:r w:rsidR="00F757C1" w:rsidRPr="00816FF9">
        <w:rPr>
          <w:lang w:val="fr-FR"/>
        </w:rPr>
        <w:t>t</w:t>
      </w:r>
      <w:r w:rsidR="00743FC6" w:rsidRPr="00816FF9">
        <w:rPr>
          <w:lang w:val="fr-FR"/>
        </w:rPr>
        <w:t xml:space="preserve"> élaboré</w:t>
      </w:r>
      <w:r w:rsidRPr="00816FF9">
        <w:rPr>
          <w:lang w:val="fr-FR"/>
        </w:rPr>
        <w:t>es</w:t>
      </w:r>
      <w:r w:rsidR="00743FC6" w:rsidRPr="00816FF9">
        <w:rPr>
          <w:lang w:val="fr-FR"/>
        </w:rPr>
        <w:t xml:space="preserve"> à partir </w:t>
      </w:r>
      <w:r w:rsidR="00743FC6" w:rsidRPr="00816FF9">
        <w:rPr>
          <w:i/>
          <w:color w:val="0000FF"/>
          <w:lang w:val="fr-FR"/>
        </w:rPr>
        <w:t>d</w:t>
      </w:r>
      <w:r w:rsidRPr="00816FF9">
        <w:rPr>
          <w:i/>
          <w:color w:val="0000FF"/>
          <w:lang w:val="fr-FR"/>
        </w:rPr>
        <w:t xml:space="preserve">’impression d’écran du système </w:t>
      </w:r>
      <w:r w:rsidR="00743FC6" w:rsidRPr="00816FF9">
        <w:rPr>
          <w:i/>
          <w:color w:val="0000FF"/>
          <w:lang w:val="fr-FR"/>
        </w:rPr>
        <w:t>existant, d</w:t>
      </w:r>
      <w:r w:rsidRPr="00816FF9">
        <w:rPr>
          <w:i/>
          <w:color w:val="0000FF"/>
          <w:lang w:val="fr-FR"/>
        </w:rPr>
        <w:t>e l</w:t>
      </w:r>
      <w:r w:rsidR="00743FC6" w:rsidRPr="00816FF9">
        <w:rPr>
          <w:i/>
          <w:color w:val="0000FF"/>
          <w:lang w:val="fr-FR"/>
        </w:rPr>
        <w:t xml:space="preserve">’analyse </w:t>
      </w:r>
      <w:r w:rsidRPr="00816FF9">
        <w:rPr>
          <w:i/>
          <w:color w:val="0000FF"/>
          <w:lang w:val="fr-FR"/>
        </w:rPr>
        <w:t xml:space="preserve">des </w:t>
      </w:r>
      <w:r w:rsidR="00743FC6" w:rsidRPr="00816FF9">
        <w:rPr>
          <w:i/>
          <w:color w:val="0000FF"/>
          <w:lang w:val="fr-FR"/>
        </w:rPr>
        <w:t>P</w:t>
      </w:r>
      <w:r w:rsidRPr="00816FF9">
        <w:rPr>
          <w:i/>
          <w:color w:val="0000FF"/>
          <w:lang w:val="fr-FR"/>
        </w:rPr>
        <w:t>&amp;</w:t>
      </w:r>
      <w:r w:rsidR="00743FC6" w:rsidRPr="00816FF9">
        <w:rPr>
          <w:i/>
          <w:color w:val="0000FF"/>
          <w:lang w:val="fr-FR"/>
        </w:rPr>
        <w:t>ID</w:t>
      </w:r>
      <w:r w:rsidRPr="00816FF9">
        <w:rPr>
          <w:i/>
          <w:color w:val="0000FF"/>
          <w:lang w:val="fr-FR"/>
        </w:rPr>
        <w:t xml:space="preserve">, </w:t>
      </w:r>
      <w:r w:rsidR="00743FC6" w:rsidRPr="00816FF9">
        <w:rPr>
          <w:i/>
          <w:color w:val="0000FF"/>
          <w:lang w:val="fr-FR"/>
        </w:rPr>
        <w:t xml:space="preserve">de l’outil PPT To </w:t>
      </w:r>
      <w:proofErr w:type="spellStart"/>
      <w:r w:rsidR="00743FC6" w:rsidRPr="00816FF9">
        <w:rPr>
          <w:i/>
          <w:color w:val="0000FF"/>
          <w:lang w:val="fr-FR"/>
        </w:rPr>
        <w:t>IFix</w:t>
      </w:r>
      <w:proofErr w:type="spellEnd"/>
      <w:r w:rsidR="00556AD7">
        <w:rPr>
          <w:i/>
          <w:color w:val="0000FF"/>
          <w:lang w:val="fr-FR"/>
        </w:rPr>
        <w:t>, de l’outil PPT To Live</w:t>
      </w:r>
      <w:r w:rsidR="00743FC6" w:rsidRPr="00816FF9">
        <w:rPr>
          <w:lang w:val="fr-FR"/>
        </w:rPr>
        <w:t>.</w:t>
      </w:r>
      <w:r w:rsidR="00AD0B05" w:rsidRPr="00816FF9">
        <w:rPr>
          <w:lang w:val="fr-FR"/>
        </w:rPr>
        <w:t xml:space="preserve"> </w:t>
      </w:r>
      <w:proofErr w:type="gramStart"/>
      <w:r w:rsidR="00AD0B05" w:rsidRPr="00816FF9">
        <w:rPr>
          <w:rFonts w:cs="Arial"/>
          <w:i/>
          <w:color w:val="FF0000"/>
          <w:lang w:val="fr-FR"/>
        </w:rPr>
        <w:t>supprimer</w:t>
      </w:r>
      <w:proofErr w:type="gramEnd"/>
      <w:r w:rsidR="00AD0B05" w:rsidRPr="00816FF9">
        <w:rPr>
          <w:rFonts w:cs="Arial"/>
          <w:i/>
          <w:color w:val="FF0000"/>
          <w:lang w:val="fr-FR"/>
        </w:rPr>
        <w:t xml:space="preserve"> le choix non applicable</w:t>
      </w:r>
    </w:p>
    <w:p w14:paraId="262C714F" w14:textId="6E20FC19" w:rsidR="009D7CEA" w:rsidRDefault="009D7CEA" w:rsidP="00672B21">
      <w:pPr>
        <w:jc w:val="both"/>
        <w:rPr>
          <w:lang w:val="fr-FR"/>
        </w:rPr>
      </w:pPr>
    </w:p>
    <w:p w14:paraId="02743BEE" w14:textId="07A4C585" w:rsidR="00B764FD" w:rsidRPr="00816FF9" w:rsidRDefault="00B764FD" w:rsidP="00672B21">
      <w:pPr>
        <w:jc w:val="both"/>
        <w:rPr>
          <w:lang w:val="fr-FR"/>
        </w:rPr>
      </w:pPr>
      <w:r>
        <w:rPr>
          <w:i/>
          <w:color w:val="0000FF"/>
          <w:lang w:val="fr-FR"/>
        </w:rPr>
        <w:t xml:space="preserve">Organiser une </w:t>
      </w:r>
      <w:r w:rsidR="00196D7D">
        <w:rPr>
          <w:i/>
          <w:color w:val="0000FF"/>
          <w:lang w:val="fr-FR"/>
        </w:rPr>
        <w:t>hiérarchie</w:t>
      </w:r>
      <w:r>
        <w:rPr>
          <w:i/>
          <w:color w:val="0000FF"/>
          <w:lang w:val="fr-FR"/>
        </w:rPr>
        <w:t xml:space="preserve"> (niveau 1, 2 &amp; 3) des vues de conduite. Besoin d’indicateur (spider graph, bargraph…)  </w:t>
      </w:r>
    </w:p>
    <w:p w14:paraId="1203AE55" w14:textId="77777777" w:rsidR="0020333A" w:rsidRPr="00816FF9" w:rsidRDefault="00673B76" w:rsidP="00F87D65">
      <w:pPr>
        <w:pStyle w:val="Titre2"/>
      </w:pPr>
      <w:bookmarkStart w:id="10" w:name="_Toc115181724"/>
      <w:r w:rsidRPr="00816FF9">
        <w:t>Vues d’historique</w:t>
      </w:r>
      <w:bookmarkEnd w:id="10"/>
    </w:p>
    <w:p w14:paraId="3243A30F" w14:textId="77777777" w:rsidR="00673B76" w:rsidRPr="00816FF9" w:rsidRDefault="00673B76" w:rsidP="00FF78BC">
      <w:pPr>
        <w:jc w:val="both"/>
        <w:rPr>
          <w:lang w:val="fr-FR"/>
        </w:rPr>
      </w:pPr>
    </w:p>
    <w:p w14:paraId="67D3486B" w14:textId="559F5B28" w:rsidR="00FF78BC" w:rsidRPr="00816FF9" w:rsidRDefault="007C3DB4" w:rsidP="00673B76">
      <w:pPr>
        <w:rPr>
          <w:lang w:val="fr-FR"/>
        </w:rPr>
      </w:pPr>
      <w:r w:rsidRPr="00816FF9">
        <w:rPr>
          <w:lang w:val="fr-FR"/>
        </w:rPr>
        <w:t>Les vues d’historisation regroupent jusqu’à 8 mesures avec un maximum de 6 échelles différentes</w:t>
      </w:r>
      <w:r w:rsidR="00702E10">
        <w:rPr>
          <w:lang w:val="fr-FR"/>
        </w:rPr>
        <w:t xml:space="preserve"> (la 7è et la 8è courbes partagent l’échelle de la 6è). </w:t>
      </w:r>
      <w:r w:rsidRPr="00816FF9">
        <w:rPr>
          <w:lang w:val="fr-FR"/>
        </w:rPr>
        <w:t xml:space="preserve">L’objectif de ces vues est de regrouper des </w:t>
      </w:r>
      <w:r w:rsidRPr="00816FF9">
        <w:rPr>
          <w:lang w:val="fr-FR"/>
        </w:rPr>
        <w:lastRenderedPageBreak/>
        <w:t xml:space="preserve">valeurs analogiques ayant trait à un même équipement. Il est souvent inutile d’historiser des informations TOR. Les alarmes sont nativement horodatées dans le journal d’événements. S’il est nécessaire d’historiser un état de vanne, de moteur ou d’un organe TOR, cela doit être défini </w:t>
      </w:r>
      <w:r w:rsidR="00FF78BC" w:rsidRPr="00816FF9">
        <w:rPr>
          <w:lang w:val="fr-FR"/>
        </w:rPr>
        <w:t>dans le chapitre des alarmes spécifiques en précisant qu’il s’agit d’un événement à historiser.</w:t>
      </w:r>
    </w:p>
    <w:p w14:paraId="2F8E2623" w14:textId="77777777" w:rsidR="007C3DB4" w:rsidRPr="00816FF9" w:rsidRDefault="007C3DB4" w:rsidP="00673B76">
      <w:pPr>
        <w:rPr>
          <w:lang w:val="fr-FR"/>
        </w:rPr>
      </w:pPr>
    </w:p>
    <w:p w14:paraId="7B59CA74" w14:textId="77777777" w:rsidR="0020333A" w:rsidRPr="00816FF9" w:rsidRDefault="0020333A" w:rsidP="00F87D65">
      <w:pPr>
        <w:pStyle w:val="Titre2"/>
      </w:pPr>
      <w:bookmarkStart w:id="11" w:name="_Toc115181725"/>
      <w:r w:rsidRPr="00816FF9">
        <w:t xml:space="preserve">Matrice Cause </w:t>
      </w:r>
      <w:r w:rsidR="00FF78BC" w:rsidRPr="00816FF9">
        <w:t>et</w:t>
      </w:r>
      <w:r w:rsidRPr="00816FF9">
        <w:t xml:space="preserve"> Effet</w:t>
      </w:r>
      <w:bookmarkEnd w:id="11"/>
    </w:p>
    <w:p w14:paraId="3EB8B7C1" w14:textId="77777777" w:rsidR="00673B76" w:rsidRPr="00816FF9" w:rsidRDefault="00673B76" w:rsidP="00673B76">
      <w:pPr>
        <w:jc w:val="center"/>
        <w:rPr>
          <w:lang w:val="fr-FR"/>
        </w:rPr>
      </w:pPr>
    </w:p>
    <w:p w14:paraId="4F6E4B71" w14:textId="77777777" w:rsidR="00B354A4" w:rsidRPr="00816FF9" w:rsidRDefault="00FF78BC" w:rsidP="007768A1">
      <w:pPr>
        <w:jc w:val="both"/>
        <w:rPr>
          <w:lang w:val="fr-FR"/>
        </w:rPr>
      </w:pPr>
      <w:r w:rsidRPr="00816FF9">
        <w:rPr>
          <w:lang w:val="fr-FR"/>
        </w:rPr>
        <w:t>Les matrices de cause &amp; effet regroupent les fonctions suivantes :</w:t>
      </w:r>
    </w:p>
    <w:p w14:paraId="55511035" w14:textId="298E3095" w:rsidR="00B354A4" w:rsidRPr="00816FF9" w:rsidRDefault="007768A1" w:rsidP="00FF78BC">
      <w:pPr>
        <w:pStyle w:val="Style2"/>
        <w:numPr>
          <w:ilvl w:val="0"/>
          <w:numId w:val="10"/>
        </w:numPr>
        <w:tabs>
          <w:tab w:val="clear" w:pos="1571"/>
          <w:tab w:val="num" w:pos="720"/>
        </w:tabs>
        <w:spacing w:before="120"/>
        <w:ind w:left="720"/>
        <w:rPr>
          <w:rFonts w:ascii="Arial" w:hAnsi="Arial" w:cs="Arial"/>
        </w:rPr>
      </w:pPr>
      <w:r w:rsidRPr="00816FF9">
        <w:rPr>
          <w:rFonts w:ascii="Arial" w:hAnsi="Arial" w:cs="Arial"/>
        </w:rPr>
        <w:t>Inter verrouillage</w:t>
      </w:r>
      <w:r w:rsidR="00B354A4" w:rsidRPr="00816FF9">
        <w:rPr>
          <w:rFonts w:ascii="Arial" w:hAnsi="Arial" w:cs="Arial"/>
        </w:rPr>
        <w:t xml:space="preserve"> : Conditions entrainant le forçage à l’état passif </w:t>
      </w:r>
      <w:r w:rsidR="00964035">
        <w:rPr>
          <w:rFonts w:ascii="Arial" w:hAnsi="Arial" w:cs="Arial"/>
        </w:rPr>
        <w:t xml:space="preserve">ou actif </w:t>
      </w:r>
      <w:r w:rsidR="00B354A4" w:rsidRPr="00816FF9">
        <w:rPr>
          <w:rFonts w:ascii="Arial" w:hAnsi="Arial" w:cs="Arial"/>
        </w:rPr>
        <w:t>d’un actionneur</w:t>
      </w:r>
      <w:r w:rsidR="00964035">
        <w:rPr>
          <w:rFonts w:ascii="Arial" w:hAnsi="Arial" w:cs="Arial"/>
        </w:rPr>
        <w:t xml:space="preserve"> (ou tout autre état possible)</w:t>
      </w:r>
      <w:r w:rsidR="00B354A4" w:rsidRPr="00816FF9">
        <w:rPr>
          <w:rFonts w:ascii="Arial" w:hAnsi="Arial" w:cs="Arial"/>
        </w:rPr>
        <w:t xml:space="preserve">. </w:t>
      </w:r>
      <w:r w:rsidR="00C113F3" w:rsidRPr="00816FF9">
        <w:rPr>
          <w:rFonts w:ascii="Arial" w:hAnsi="Arial" w:cs="Arial"/>
        </w:rPr>
        <w:t xml:space="preserve">Une vanne </w:t>
      </w:r>
      <w:r w:rsidR="00E64AE7">
        <w:rPr>
          <w:rFonts w:ascii="Arial" w:hAnsi="Arial" w:cs="Arial"/>
        </w:rPr>
        <w:t xml:space="preserve">pourra être </w:t>
      </w:r>
      <w:r w:rsidR="00C113F3" w:rsidRPr="00816FF9">
        <w:rPr>
          <w:rFonts w:ascii="Arial" w:hAnsi="Arial" w:cs="Arial"/>
        </w:rPr>
        <w:t>forcée fermée</w:t>
      </w:r>
      <w:r w:rsidR="00E64AE7">
        <w:rPr>
          <w:rFonts w:ascii="Arial" w:hAnsi="Arial" w:cs="Arial"/>
        </w:rPr>
        <w:t xml:space="preserve"> ou ouverte</w:t>
      </w:r>
      <w:r w:rsidR="00C113F3" w:rsidRPr="00816FF9">
        <w:rPr>
          <w:rFonts w:ascii="Arial" w:hAnsi="Arial" w:cs="Arial"/>
        </w:rPr>
        <w:t>, un moteur sera arrêté…</w:t>
      </w:r>
      <w:r w:rsidR="00660F8A" w:rsidRPr="00816FF9">
        <w:rPr>
          <w:rFonts w:ascii="Arial" w:hAnsi="Arial" w:cs="Arial"/>
        </w:rPr>
        <w:t xml:space="preserve"> L’opérateur ne peut pas commander l’organe tant que la condition est présente. Cette fonction est prioritaire sur toute autre commande.</w:t>
      </w:r>
    </w:p>
    <w:p w14:paraId="21E79926" w14:textId="77777777" w:rsidR="00B354A4" w:rsidRPr="00816FF9" w:rsidRDefault="00B354A4" w:rsidP="00FF78BC">
      <w:pPr>
        <w:pStyle w:val="Style2"/>
        <w:numPr>
          <w:ilvl w:val="0"/>
          <w:numId w:val="10"/>
        </w:numPr>
        <w:tabs>
          <w:tab w:val="clear" w:pos="1571"/>
          <w:tab w:val="num" w:pos="720"/>
        </w:tabs>
        <w:spacing w:before="120"/>
        <w:ind w:left="720"/>
        <w:rPr>
          <w:rFonts w:ascii="Arial" w:hAnsi="Arial" w:cs="Arial"/>
        </w:rPr>
      </w:pPr>
      <w:r w:rsidRPr="00816FF9">
        <w:rPr>
          <w:rFonts w:ascii="Arial" w:hAnsi="Arial" w:cs="Arial"/>
        </w:rPr>
        <w:t>Permissive : Condition nécessaire pour le passage à l’état Actif d’un actionneur.</w:t>
      </w:r>
      <w:r w:rsidR="00660F8A" w:rsidRPr="00816FF9">
        <w:rPr>
          <w:rFonts w:ascii="Arial" w:hAnsi="Arial" w:cs="Arial"/>
        </w:rPr>
        <w:t xml:space="preserve"> Cela peut permettre d’empêcher le démarrage d’un moteur, mais n’arrêtera pas un moteur qui fonctionne.</w:t>
      </w:r>
    </w:p>
    <w:p w14:paraId="4CEAFCC1" w14:textId="5CBFF2E4" w:rsidR="00B354A4" w:rsidRPr="00816FF9" w:rsidRDefault="00B354A4" w:rsidP="00FF78BC">
      <w:pPr>
        <w:pStyle w:val="Style2"/>
        <w:numPr>
          <w:ilvl w:val="0"/>
          <w:numId w:val="10"/>
        </w:numPr>
        <w:tabs>
          <w:tab w:val="clear" w:pos="1571"/>
          <w:tab w:val="num" w:pos="720"/>
        </w:tabs>
        <w:spacing w:before="120"/>
        <w:ind w:left="720"/>
        <w:rPr>
          <w:rFonts w:ascii="Arial" w:hAnsi="Arial" w:cs="Arial"/>
        </w:rPr>
      </w:pPr>
      <w:proofErr w:type="spellStart"/>
      <w:r w:rsidRPr="00816FF9">
        <w:rPr>
          <w:rFonts w:ascii="Arial" w:hAnsi="Arial" w:cs="Arial"/>
        </w:rPr>
        <w:t>ForceSetpoint</w:t>
      </w:r>
      <w:proofErr w:type="spellEnd"/>
      <w:r w:rsidRPr="00816FF9">
        <w:rPr>
          <w:rFonts w:ascii="Arial" w:hAnsi="Arial" w:cs="Arial"/>
        </w:rPr>
        <w:t> : Condition pour le passage à l’état Passif ou Actif de l’actionneur</w:t>
      </w:r>
      <w:r w:rsidR="00964035">
        <w:rPr>
          <w:rFonts w:ascii="Arial" w:hAnsi="Arial" w:cs="Arial"/>
        </w:rPr>
        <w:t xml:space="preserve"> </w:t>
      </w:r>
      <w:r w:rsidR="00473CE5">
        <w:rPr>
          <w:rFonts w:ascii="Arial" w:hAnsi="Arial" w:cs="Arial"/>
        </w:rPr>
        <w:t>(ou tout autre état possible)</w:t>
      </w:r>
      <w:r w:rsidR="0024172D">
        <w:rPr>
          <w:rFonts w:ascii="Arial" w:hAnsi="Arial" w:cs="Arial"/>
        </w:rPr>
        <w:t xml:space="preserve"> </w:t>
      </w:r>
      <w:r w:rsidR="00964035">
        <w:rPr>
          <w:rFonts w:ascii="Arial" w:hAnsi="Arial" w:cs="Arial"/>
        </w:rPr>
        <w:t>de façon impulsionnelle</w:t>
      </w:r>
      <w:r w:rsidRPr="00816FF9">
        <w:rPr>
          <w:rFonts w:ascii="Arial" w:hAnsi="Arial" w:cs="Arial"/>
        </w:rPr>
        <w:t xml:space="preserve">. </w:t>
      </w:r>
      <w:r w:rsidR="00660F8A" w:rsidRPr="00816FF9">
        <w:rPr>
          <w:rFonts w:ascii="Arial" w:hAnsi="Arial" w:cs="Arial"/>
        </w:rPr>
        <w:t>Cette f</w:t>
      </w:r>
      <w:r w:rsidRPr="00816FF9">
        <w:rPr>
          <w:rFonts w:ascii="Arial" w:hAnsi="Arial" w:cs="Arial"/>
        </w:rPr>
        <w:t>onction d’automatisme</w:t>
      </w:r>
      <w:r w:rsidR="00660F8A" w:rsidRPr="00816FF9">
        <w:rPr>
          <w:rFonts w:ascii="Arial" w:hAnsi="Arial" w:cs="Arial"/>
        </w:rPr>
        <w:t xml:space="preserve"> peut par exemple servir à ouvrir ou fermer une vanne selon des niveaux de cuve.</w:t>
      </w:r>
      <w:r w:rsidR="00680652" w:rsidRPr="00816FF9">
        <w:rPr>
          <w:rFonts w:ascii="Arial" w:hAnsi="Arial" w:cs="Arial"/>
        </w:rPr>
        <w:t xml:space="preserve"> Les asservissements plus complexes sont décrits dans un paragraphe dédié de l’analyse fonctionnelle.</w:t>
      </w:r>
    </w:p>
    <w:p w14:paraId="6DEF498F" w14:textId="77777777" w:rsidR="00660F8A" w:rsidRPr="00816FF9" w:rsidRDefault="00660F8A" w:rsidP="00660F8A">
      <w:pPr>
        <w:pStyle w:val="Style2"/>
        <w:spacing w:before="120"/>
        <w:ind w:left="720"/>
        <w:rPr>
          <w:rFonts w:ascii="Arial" w:hAnsi="Arial" w:cs="Arial"/>
        </w:rPr>
      </w:pPr>
      <w:r w:rsidRPr="00816FF9">
        <w:rPr>
          <w:rFonts w:ascii="Arial" w:hAnsi="Arial" w:cs="Arial"/>
        </w:rPr>
        <w:t xml:space="preserve">Choix de fonctionnement du </w:t>
      </w:r>
      <w:proofErr w:type="spellStart"/>
      <w:r w:rsidRPr="00816FF9">
        <w:rPr>
          <w:rFonts w:ascii="Arial" w:hAnsi="Arial" w:cs="Arial"/>
        </w:rPr>
        <w:t>ForceSetpoint</w:t>
      </w:r>
      <w:proofErr w:type="spellEnd"/>
      <w:r w:rsidRPr="00816FF9">
        <w:rPr>
          <w:rFonts w:ascii="Arial" w:hAnsi="Arial" w:cs="Arial"/>
        </w:rPr>
        <w:t> :</w:t>
      </w:r>
      <w:r w:rsidR="00AD0B05" w:rsidRPr="00816FF9">
        <w:rPr>
          <w:rFonts w:ascii="Arial" w:hAnsi="Arial" w:cs="Arial"/>
        </w:rPr>
        <w:t xml:space="preserve"> </w:t>
      </w:r>
      <w:r w:rsidR="00AD0B05" w:rsidRPr="00816FF9">
        <w:rPr>
          <w:rFonts w:ascii="Arial" w:hAnsi="Arial" w:cs="Arial"/>
          <w:i/>
          <w:color w:val="FF0000"/>
        </w:rPr>
        <w:t>supprimer le choix non applicable</w:t>
      </w:r>
    </w:p>
    <w:p w14:paraId="0FE5DDCD" w14:textId="3B004266" w:rsidR="00660F8A" w:rsidRPr="00816FF9" w:rsidRDefault="00660F8A" w:rsidP="00660F8A">
      <w:pPr>
        <w:pStyle w:val="Style2"/>
        <w:numPr>
          <w:ilvl w:val="0"/>
          <w:numId w:val="17"/>
        </w:numPr>
        <w:spacing w:before="120"/>
        <w:rPr>
          <w:rFonts w:ascii="Arial" w:hAnsi="Arial" w:cs="Arial"/>
          <w:i/>
          <w:color w:val="0000FF"/>
        </w:rPr>
      </w:pPr>
      <w:r w:rsidRPr="00816FF9">
        <w:rPr>
          <w:rFonts w:ascii="Arial" w:hAnsi="Arial" w:cs="Arial"/>
          <w:i/>
          <w:color w:val="0000FF"/>
        </w:rPr>
        <w:t xml:space="preserve">Le </w:t>
      </w:r>
      <w:proofErr w:type="spellStart"/>
      <w:r w:rsidRPr="00816FF9">
        <w:rPr>
          <w:rFonts w:ascii="Arial" w:hAnsi="Arial" w:cs="Arial"/>
          <w:i/>
          <w:color w:val="0000FF"/>
        </w:rPr>
        <w:t>ForceSetpoint</w:t>
      </w:r>
      <w:proofErr w:type="spellEnd"/>
      <w:r w:rsidRPr="00816FF9">
        <w:rPr>
          <w:rFonts w:ascii="Arial" w:hAnsi="Arial" w:cs="Arial"/>
          <w:i/>
          <w:color w:val="0000FF"/>
        </w:rPr>
        <w:t xml:space="preserve"> est actif </w:t>
      </w:r>
      <w:r w:rsidR="00964035">
        <w:rPr>
          <w:rFonts w:ascii="Arial" w:hAnsi="Arial" w:cs="Arial"/>
          <w:i/>
          <w:color w:val="0000FF"/>
        </w:rPr>
        <w:t>quel que soit le mode</w:t>
      </w:r>
    </w:p>
    <w:p w14:paraId="007AB5DA" w14:textId="77777777" w:rsidR="00660F8A" w:rsidRPr="00816FF9" w:rsidRDefault="00660F8A" w:rsidP="00660F8A">
      <w:pPr>
        <w:pStyle w:val="Style2"/>
        <w:numPr>
          <w:ilvl w:val="0"/>
          <w:numId w:val="17"/>
        </w:numPr>
        <w:spacing w:before="120"/>
        <w:rPr>
          <w:rFonts w:ascii="Arial" w:hAnsi="Arial" w:cs="Arial"/>
          <w:i/>
          <w:color w:val="0000FF"/>
        </w:rPr>
      </w:pPr>
      <w:r w:rsidRPr="00816FF9">
        <w:rPr>
          <w:rFonts w:ascii="Arial" w:hAnsi="Arial" w:cs="Arial"/>
          <w:i/>
          <w:color w:val="0000FF"/>
        </w:rPr>
        <w:t xml:space="preserve">Le </w:t>
      </w:r>
      <w:proofErr w:type="spellStart"/>
      <w:r w:rsidRPr="00816FF9">
        <w:rPr>
          <w:rFonts w:ascii="Arial" w:hAnsi="Arial" w:cs="Arial"/>
          <w:i/>
          <w:color w:val="0000FF"/>
        </w:rPr>
        <w:t>ForceSetpoint</w:t>
      </w:r>
      <w:proofErr w:type="spellEnd"/>
      <w:r w:rsidRPr="00816FF9">
        <w:rPr>
          <w:rFonts w:ascii="Arial" w:hAnsi="Arial" w:cs="Arial"/>
          <w:i/>
          <w:color w:val="0000FF"/>
        </w:rPr>
        <w:t xml:space="preserve"> n’est pas actif lorsque l’organe est piloté par l’opérateur</w:t>
      </w:r>
    </w:p>
    <w:p w14:paraId="7E9F1E65" w14:textId="77777777" w:rsidR="00673B76" w:rsidRPr="00816FF9" w:rsidRDefault="00673B76" w:rsidP="00FF78BC">
      <w:pPr>
        <w:jc w:val="both"/>
        <w:rPr>
          <w:lang w:val="fr-FR"/>
        </w:rPr>
      </w:pPr>
    </w:p>
    <w:p w14:paraId="395DFD5B" w14:textId="77777777" w:rsidR="00AD0B05" w:rsidRPr="00816FF9" w:rsidRDefault="00AD0B05" w:rsidP="00FF78BC">
      <w:pPr>
        <w:jc w:val="both"/>
        <w:rPr>
          <w:lang w:val="fr-FR"/>
        </w:rPr>
      </w:pPr>
      <w:proofErr w:type="gramStart"/>
      <w:r w:rsidRPr="00816FF9">
        <w:rPr>
          <w:rFonts w:cs="Arial"/>
          <w:i/>
          <w:color w:val="FF0000"/>
          <w:lang w:val="fr-FR"/>
        </w:rPr>
        <w:t>supprimer</w:t>
      </w:r>
      <w:proofErr w:type="gramEnd"/>
      <w:r w:rsidRPr="00816FF9">
        <w:rPr>
          <w:rFonts w:cs="Arial"/>
          <w:i/>
          <w:color w:val="FF0000"/>
          <w:lang w:val="fr-FR"/>
        </w:rPr>
        <w:t xml:space="preserve"> le choix non applicable</w:t>
      </w:r>
    </w:p>
    <w:p w14:paraId="65CD6A64" w14:textId="77777777" w:rsidR="00AD0B05" w:rsidRPr="00816FF9" w:rsidRDefault="00AD0B05" w:rsidP="00FF78BC">
      <w:pPr>
        <w:jc w:val="both"/>
        <w:rPr>
          <w:i/>
          <w:color w:val="0000FF"/>
          <w:lang w:val="fr-FR"/>
        </w:rPr>
      </w:pPr>
      <w:r w:rsidRPr="00816FF9">
        <w:rPr>
          <w:i/>
          <w:color w:val="0000FF"/>
          <w:lang w:val="fr-FR"/>
        </w:rPr>
        <w:t>Chaque analyse fonctionnelle fera référence à sa propre matrice C&amp;E dans un document indépendant.</w:t>
      </w:r>
    </w:p>
    <w:p w14:paraId="14777278" w14:textId="77777777" w:rsidR="00AD0B05" w:rsidRPr="00816FF9" w:rsidRDefault="00AD0B05" w:rsidP="00FF78BC">
      <w:pPr>
        <w:jc w:val="both"/>
        <w:rPr>
          <w:lang w:val="fr-FR"/>
        </w:rPr>
      </w:pPr>
    </w:p>
    <w:p w14:paraId="456F2DE6" w14:textId="77777777" w:rsidR="00AD0B05" w:rsidRPr="00816FF9" w:rsidRDefault="00AD0B05" w:rsidP="00FF78BC">
      <w:pPr>
        <w:jc w:val="both"/>
        <w:rPr>
          <w:i/>
          <w:color w:val="0000FF"/>
          <w:lang w:val="fr-FR"/>
        </w:rPr>
      </w:pPr>
      <w:r w:rsidRPr="00816FF9">
        <w:rPr>
          <w:i/>
          <w:color w:val="0000FF"/>
          <w:lang w:val="fr-FR"/>
        </w:rPr>
        <w:t>Un document regroupe toutes les matrices C&amp;E du projet et chaque analyse fonctionnelle a un onglet dédié.</w:t>
      </w:r>
    </w:p>
    <w:p w14:paraId="5540B542" w14:textId="77777777" w:rsidR="00AD0B05" w:rsidRPr="00816FF9" w:rsidRDefault="00AD0B05" w:rsidP="00FF78BC">
      <w:pPr>
        <w:jc w:val="both"/>
        <w:rPr>
          <w:lang w:val="fr-FR"/>
        </w:rPr>
      </w:pPr>
    </w:p>
    <w:p w14:paraId="2E76839D" w14:textId="77777777" w:rsidR="00070C02" w:rsidRPr="00816FF9" w:rsidRDefault="00070C02" w:rsidP="00070C02">
      <w:pPr>
        <w:jc w:val="both"/>
        <w:rPr>
          <w:i/>
          <w:color w:val="0000FF"/>
          <w:lang w:val="fr-FR"/>
        </w:rPr>
      </w:pPr>
      <w:r w:rsidRPr="00816FF9">
        <w:rPr>
          <w:i/>
          <w:color w:val="0000FF"/>
          <w:lang w:val="fr-FR"/>
        </w:rPr>
        <w:t>Les matrices C&amp;E du projet seront intégrées directement dans ce document.</w:t>
      </w:r>
    </w:p>
    <w:p w14:paraId="13A3E153" w14:textId="77777777" w:rsidR="00AD0B05" w:rsidRPr="00816FF9" w:rsidRDefault="00AD0B05" w:rsidP="00FF78BC">
      <w:pPr>
        <w:jc w:val="both"/>
        <w:rPr>
          <w:lang w:val="fr-FR"/>
        </w:rPr>
      </w:pPr>
    </w:p>
    <w:p w14:paraId="1107E4FA" w14:textId="77777777" w:rsidR="00FF78BC" w:rsidRPr="00816FF9" w:rsidRDefault="00AD0B05" w:rsidP="00FF78BC">
      <w:pPr>
        <w:jc w:val="both"/>
        <w:rPr>
          <w:i/>
          <w:color w:val="FF0000"/>
          <w:lang w:val="fr-FR"/>
        </w:rPr>
      </w:pPr>
      <w:r w:rsidRPr="00816FF9">
        <w:rPr>
          <w:i/>
          <w:color w:val="FF0000"/>
          <w:lang w:val="fr-FR"/>
        </w:rPr>
        <w:t>Trame de matrice C&amp;E :</w:t>
      </w:r>
      <w:r w:rsidR="00FF78BC" w:rsidRPr="00816FF9">
        <w:rPr>
          <w:i/>
          <w:color w:val="FF0000"/>
          <w:lang w:val="fr-FR"/>
        </w:rPr>
        <w:t xml:space="preserve"> 213505-02-0-0-InterlocksPermissivesForcedSetPoints</w:t>
      </w:r>
    </w:p>
    <w:p w14:paraId="76E80AA8" w14:textId="77777777" w:rsidR="00FF78BC" w:rsidRPr="00816FF9" w:rsidRDefault="00FF78BC" w:rsidP="00FF78BC">
      <w:pPr>
        <w:jc w:val="both"/>
        <w:rPr>
          <w:lang w:val="fr-FR"/>
        </w:rPr>
      </w:pPr>
    </w:p>
    <w:p w14:paraId="3EEDC5F1" w14:textId="77777777" w:rsidR="00407344" w:rsidRPr="00816FF9" w:rsidRDefault="00407344" w:rsidP="00F87D65">
      <w:pPr>
        <w:pStyle w:val="Titre2"/>
      </w:pPr>
      <w:bookmarkStart w:id="12" w:name="_Toc115181726"/>
      <w:r w:rsidRPr="00816FF9">
        <w:t xml:space="preserve">Options des </w:t>
      </w:r>
      <w:r w:rsidR="00D23D11" w:rsidRPr="00816FF9">
        <w:t>séquences (</w:t>
      </w:r>
      <w:r w:rsidR="00EF3B46" w:rsidRPr="00816FF9">
        <w:t>modules d’équipement</w:t>
      </w:r>
      <w:r w:rsidR="00D23D11" w:rsidRPr="00816FF9">
        <w:t xml:space="preserve"> / phases)</w:t>
      </w:r>
      <w:bookmarkEnd w:id="12"/>
    </w:p>
    <w:p w14:paraId="42CF9295" w14:textId="77777777" w:rsidR="00EC1C29" w:rsidRPr="00816FF9" w:rsidRDefault="00EC1C29" w:rsidP="00EC1C29">
      <w:pPr>
        <w:jc w:val="both"/>
        <w:rPr>
          <w:rFonts w:cs="Arial"/>
          <w:i/>
          <w:color w:val="FF0000"/>
          <w:lang w:val="fr-FR"/>
        </w:rPr>
      </w:pPr>
      <w:r w:rsidRPr="00816FF9">
        <w:rPr>
          <w:rFonts w:cs="Arial"/>
          <w:i/>
          <w:color w:val="FF0000"/>
          <w:lang w:val="fr-FR"/>
        </w:rPr>
        <w:t>Définir les options des séquences en supprimant le(s) choix non applicable(s) et en précisant les choix au besoin.</w:t>
      </w:r>
    </w:p>
    <w:p w14:paraId="46BFAC55" w14:textId="77777777" w:rsidR="002F1273" w:rsidRDefault="00850486" w:rsidP="00850486">
      <w:pPr>
        <w:jc w:val="both"/>
        <w:rPr>
          <w:lang w:val="fr-FR"/>
        </w:rPr>
      </w:pPr>
      <w:r w:rsidRPr="00816FF9">
        <w:rPr>
          <w:lang w:val="fr-FR"/>
        </w:rPr>
        <w:t xml:space="preserve">Les options choisies pour les séquences sont aussi valables </w:t>
      </w:r>
      <w:r w:rsidR="00003796" w:rsidRPr="00816FF9">
        <w:rPr>
          <w:lang w:val="fr-FR"/>
        </w:rPr>
        <w:t>pour les modules d’équipement</w:t>
      </w:r>
      <w:r w:rsidR="002F1273">
        <w:rPr>
          <w:lang w:val="fr-FR"/>
        </w:rPr>
        <w:t>.</w:t>
      </w:r>
    </w:p>
    <w:p w14:paraId="3037246A" w14:textId="009484F5" w:rsidR="00850486" w:rsidRPr="00816FF9" w:rsidRDefault="002F1273" w:rsidP="00850486">
      <w:pPr>
        <w:jc w:val="both"/>
        <w:rPr>
          <w:lang w:val="fr-FR"/>
        </w:rPr>
      </w:pPr>
      <w:r>
        <w:rPr>
          <w:lang w:val="fr-FR"/>
        </w:rPr>
        <w:t>Les séquences seront définies au format grafcet. Chaque commande d’un module d’équipement lance une séquence spécifique.</w:t>
      </w:r>
      <w:r w:rsidR="00003796" w:rsidRPr="00816FF9">
        <w:rPr>
          <w:i/>
          <w:color w:val="0000FF"/>
          <w:lang w:val="fr-FR"/>
        </w:rPr>
        <w:t xml:space="preserve"> </w:t>
      </w:r>
    </w:p>
    <w:p w14:paraId="4E7CB885" w14:textId="77777777" w:rsidR="00FF78BC" w:rsidRPr="00816FF9" w:rsidRDefault="00F203D2" w:rsidP="00375C77">
      <w:pPr>
        <w:pStyle w:val="Titre3"/>
      </w:pPr>
      <w:bookmarkStart w:id="13" w:name="_Toc115181727"/>
      <w:r w:rsidRPr="00816FF9">
        <w:t>Acquisition des contrôle modules utilisés par les séquences</w:t>
      </w:r>
      <w:bookmarkEnd w:id="13"/>
    </w:p>
    <w:p w14:paraId="21BFA122" w14:textId="127D6940" w:rsidR="00F203D2" w:rsidRPr="00816FF9" w:rsidRDefault="00F203D2" w:rsidP="00F203D2">
      <w:pPr>
        <w:pStyle w:val="Style2"/>
        <w:numPr>
          <w:ilvl w:val="0"/>
          <w:numId w:val="17"/>
        </w:numPr>
        <w:spacing w:before="120"/>
        <w:rPr>
          <w:rFonts w:ascii="Arial" w:hAnsi="Arial" w:cs="Arial"/>
          <w:i/>
          <w:color w:val="0000FF"/>
        </w:rPr>
      </w:pPr>
      <w:r w:rsidRPr="00816FF9">
        <w:rPr>
          <w:rFonts w:ascii="Arial" w:hAnsi="Arial" w:cs="Arial"/>
          <w:i/>
          <w:color w:val="0000FF"/>
        </w:rPr>
        <w:t xml:space="preserve">Les contrôle modules sont acquis </w:t>
      </w:r>
      <w:r w:rsidR="00E64AE7">
        <w:rPr>
          <w:rFonts w:ascii="Arial" w:hAnsi="Arial" w:cs="Arial"/>
          <w:i/>
          <w:color w:val="0000FF"/>
        </w:rPr>
        <w:t xml:space="preserve">et verrouillés </w:t>
      </w:r>
      <w:r w:rsidRPr="00816FF9">
        <w:rPr>
          <w:rFonts w:ascii="Arial" w:hAnsi="Arial" w:cs="Arial"/>
          <w:i/>
          <w:color w:val="0000FF"/>
        </w:rPr>
        <w:t>par la séquence en début d’exécution et ne sont pas accessibles par l’opérateur tant que la séquence est active</w:t>
      </w:r>
    </w:p>
    <w:p w14:paraId="4F954E85" w14:textId="77777777" w:rsidR="00F203D2" w:rsidRPr="00816FF9" w:rsidRDefault="00F203D2" w:rsidP="00F203D2">
      <w:pPr>
        <w:pStyle w:val="Style2"/>
        <w:numPr>
          <w:ilvl w:val="0"/>
          <w:numId w:val="17"/>
        </w:numPr>
        <w:spacing w:before="120"/>
        <w:rPr>
          <w:rFonts w:ascii="Arial" w:hAnsi="Arial" w:cs="Arial"/>
          <w:i/>
          <w:color w:val="0000FF"/>
        </w:rPr>
      </w:pPr>
      <w:r w:rsidRPr="00816FF9">
        <w:rPr>
          <w:rFonts w:ascii="Arial" w:hAnsi="Arial" w:cs="Arial"/>
          <w:i/>
          <w:color w:val="0000FF"/>
        </w:rPr>
        <w:t xml:space="preserve">Les contrôle modules sont acquis par la séquence en début d’exécution et peuvent être repris temporairement en manuel par l’opérateur </w:t>
      </w:r>
    </w:p>
    <w:p w14:paraId="2DF234DC" w14:textId="77777777" w:rsidR="00F203D2" w:rsidRPr="00816FF9" w:rsidRDefault="00F203D2" w:rsidP="00FF78BC">
      <w:pPr>
        <w:jc w:val="both"/>
        <w:rPr>
          <w:lang w:val="fr-FR"/>
        </w:rPr>
      </w:pPr>
    </w:p>
    <w:p w14:paraId="3FE2AF05" w14:textId="77777777" w:rsidR="005655B0" w:rsidRPr="00816FF9" w:rsidRDefault="005655B0" w:rsidP="00375C77">
      <w:pPr>
        <w:pStyle w:val="Titre3"/>
      </w:pPr>
      <w:bookmarkStart w:id="14" w:name="_Toc115181728"/>
      <w:r w:rsidRPr="00816FF9">
        <w:t>Mise en repli</w:t>
      </w:r>
      <w:bookmarkEnd w:id="14"/>
    </w:p>
    <w:p w14:paraId="76611726" w14:textId="77777777" w:rsidR="008545F6" w:rsidRPr="00816FF9" w:rsidRDefault="008545F6" w:rsidP="008545F6">
      <w:pPr>
        <w:rPr>
          <w:lang w:val="fr-FR"/>
        </w:rPr>
      </w:pPr>
      <w:r w:rsidRPr="00816FF9">
        <w:rPr>
          <w:lang w:val="fr-FR"/>
        </w:rPr>
        <w:t>Il existe deux catégories de défauts qui peuvent mettre un module d’équipement en repli :</w:t>
      </w:r>
    </w:p>
    <w:p w14:paraId="05C1FFD3" w14:textId="77777777" w:rsidR="008545F6" w:rsidRPr="00816FF9" w:rsidRDefault="008545F6" w:rsidP="008545F6">
      <w:pPr>
        <w:pStyle w:val="Paragraphedeliste"/>
        <w:numPr>
          <w:ilvl w:val="0"/>
          <w:numId w:val="17"/>
        </w:numPr>
        <w:rPr>
          <w:rFonts w:ascii="Arial" w:hAnsi="Arial" w:cs="Arial"/>
          <w:lang w:val="fr-FR"/>
        </w:rPr>
      </w:pPr>
      <w:r w:rsidRPr="00816FF9">
        <w:rPr>
          <w:rFonts w:ascii="Arial" w:hAnsi="Arial" w:cs="Arial"/>
          <w:lang w:val="fr-FR"/>
        </w:rPr>
        <w:t>Un défaut procédé</w:t>
      </w:r>
      <w:r w:rsidR="00694A8C" w:rsidRPr="00816FF9">
        <w:rPr>
          <w:rFonts w:ascii="Arial" w:hAnsi="Arial" w:cs="Arial"/>
          <w:lang w:val="fr-FR"/>
        </w:rPr>
        <w:t>, comme une pression trop haute, appelé défaut repli</w:t>
      </w:r>
    </w:p>
    <w:p w14:paraId="7E7FEE3B" w14:textId="77777777" w:rsidR="00694A8C" w:rsidRPr="00816FF9" w:rsidRDefault="00694A8C" w:rsidP="008545F6">
      <w:pPr>
        <w:pStyle w:val="Paragraphedeliste"/>
        <w:numPr>
          <w:ilvl w:val="0"/>
          <w:numId w:val="17"/>
        </w:numPr>
        <w:rPr>
          <w:rFonts w:ascii="Arial" w:hAnsi="Arial" w:cs="Arial"/>
          <w:lang w:val="fr-FR"/>
        </w:rPr>
      </w:pPr>
      <w:r w:rsidRPr="00816FF9">
        <w:rPr>
          <w:rFonts w:ascii="Arial" w:hAnsi="Arial" w:cs="Arial"/>
          <w:lang w:val="fr-FR"/>
        </w:rPr>
        <w:t xml:space="preserve">Un défaut sur un organe piloté par la séquence, </w:t>
      </w:r>
      <w:r w:rsidR="00753026" w:rsidRPr="00816FF9">
        <w:rPr>
          <w:rFonts w:ascii="Arial" w:hAnsi="Arial" w:cs="Arial"/>
          <w:lang w:val="fr-FR"/>
        </w:rPr>
        <w:t>comme</w:t>
      </w:r>
      <w:r w:rsidRPr="00816FF9">
        <w:rPr>
          <w:rFonts w:ascii="Arial" w:hAnsi="Arial" w:cs="Arial"/>
          <w:lang w:val="fr-FR"/>
        </w:rPr>
        <w:t xml:space="preserve"> une discordance de vanne, appelé défaut </w:t>
      </w:r>
      <w:r w:rsidR="00C77DC0" w:rsidRPr="00816FF9">
        <w:rPr>
          <w:rFonts w:ascii="Arial" w:hAnsi="Arial" w:cs="Arial"/>
          <w:lang w:val="fr-FR"/>
        </w:rPr>
        <w:t>surveillance</w:t>
      </w:r>
    </w:p>
    <w:p w14:paraId="0936839F" w14:textId="77777777" w:rsidR="002F1273" w:rsidRPr="00816FF9" w:rsidRDefault="002F1273" w:rsidP="002F1273">
      <w:pPr>
        <w:pStyle w:val="Style2"/>
        <w:ind w:left="1080"/>
        <w:rPr>
          <w:rFonts w:ascii="Arial" w:hAnsi="Arial" w:cs="Arial"/>
        </w:rPr>
      </w:pPr>
      <w:proofErr w:type="gramStart"/>
      <w:r w:rsidRPr="00816FF9">
        <w:rPr>
          <w:rFonts w:ascii="Arial" w:hAnsi="Arial" w:cs="Arial"/>
          <w:i/>
          <w:color w:val="FF0000"/>
        </w:rPr>
        <w:t>supprimer</w:t>
      </w:r>
      <w:proofErr w:type="gramEnd"/>
      <w:r w:rsidRPr="00816FF9">
        <w:rPr>
          <w:rFonts w:ascii="Arial" w:hAnsi="Arial" w:cs="Arial"/>
          <w:i/>
          <w:color w:val="FF0000"/>
        </w:rPr>
        <w:t xml:space="preserve"> le choix non applicable</w:t>
      </w:r>
    </w:p>
    <w:p w14:paraId="079652FF" w14:textId="77777777" w:rsidR="005655B0" w:rsidRPr="00816FF9" w:rsidRDefault="005655B0" w:rsidP="005655B0">
      <w:pPr>
        <w:pStyle w:val="Style2"/>
        <w:numPr>
          <w:ilvl w:val="0"/>
          <w:numId w:val="17"/>
        </w:numPr>
        <w:spacing w:before="120"/>
        <w:rPr>
          <w:rFonts w:ascii="Arial" w:hAnsi="Arial" w:cs="Arial"/>
          <w:i/>
          <w:color w:val="0000FF"/>
        </w:rPr>
      </w:pPr>
      <w:r w:rsidRPr="00816FF9">
        <w:rPr>
          <w:rFonts w:ascii="Arial" w:hAnsi="Arial" w:cs="Arial"/>
          <w:i/>
          <w:color w:val="0000FF"/>
        </w:rPr>
        <w:t xml:space="preserve">Les séquences </w:t>
      </w:r>
      <w:r w:rsidR="00EC1C29" w:rsidRPr="00816FF9">
        <w:rPr>
          <w:rFonts w:ascii="Arial" w:hAnsi="Arial" w:cs="Arial"/>
          <w:i/>
          <w:color w:val="0000FF"/>
        </w:rPr>
        <w:t>disposeront toutes d’une mise en repli, prioritaire sur la séquence de marche. Les conditions de mise en repli sont actives à tout moment dans la séquence.</w:t>
      </w:r>
    </w:p>
    <w:p w14:paraId="2CFABA55" w14:textId="77777777" w:rsidR="00EC1C29" w:rsidRPr="00816FF9" w:rsidRDefault="00EC1C29" w:rsidP="00EC1C29">
      <w:pPr>
        <w:pStyle w:val="Style2"/>
        <w:numPr>
          <w:ilvl w:val="0"/>
          <w:numId w:val="17"/>
        </w:numPr>
        <w:spacing w:before="120"/>
        <w:rPr>
          <w:rFonts w:ascii="Arial" w:hAnsi="Arial" w:cs="Arial"/>
          <w:i/>
          <w:color w:val="0000FF"/>
        </w:rPr>
      </w:pPr>
      <w:r w:rsidRPr="00816FF9">
        <w:rPr>
          <w:rFonts w:ascii="Arial" w:hAnsi="Arial" w:cs="Arial"/>
          <w:i/>
          <w:color w:val="0000FF"/>
        </w:rPr>
        <w:t xml:space="preserve">Les séquences disposeront toutes d’une mise en repli, prioritaire sur la séquence de marche. Les conditions de mise en repli sont actives à des moments spécifiques dans la séquence (à préciser </w:t>
      </w:r>
      <w:r w:rsidR="00FD50EC" w:rsidRPr="00816FF9">
        <w:rPr>
          <w:rFonts w:ascii="Arial" w:hAnsi="Arial" w:cs="Arial"/>
          <w:i/>
          <w:color w:val="0000FF"/>
        </w:rPr>
        <w:t>dans la description des séquences)</w:t>
      </w:r>
    </w:p>
    <w:p w14:paraId="29CB237A" w14:textId="0D3978CC" w:rsidR="003C77F5" w:rsidRDefault="003C77F5" w:rsidP="003C77F5">
      <w:pPr>
        <w:pStyle w:val="Style2"/>
        <w:spacing w:before="120"/>
        <w:ind w:left="1080"/>
        <w:rPr>
          <w:rFonts w:ascii="Arial" w:hAnsi="Arial" w:cs="Arial"/>
          <w:i/>
          <w:color w:val="0000FF"/>
        </w:rPr>
      </w:pPr>
    </w:p>
    <w:p w14:paraId="5A9C5F6D" w14:textId="3B498D76" w:rsidR="002F1273" w:rsidRPr="00816FF9" w:rsidRDefault="002F1273" w:rsidP="002F1273">
      <w:pPr>
        <w:pStyle w:val="Style2"/>
        <w:ind w:left="1080"/>
        <w:rPr>
          <w:rFonts w:ascii="Arial" w:hAnsi="Arial" w:cs="Arial"/>
        </w:rPr>
      </w:pPr>
      <w:proofErr w:type="gramStart"/>
      <w:r w:rsidRPr="00816FF9">
        <w:rPr>
          <w:rFonts w:ascii="Arial" w:hAnsi="Arial" w:cs="Arial"/>
          <w:i/>
          <w:color w:val="FF0000"/>
        </w:rPr>
        <w:t>supprimer</w:t>
      </w:r>
      <w:proofErr w:type="gramEnd"/>
      <w:r w:rsidRPr="00816FF9">
        <w:rPr>
          <w:rFonts w:ascii="Arial" w:hAnsi="Arial" w:cs="Arial"/>
          <w:i/>
          <w:color w:val="FF0000"/>
        </w:rPr>
        <w:t xml:space="preserve"> le</w:t>
      </w:r>
      <w:r>
        <w:rPr>
          <w:rFonts w:ascii="Arial" w:hAnsi="Arial" w:cs="Arial"/>
          <w:i/>
          <w:color w:val="FF0000"/>
        </w:rPr>
        <w:t>s</w:t>
      </w:r>
      <w:r w:rsidRPr="00816FF9">
        <w:rPr>
          <w:rFonts w:ascii="Arial" w:hAnsi="Arial" w:cs="Arial"/>
          <w:i/>
          <w:color w:val="FF0000"/>
        </w:rPr>
        <w:t xml:space="preserve"> choix non applicable</w:t>
      </w:r>
      <w:r>
        <w:rPr>
          <w:rFonts w:ascii="Arial" w:hAnsi="Arial" w:cs="Arial"/>
          <w:i/>
          <w:color w:val="FF0000"/>
        </w:rPr>
        <w:t>s</w:t>
      </w:r>
    </w:p>
    <w:p w14:paraId="711CB591" w14:textId="77777777" w:rsidR="003C77F5" w:rsidRPr="00816FF9" w:rsidRDefault="003C77F5" w:rsidP="0046511A">
      <w:pPr>
        <w:pStyle w:val="Style2"/>
        <w:numPr>
          <w:ilvl w:val="0"/>
          <w:numId w:val="17"/>
        </w:numPr>
        <w:spacing w:before="120"/>
        <w:rPr>
          <w:rFonts w:ascii="Arial" w:hAnsi="Arial" w:cs="Arial"/>
          <w:i/>
          <w:color w:val="0000FF"/>
        </w:rPr>
      </w:pPr>
      <w:r w:rsidRPr="00816FF9">
        <w:rPr>
          <w:rFonts w:ascii="Arial" w:hAnsi="Arial" w:cs="Arial"/>
          <w:i/>
          <w:color w:val="0000FF"/>
        </w:rPr>
        <w:t xml:space="preserve">La séquence de repli ne doit pas s’interrompre en cas de défaut de retour d’état (comme </w:t>
      </w:r>
      <w:proofErr w:type="gramStart"/>
      <w:r w:rsidRPr="00816FF9">
        <w:rPr>
          <w:rFonts w:ascii="Arial" w:hAnsi="Arial" w:cs="Arial"/>
          <w:i/>
          <w:color w:val="0000FF"/>
        </w:rPr>
        <w:t>un fin</w:t>
      </w:r>
      <w:proofErr w:type="gramEnd"/>
      <w:r w:rsidRPr="00816FF9">
        <w:rPr>
          <w:rFonts w:ascii="Arial" w:hAnsi="Arial" w:cs="Arial"/>
          <w:i/>
          <w:color w:val="0000FF"/>
        </w:rPr>
        <w:t xml:space="preserve"> de course défectueux). Les retours d’état seront pris en compte mais la séquence passera automatiquement à l’étape suivante après 5s même si toutes les conditions ne sont pas remplies. </w:t>
      </w:r>
    </w:p>
    <w:p w14:paraId="756E68FE" w14:textId="77777777" w:rsidR="003C77F5" w:rsidRPr="00816FF9" w:rsidRDefault="003C77F5" w:rsidP="003C77F5">
      <w:pPr>
        <w:pStyle w:val="Style2"/>
        <w:numPr>
          <w:ilvl w:val="0"/>
          <w:numId w:val="17"/>
        </w:numPr>
        <w:spacing w:before="120"/>
        <w:rPr>
          <w:rFonts w:ascii="Arial" w:hAnsi="Arial" w:cs="Arial"/>
          <w:i/>
          <w:color w:val="0000FF"/>
        </w:rPr>
      </w:pPr>
      <w:r w:rsidRPr="00816FF9">
        <w:rPr>
          <w:rFonts w:ascii="Arial" w:hAnsi="Arial" w:cs="Arial"/>
          <w:i/>
          <w:color w:val="0000FF"/>
        </w:rPr>
        <w:t>La séquence de repli ne doit pas s’interrompre en cas de défaut de retour d’état. Les retours d’état ne seront pas pris en compte et la séquence passera automatiquement à l’étape suivante après 3s.</w:t>
      </w:r>
    </w:p>
    <w:p w14:paraId="27BED914" w14:textId="77777777" w:rsidR="003C77F5" w:rsidRPr="00816FF9" w:rsidRDefault="003C77F5" w:rsidP="003C77F5">
      <w:pPr>
        <w:pStyle w:val="Style2"/>
        <w:numPr>
          <w:ilvl w:val="0"/>
          <w:numId w:val="17"/>
        </w:numPr>
        <w:spacing w:before="120"/>
        <w:rPr>
          <w:rFonts w:ascii="Arial" w:hAnsi="Arial" w:cs="Arial"/>
          <w:i/>
          <w:color w:val="0000FF"/>
        </w:rPr>
      </w:pPr>
      <w:r w:rsidRPr="00816FF9">
        <w:rPr>
          <w:rFonts w:ascii="Arial" w:hAnsi="Arial" w:cs="Arial"/>
          <w:i/>
          <w:color w:val="0000FF"/>
        </w:rPr>
        <w:t>La séquence de repli peut s’interrompre en cas de défaut de retour d’état ou de condition non atteinte. Ce sera alors à l’opérateur de gérer la poursuite du repli.</w:t>
      </w:r>
    </w:p>
    <w:p w14:paraId="5F9A9108" w14:textId="3C804FCC" w:rsidR="003C77F5" w:rsidRDefault="003C77F5" w:rsidP="003C77F5">
      <w:pPr>
        <w:pStyle w:val="Style2"/>
        <w:spacing w:before="120"/>
        <w:ind w:left="1080"/>
        <w:rPr>
          <w:rFonts w:ascii="Arial" w:hAnsi="Arial" w:cs="Arial"/>
          <w:i/>
          <w:color w:val="0000FF"/>
        </w:rPr>
      </w:pPr>
    </w:p>
    <w:p w14:paraId="3C05BFB3" w14:textId="77777777" w:rsidR="002F1273" w:rsidRPr="00816FF9" w:rsidRDefault="002F1273" w:rsidP="002F1273">
      <w:pPr>
        <w:pStyle w:val="Style2"/>
        <w:ind w:left="1080"/>
        <w:rPr>
          <w:rFonts w:ascii="Arial" w:hAnsi="Arial" w:cs="Arial"/>
        </w:rPr>
      </w:pPr>
      <w:proofErr w:type="gramStart"/>
      <w:r w:rsidRPr="00816FF9">
        <w:rPr>
          <w:rFonts w:ascii="Arial" w:hAnsi="Arial" w:cs="Arial"/>
          <w:i/>
          <w:color w:val="FF0000"/>
        </w:rPr>
        <w:t>supprimer</w:t>
      </w:r>
      <w:proofErr w:type="gramEnd"/>
      <w:r w:rsidRPr="00816FF9">
        <w:rPr>
          <w:rFonts w:ascii="Arial" w:hAnsi="Arial" w:cs="Arial"/>
          <w:i/>
          <w:color w:val="FF0000"/>
        </w:rPr>
        <w:t xml:space="preserve"> le choix non applicable</w:t>
      </w:r>
    </w:p>
    <w:p w14:paraId="47BAC5A9" w14:textId="77777777" w:rsidR="004D4E78" w:rsidRPr="00816FF9" w:rsidRDefault="004D4E78" w:rsidP="004D4E78">
      <w:pPr>
        <w:pStyle w:val="Style2"/>
        <w:numPr>
          <w:ilvl w:val="0"/>
          <w:numId w:val="17"/>
        </w:numPr>
        <w:spacing w:before="120"/>
        <w:rPr>
          <w:rFonts w:ascii="Arial" w:hAnsi="Arial" w:cs="Arial"/>
          <w:i/>
          <w:color w:val="0000FF"/>
        </w:rPr>
      </w:pPr>
      <w:r w:rsidRPr="00816FF9">
        <w:rPr>
          <w:rFonts w:ascii="Arial" w:hAnsi="Arial" w:cs="Arial"/>
          <w:i/>
          <w:color w:val="0000FF"/>
        </w:rPr>
        <w:t>Si un organe piloté par la séquence passe en défaut (exemple : discordance de vanne), l’opérateur est averti du problème par une alarme, la séquence en cours s’arrête et la séquence de repli s’exécute.</w:t>
      </w:r>
      <w:r w:rsidR="00DA0E79" w:rsidRPr="00816FF9">
        <w:rPr>
          <w:rFonts w:ascii="Arial" w:hAnsi="Arial" w:cs="Arial"/>
          <w:i/>
          <w:color w:val="0000FF"/>
        </w:rPr>
        <w:t xml:space="preserve"> Il est possible de préciser à chaque étape si l’état de l’organe doit être pris en compte.</w:t>
      </w:r>
    </w:p>
    <w:p w14:paraId="633DB17E" w14:textId="77777777" w:rsidR="004D4E78" w:rsidRPr="00816FF9" w:rsidRDefault="004D4E78" w:rsidP="004D4E78">
      <w:pPr>
        <w:pStyle w:val="Style2"/>
        <w:numPr>
          <w:ilvl w:val="0"/>
          <w:numId w:val="17"/>
        </w:numPr>
        <w:spacing w:before="120"/>
        <w:rPr>
          <w:rFonts w:ascii="Arial" w:hAnsi="Arial" w:cs="Arial"/>
          <w:i/>
          <w:color w:val="0000FF"/>
        </w:rPr>
      </w:pPr>
      <w:r w:rsidRPr="00816FF9">
        <w:rPr>
          <w:rFonts w:ascii="Arial" w:hAnsi="Arial" w:cs="Arial"/>
          <w:i/>
          <w:color w:val="0000FF"/>
        </w:rPr>
        <w:t>Si un organe piloté par la séquence passe en défaut, la séquence continue. L’opérateur est averti du problème par une alarme.</w:t>
      </w:r>
    </w:p>
    <w:p w14:paraId="50CF2B74" w14:textId="77777777" w:rsidR="004D4E78" w:rsidRPr="00816FF9" w:rsidRDefault="004D4E78" w:rsidP="003C77F5">
      <w:pPr>
        <w:pStyle w:val="Style2"/>
        <w:spacing w:before="120"/>
        <w:ind w:left="1080"/>
        <w:rPr>
          <w:rFonts w:ascii="Arial" w:hAnsi="Arial" w:cs="Arial"/>
          <w:i/>
          <w:color w:val="0000FF"/>
        </w:rPr>
      </w:pPr>
    </w:p>
    <w:p w14:paraId="36C2E492" w14:textId="77777777" w:rsidR="003C77F5" w:rsidRPr="00816FF9" w:rsidRDefault="003C77F5" w:rsidP="00375C77">
      <w:pPr>
        <w:pStyle w:val="Titre3"/>
      </w:pPr>
      <w:bookmarkStart w:id="15" w:name="_Toc115181729"/>
      <w:r w:rsidRPr="00816FF9">
        <w:t xml:space="preserve">Changement de </w:t>
      </w:r>
      <w:r w:rsidR="00A14042" w:rsidRPr="00816FF9">
        <w:t>commande</w:t>
      </w:r>
      <w:r w:rsidRPr="00816FF9">
        <w:t xml:space="preserve"> sur module d’équipement</w:t>
      </w:r>
      <w:bookmarkEnd w:id="15"/>
    </w:p>
    <w:p w14:paraId="6DC7904D" w14:textId="77777777" w:rsidR="003C77F5" w:rsidRPr="00816FF9" w:rsidRDefault="00621DD4" w:rsidP="003C77F5">
      <w:pPr>
        <w:pStyle w:val="Style2"/>
        <w:numPr>
          <w:ilvl w:val="0"/>
          <w:numId w:val="17"/>
        </w:numPr>
        <w:spacing w:before="120"/>
        <w:rPr>
          <w:rFonts w:ascii="Arial" w:hAnsi="Arial" w:cs="Arial"/>
          <w:i/>
          <w:color w:val="0000FF"/>
        </w:rPr>
      </w:pPr>
      <w:r w:rsidRPr="00816FF9">
        <w:rPr>
          <w:rFonts w:ascii="Arial" w:hAnsi="Arial" w:cs="Arial"/>
          <w:i/>
          <w:color w:val="0000FF"/>
        </w:rPr>
        <w:t>Lorsqu’une séquence liée à une commande d’un module d’équipement s’exécute, il n’est pas possible de lancer une autre commande</w:t>
      </w:r>
    </w:p>
    <w:p w14:paraId="1BF7BCF5" w14:textId="77777777" w:rsidR="00621DD4" w:rsidRPr="00816FF9" w:rsidRDefault="00621DD4" w:rsidP="00621DD4">
      <w:pPr>
        <w:pStyle w:val="Style2"/>
        <w:numPr>
          <w:ilvl w:val="0"/>
          <w:numId w:val="17"/>
        </w:numPr>
        <w:spacing w:before="120"/>
        <w:rPr>
          <w:rFonts w:ascii="Arial" w:hAnsi="Arial" w:cs="Arial"/>
          <w:i/>
          <w:color w:val="0000FF"/>
        </w:rPr>
      </w:pPr>
      <w:r w:rsidRPr="00816FF9">
        <w:rPr>
          <w:rFonts w:ascii="Arial" w:hAnsi="Arial" w:cs="Arial"/>
          <w:i/>
          <w:color w:val="0000FF"/>
        </w:rPr>
        <w:t>Lorsqu’une séquence liée à une commande d’un module d’équipement s’exécute, il est possible de lancer une autre commande. La commande en cours s’arrête immédiatement et la nouvelle commande est prise en compte</w:t>
      </w:r>
    </w:p>
    <w:p w14:paraId="0A18B489" w14:textId="77777777" w:rsidR="00F203D2" w:rsidRPr="00816FF9" w:rsidRDefault="00F203D2" w:rsidP="00FF78BC">
      <w:pPr>
        <w:jc w:val="both"/>
        <w:rPr>
          <w:lang w:val="fr-FR"/>
        </w:rPr>
      </w:pPr>
    </w:p>
    <w:p w14:paraId="70D2A1B7" w14:textId="77777777" w:rsidR="008533BF" w:rsidRPr="00816FF9" w:rsidRDefault="008533BF" w:rsidP="00375C77">
      <w:pPr>
        <w:pStyle w:val="Titre3"/>
      </w:pPr>
      <w:bookmarkStart w:id="16" w:name="_Toc115181730"/>
      <w:r w:rsidRPr="00816FF9">
        <w:t>Utilisation de paramètres</w:t>
      </w:r>
      <w:bookmarkEnd w:id="16"/>
    </w:p>
    <w:p w14:paraId="5B92E14A" w14:textId="77777777" w:rsidR="008533BF" w:rsidRPr="00816FF9" w:rsidRDefault="008533BF" w:rsidP="008533BF">
      <w:pPr>
        <w:pStyle w:val="Body"/>
        <w:ind w:left="855"/>
        <w:rPr>
          <w:lang w:val="fr-FR"/>
        </w:rPr>
      </w:pPr>
      <w:r w:rsidRPr="00816FF9">
        <w:rPr>
          <w:lang w:val="fr-FR"/>
        </w:rPr>
        <w:t>Il existe 3 types de paramètres visibles en standard</w:t>
      </w:r>
      <w:r w:rsidR="00A14042" w:rsidRPr="00816FF9">
        <w:rPr>
          <w:lang w:val="fr-FR"/>
        </w:rPr>
        <w:t> :</w:t>
      </w:r>
    </w:p>
    <w:p w14:paraId="2CD9BECF" w14:textId="573A3DBB" w:rsidR="008533BF" w:rsidRPr="00816FF9" w:rsidRDefault="008533BF" w:rsidP="008533BF">
      <w:pPr>
        <w:pStyle w:val="Body"/>
        <w:numPr>
          <w:ilvl w:val="0"/>
          <w:numId w:val="17"/>
        </w:numPr>
        <w:rPr>
          <w:lang w:val="fr-FR"/>
        </w:rPr>
      </w:pPr>
      <w:proofErr w:type="spellStart"/>
      <w:r w:rsidRPr="00816FF9">
        <w:rPr>
          <w:lang w:val="fr-FR"/>
        </w:rPr>
        <w:lastRenderedPageBreak/>
        <w:t>OP_x</w:t>
      </w:r>
      <w:r w:rsidR="00196D7D">
        <w:rPr>
          <w:lang w:val="fr-FR"/>
        </w:rPr>
        <w:t>x</w:t>
      </w:r>
      <w:r w:rsidRPr="00816FF9">
        <w:rPr>
          <w:lang w:val="fr-FR"/>
        </w:rPr>
        <w:t>x</w:t>
      </w:r>
      <w:proofErr w:type="spellEnd"/>
      <w:r w:rsidRPr="00816FF9">
        <w:rPr>
          <w:lang w:val="fr-FR"/>
        </w:rPr>
        <w:t> : paramètre visualisable par tous et modifiable avec un accès opérateur</w:t>
      </w:r>
      <w:r w:rsidR="007C2307" w:rsidRPr="00816FF9">
        <w:rPr>
          <w:lang w:val="fr-FR"/>
        </w:rPr>
        <w:t>. Exemple d’utilisation : quantité de produit à charger</w:t>
      </w:r>
    </w:p>
    <w:p w14:paraId="3879C665" w14:textId="705F1489" w:rsidR="008533BF" w:rsidRPr="00816FF9" w:rsidRDefault="008533BF" w:rsidP="008533BF">
      <w:pPr>
        <w:pStyle w:val="Body"/>
        <w:numPr>
          <w:ilvl w:val="0"/>
          <w:numId w:val="17"/>
        </w:numPr>
        <w:rPr>
          <w:lang w:val="fr-FR"/>
        </w:rPr>
      </w:pPr>
      <w:proofErr w:type="spellStart"/>
      <w:r w:rsidRPr="00816FF9">
        <w:rPr>
          <w:lang w:val="fr-FR"/>
        </w:rPr>
        <w:t>TP_x</w:t>
      </w:r>
      <w:r w:rsidR="00196D7D">
        <w:rPr>
          <w:lang w:val="fr-FR"/>
        </w:rPr>
        <w:t>x</w:t>
      </w:r>
      <w:r w:rsidRPr="00816FF9">
        <w:rPr>
          <w:lang w:val="fr-FR"/>
        </w:rPr>
        <w:t>x</w:t>
      </w:r>
      <w:proofErr w:type="spellEnd"/>
      <w:r w:rsidRPr="00816FF9">
        <w:rPr>
          <w:lang w:val="fr-FR"/>
        </w:rPr>
        <w:t> : paramètre visualisable par tous et modifiable avec un accès régleur</w:t>
      </w:r>
      <w:r w:rsidR="00FF7BB0" w:rsidRPr="00816FF9">
        <w:rPr>
          <w:lang w:val="fr-FR"/>
        </w:rPr>
        <w:t>. Exemple d’utilisation : seuils de réglage</w:t>
      </w:r>
    </w:p>
    <w:p w14:paraId="32BCD733" w14:textId="0AA3B14D" w:rsidR="008533BF" w:rsidRPr="00816FF9" w:rsidRDefault="00FF7BB0" w:rsidP="008533BF">
      <w:pPr>
        <w:pStyle w:val="Body"/>
        <w:numPr>
          <w:ilvl w:val="0"/>
          <w:numId w:val="17"/>
        </w:numPr>
        <w:rPr>
          <w:lang w:val="fr-FR"/>
        </w:rPr>
      </w:pPr>
      <w:proofErr w:type="spellStart"/>
      <w:r w:rsidRPr="00816FF9">
        <w:rPr>
          <w:lang w:val="fr-FR"/>
        </w:rPr>
        <w:t>RP_x</w:t>
      </w:r>
      <w:r w:rsidR="00196D7D">
        <w:rPr>
          <w:lang w:val="fr-FR"/>
        </w:rPr>
        <w:t>x</w:t>
      </w:r>
      <w:r w:rsidRPr="00816FF9">
        <w:rPr>
          <w:lang w:val="fr-FR"/>
        </w:rPr>
        <w:t>x</w:t>
      </w:r>
      <w:proofErr w:type="spellEnd"/>
      <w:r w:rsidRPr="00816FF9">
        <w:rPr>
          <w:lang w:val="fr-FR"/>
        </w:rPr>
        <w:t xml:space="preserve"> : paramètre calculé visualisable par tous. </w:t>
      </w:r>
      <w:r w:rsidR="007C2307" w:rsidRPr="00816FF9">
        <w:rPr>
          <w:lang w:val="fr-FR"/>
        </w:rPr>
        <w:t xml:space="preserve">Exemple d’utilisation : décompte d’un </w:t>
      </w:r>
      <w:proofErr w:type="spellStart"/>
      <w:r w:rsidR="007C2307" w:rsidRPr="00816FF9">
        <w:rPr>
          <w:lang w:val="fr-FR"/>
        </w:rPr>
        <w:t>timer</w:t>
      </w:r>
      <w:proofErr w:type="spellEnd"/>
    </w:p>
    <w:p w14:paraId="11989673" w14:textId="140184F0" w:rsidR="001A0B49" w:rsidRPr="00816FF9" w:rsidRDefault="006F05DF" w:rsidP="00B97F0A">
      <w:pPr>
        <w:pStyle w:val="Body"/>
        <w:ind w:left="855"/>
        <w:jc w:val="both"/>
        <w:rPr>
          <w:lang w:val="fr-FR"/>
        </w:rPr>
      </w:pPr>
      <w:r w:rsidRPr="00816FF9">
        <w:rPr>
          <w:lang w:val="fr-FR"/>
        </w:rPr>
        <w:t xml:space="preserve">Pour faciliter les choix de l’opérateur, il est possible de définir des </w:t>
      </w:r>
      <w:proofErr w:type="spellStart"/>
      <w:r w:rsidRPr="00816FF9">
        <w:rPr>
          <w:lang w:val="fr-FR"/>
        </w:rPr>
        <w:t>Named</w:t>
      </w:r>
      <w:proofErr w:type="spellEnd"/>
      <w:r w:rsidRPr="00816FF9">
        <w:rPr>
          <w:lang w:val="fr-FR"/>
        </w:rPr>
        <w:t xml:space="preserve"> sets supplémentaires. Un </w:t>
      </w:r>
      <w:proofErr w:type="spellStart"/>
      <w:r w:rsidRPr="00816FF9">
        <w:rPr>
          <w:lang w:val="fr-FR"/>
        </w:rPr>
        <w:t>named</w:t>
      </w:r>
      <w:proofErr w:type="spellEnd"/>
      <w:r w:rsidRPr="00816FF9">
        <w:rPr>
          <w:lang w:val="fr-FR"/>
        </w:rPr>
        <w:t xml:space="preserve"> set est un paramètre à choix multiple</w:t>
      </w:r>
      <w:r w:rsidR="00B97F0A" w:rsidRPr="00816FF9">
        <w:rPr>
          <w:lang w:val="fr-FR"/>
        </w:rPr>
        <w:t>s</w:t>
      </w:r>
      <w:r w:rsidRPr="00816FF9">
        <w:rPr>
          <w:lang w:val="fr-FR"/>
        </w:rPr>
        <w:t xml:space="preserve"> sous forme de chaines de caractères. Exemple d’utilisation</w:t>
      </w:r>
      <w:r w:rsidR="001A0B49" w:rsidRPr="00816FF9">
        <w:rPr>
          <w:lang w:val="fr-FR"/>
        </w:rPr>
        <w:t xml:space="preserve"> dans le cas d’une régulation complexe</w:t>
      </w:r>
      <w:r w:rsidRPr="00816FF9">
        <w:rPr>
          <w:lang w:val="fr-FR"/>
        </w:rPr>
        <w:t xml:space="preserve"> : </w:t>
      </w:r>
    </w:p>
    <w:p w14:paraId="25D061DE" w14:textId="77777777" w:rsidR="001A0B49" w:rsidRPr="00816FF9" w:rsidRDefault="001A0B49" w:rsidP="001A0B49">
      <w:pPr>
        <w:pStyle w:val="Style2"/>
        <w:numPr>
          <w:ilvl w:val="0"/>
          <w:numId w:val="10"/>
        </w:numPr>
        <w:tabs>
          <w:tab w:val="clear" w:pos="1571"/>
          <w:tab w:val="num" w:pos="1026"/>
        </w:tabs>
        <w:ind w:left="1366" w:hanging="357"/>
        <w:rPr>
          <w:rFonts w:ascii="Arial" w:hAnsi="Arial" w:cs="Arial"/>
        </w:rPr>
      </w:pPr>
      <w:r w:rsidRPr="00816FF9">
        <w:rPr>
          <w:rFonts w:ascii="Arial" w:hAnsi="Arial" w:cs="Arial"/>
        </w:rPr>
        <w:t>« Contrôle par température masse »</w:t>
      </w:r>
    </w:p>
    <w:p w14:paraId="46473BF1" w14:textId="77777777" w:rsidR="00407344" w:rsidRPr="00816FF9" w:rsidRDefault="001A0B49" w:rsidP="001A0B49">
      <w:pPr>
        <w:pStyle w:val="Style2"/>
        <w:numPr>
          <w:ilvl w:val="0"/>
          <w:numId w:val="10"/>
        </w:numPr>
        <w:tabs>
          <w:tab w:val="clear" w:pos="1571"/>
          <w:tab w:val="num" w:pos="1026"/>
        </w:tabs>
        <w:ind w:left="1366" w:hanging="357"/>
        <w:rPr>
          <w:rFonts w:ascii="Arial" w:hAnsi="Arial" w:cs="Arial"/>
        </w:rPr>
      </w:pPr>
      <w:r w:rsidRPr="00816FF9">
        <w:rPr>
          <w:rFonts w:ascii="Arial" w:hAnsi="Arial" w:cs="Arial"/>
        </w:rPr>
        <w:t>« Contrôle par température double enveloppe »</w:t>
      </w:r>
    </w:p>
    <w:p w14:paraId="35D37287" w14:textId="77777777" w:rsidR="001A0B49" w:rsidRPr="00816FF9" w:rsidRDefault="001A0B49" w:rsidP="001A0B49">
      <w:pPr>
        <w:pStyle w:val="Style2"/>
        <w:numPr>
          <w:ilvl w:val="0"/>
          <w:numId w:val="10"/>
        </w:numPr>
        <w:tabs>
          <w:tab w:val="clear" w:pos="1571"/>
          <w:tab w:val="num" w:pos="1026"/>
        </w:tabs>
        <w:ind w:left="1366" w:hanging="357"/>
        <w:rPr>
          <w:rFonts w:ascii="Arial" w:hAnsi="Arial" w:cs="Arial"/>
        </w:rPr>
      </w:pPr>
      <w:r w:rsidRPr="00816FF9">
        <w:rPr>
          <w:rFonts w:ascii="Arial" w:hAnsi="Arial" w:cs="Arial"/>
        </w:rPr>
        <w:t>« Refroidissement forcé »</w:t>
      </w:r>
    </w:p>
    <w:p w14:paraId="0BDD870D" w14:textId="77777777" w:rsidR="00A14042" w:rsidRPr="00816FF9" w:rsidRDefault="00A14042" w:rsidP="00A14042">
      <w:pPr>
        <w:pStyle w:val="Style2"/>
        <w:rPr>
          <w:rFonts w:ascii="Arial" w:hAnsi="Arial" w:cs="Arial"/>
        </w:rPr>
      </w:pPr>
    </w:p>
    <w:p w14:paraId="4C92C7AD" w14:textId="77777777" w:rsidR="00A14042" w:rsidRPr="00816FF9" w:rsidRDefault="00A14042" w:rsidP="00A14042">
      <w:pPr>
        <w:pStyle w:val="Titre3"/>
      </w:pPr>
      <w:bookmarkStart w:id="17" w:name="_Toc115181731"/>
      <w:r w:rsidRPr="00816FF9">
        <w:t>Attente de retour d’état après un changement de consigne</w:t>
      </w:r>
      <w:bookmarkEnd w:id="17"/>
    </w:p>
    <w:p w14:paraId="36031C67" w14:textId="77777777" w:rsidR="00A14042" w:rsidRPr="00816FF9" w:rsidRDefault="003F3916" w:rsidP="00A14042">
      <w:pPr>
        <w:pStyle w:val="Style2"/>
        <w:rPr>
          <w:rFonts w:ascii="Arial" w:hAnsi="Arial" w:cs="Arial"/>
        </w:rPr>
      </w:pPr>
      <w:proofErr w:type="gramStart"/>
      <w:r w:rsidRPr="00816FF9">
        <w:rPr>
          <w:rFonts w:ascii="Arial" w:hAnsi="Arial" w:cs="Arial"/>
          <w:i/>
          <w:color w:val="FF0000"/>
        </w:rPr>
        <w:t>supprimer</w:t>
      </w:r>
      <w:proofErr w:type="gramEnd"/>
      <w:r w:rsidRPr="00816FF9">
        <w:rPr>
          <w:rFonts w:ascii="Arial" w:hAnsi="Arial" w:cs="Arial"/>
          <w:i/>
          <w:color w:val="FF0000"/>
        </w:rPr>
        <w:t xml:space="preserve"> le choix non applicable</w:t>
      </w:r>
    </w:p>
    <w:p w14:paraId="30656C1E" w14:textId="77777777" w:rsidR="00A14042" w:rsidRPr="00816FF9" w:rsidRDefault="00A14042" w:rsidP="00A14042">
      <w:pPr>
        <w:pStyle w:val="Style2"/>
        <w:numPr>
          <w:ilvl w:val="0"/>
          <w:numId w:val="17"/>
        </w:numPr>
        <w:spacing w:before="120"/>
        <w:rPr>
          <w:rFonts w:ascii="Arial" w:hAnsi="Arial" w:cs="Arial"/>
          <w:i/>
          <w:color w:val="0000FF"/>
        </w:rPr>
      </w:pPr>
      <w:r w:rsidRPr="00816FF9">
        <w:rPr>
          <w:rFonts w:ascii="Arial" w:hAnsi="Arial" w:cs="Arial"/>
          <w:i/>
          <w:color w:val="0000FF"/>
        </w:rPr>
        <w:t>Aucune vérification de retour d’état ne sera effectuée après un changement de consigne. La séquence passera à l’étape suivante après une attente de 1 seconde.</w:t>
      </w:r>
    </w:p>
    <w:p w14:paraId="3DF1866D" w14:textId="77777777" w:rsidR="00A14042" w:rsidRPr="00816FF9" w:rsidRDefault="00A14042" w:rsidP="00A14042">
      <w:pPr>
        <w:pStyle w:val="Style2"/>
        <w:rPr>
          <w:rFonts w:ascii="Arial" w:hAnsi="Arial" w:cs="Arial"/>
        </w:rPr>
      </w:pPr>
    </w:p>
    <w:p w14:paraId="75BEE108" w14:textId="77777777" w:rsidR="00A14042" w:rsidRPr="00816FF9" w:rsidRDefault="00A14042" w:rsidP="003F3916">
      <w:pPr>
        <w:pStyle w:val="Style2"/>
        <w:numPr>
          <w:ilvl w:val="0"/>
          <w:numId w:val="17"/>
        </w:numPr>
        <w:spacing w:before="120"/>
        <w:rPr>
          <w:rFonts w:ascii="Arial" w:hAnsi="Arial" w:cs="Arial"/>
          <w:i/>
          <w:color w:val="0000FF"/>
        </w:rPr>
      </w:pPr>
      <w:r w:rsidRPr="00816FF9">
        <w:rPr>
          <w:rFonts w:ascii="Arial" w:hAnsi="Arial" w:cs="Arial"/>
          <w:i/>
          <w:color w:val="0000FF"/>
        </w:rPr>
        <w:t xml:space="preserve">Après un changement de consigne, la séquence attendra un retour d’état. Ce retour peut se faire organe par organe ou par groupe. </w:t>
      </w:r>
      <w:r w:rsidR="00F94636" w:rsidRPr="00816FF9">
        <w:rPr>
          <w:rFonts w:ascii="Arial" w:hAnsi="Arial" w:cs="Arial"/>
          <w:i/>
          <w:color w:val="0000FF"/>
        </w:rPr>
        <w:t xml:space="preserve">Voir § </w:t>
      </w:r>
      <w:r w:rsidR="00F94636" w:rsidRPr="00964035">
        <w:rPr>
          <w:rFonts w:ascii="Arial" w:hAnsi="Arial" w:cs="Arial"/>
          <w:i/>
          <w:color w:val="0000FF"/>
        </w:rPr>
        <w:fldChar w:fldCharType="begin"/>
      </w:r>
      <w:r w:rsidR="00F94636" w:rsidRPr="00816FF9">
        <w:rPr>
          <w:rFonts w:ascii="Arial" w:hAnsi="Arial" w:cs="Arial"/>
          <w:i/>
          <w:color w:val="0000FF"/>
        </w:rPr>
        <w:instrText xml:space="preserve"> REF _Ref28086583 \r \h </w:instrText>
      </w:r>
      <w:r w:rsidR="00F94636" w:rsidRPr="00964035">
        <w:rPr>
          <w:rFonts w:ascii="Arial" w:hAnsi="Arial" w:cs="Arial"/>
          <w:i/>
          <w:color w:val="0000FF"/>
        </w:rPr>
      </w:r>
      <w:r w:rsidR="00F94636" w:rsidRPr="00964035">
        <w:rPr>
          <w:rFonts w:ascii="Arial" w:hAnsi="Arial" w:cs="Arial"/>
          <w:i/>
          <w:color w:val="0000FF"/>
        </w:rPr>
        <w:fldChar w:fldCharType="separate"/>
      </w:r>
      <w:r w:rsidR="00195756" w:rsidRPr="00816FF9">
        <w:rPr>
          <w:rFonts w:ascii="Arial" w:hAnsi="Arial" w:cs="Arial"/>
          <w:i/>
          <w:color w:val="0000FF"/>
        </w:rPr>
        <w:t>4.1.9.3</w:t>
      </w:r>
      <w:r w:rsidR="00F94636" w:rsidRPr="00964035">
        <w:rPr>
          <w:rFonts w:ascii="Arial" w:hAnsi="Arial" w:cs="Arial"/>
          <w:i/>
          <w:color w:val="0000FF"/>
        </w:rPr>
        <w:fldChar w:fldCharType="end"/>
      </w:r>
      <w:r w:rsidR="00F94636" w:rsidRPr="00816FF9">
        <w:rPr>
          <w:rFonts w:ascii="Arial" w:hAnsi="Arial" w:cs="Arial"/>
          <w:i/>
          <w:color w:val="0000FF"/>
        </w:rPr>
        <w:t>.</w:t>
      </w:r>
    </w:p>
    <w:p w14:paraId="36CBDD27" w14:textId="77777777" w:rsidR="00A14042" w:rsidRPr="00816FF9" w:rsidRDefault="00A14042" w:rsidP="00A14042">
      <w:pPr>
        <w:pStyle w:val="Style2"/>
        <w:rPr>
          <w:rFonts w:ascii="Arial" w:hAnsi="Arial" w:cs="Arial"/>
        </w:rPr>
      </w:pPr>
    </w:p>
    <w:p w14:paraId="709FBC0D" w14:textId="4E9AB74C" w:rsidR="00A026C2" w:rsidRPr="00816FF9" w:rsidRDefault="00A026C2" w:rsidP="00A026C2">
      <w:pPr>
        <w:pStyle w:val="Titre3"/>
      </w:pPr>
      <w:bookmarkStart w:id="18" w:name="_Toc115181732"/>
      <w:r>
        <w:t>Changement de mode d’un régulateur acquis par une séquence</w:t>
      </w:r>
      <w:bookmarkEnd w:id="18"/>
    </w:p>
    <w:p w14:paraId="3AFE2048" w14:textId="77777777" w:rsidR="00A026C2" w:rsidRPr="00816FF9" w:rsidRDefault="00A026C2" w:rsidP="00A026C2">
      <w:pPr>
        <w:pStyle w:val="Style2"/>
        <w:rPr>
          <w:rFonts w:ascii="Arial" w:hAnsi="Arial" w:cs="Arial"/>
        </w:rPr>
      </w:pPr>
      <w:proofErr w:type="gramStart"/>
      <w:r w:rsidRPr="00816FF9">
        <w:rPr>
          <w:rFonts w:ascii="Arial" w:hAnsi="Arial" w:cs="Arial"/>
          <w:i/>
          <w:color w:val="FF0000"/>
        </w:rPr>
        <w:t>supprimer</w:t>
      </w:r>
      <w:proofErr w:type="gramEnd"/>
      <w:r w:rsidRPr="00816FF9">
        <w:rPr>
          <w:rFonts w:ascii="Arial" w:hAnsi="Arial" w:cs="Arial"/>
          <w:i/>
          <w:color w:val="FF0000"/>
        </w:rPr>
        <w:t xml:space="preserve"> le choix non applicable</w:t>
      </w:r>
    </w:p>
    <w:p w14:paraId="422930D0" w14:textId="64423744" w:rsidR="00A026C2" w:rsidRPr="00816FF9" w:rsidRDefault="00A026C2" w:rsidP="00A026C2">
      <w:pPr>
        <w:pStyle w:val="Style2"/>
        <w:numPr>
          <w:ilvl w:val="0"/>
          <w:numId w:val="17"/>
        </w:numPr>
        <w:spacing w:before="120"/>
        <w:rPr>
          <w:rFonts w:ascii="Arial" w:hAnsi="Arial" w:cs="Arial"/>
          <w:i/>
          <w:color w:val="0000FF"/>
        </w:rPr>
      </w:pPr>
      <w:r>
        <w:rPr>
          <w:rFonts w:ascii="Arial" w:hAnsi="Arial" w:cs="Arial"/>
          <w:i/>
          <w:color w:val="0000FF"/>
        </w:rPr>
        <w:t>L’opérateur peut changer le mode d’un régulateur acquis par la séquence</w:t>
      </w:r>
    </w:p>
    <w:p w14:paraId="4142806B" w14:textId="64423744" w:rsidR="00A026C2" w:rsidRPr="00816FF9" w:rsidRDefault="00A026C2" w:rsidP="00A026C2">
      <w:pPr>
        <w:pStyle w:val="Style2"/>
        <w:rPr>
          <w:rFonts w:ascii="Arial" w:hAnsi="Arial" w:cs="Arial"/>
        </w:rPr>
      </w:pPr>
    </w:p>
    <w:p w14:paraId="2F454F15" w14:textId="1CE73549" w:rsidR="00A026C2" w:rsidRPr="00816FF9" w:rsidRDefault="00A026C2" w:rsidP="00A026C2">
      <w:pPr>
        <w:pStyle w:val="Style2"/>
        <w:numPr>
          <w:ilvl w:val="0"/>
          <w:numId w:val="17"/>
        </w:numPr>
        <w:spacing w:before="120"/>
        <w:rPr>
          <w:rFonts w:ascii="Arial" w:hAnsi="Arial" w:cs="Arial"/>
          <w:i/>
          <w:color w:val="0000FF"/>
        </w:rPr>
      </w:pPr>
      <w:r>
        <w:rPr>
          <w:rFonts w:ascii="Arial" w:hAnsi="Arial" w:cs="Arial"/>
          <w:i/>
          <w:color w:val="0000FF"/>
        </w:rPr>
        <w:t xml:space="preserve">L’opérateur ne peut pas changer le mode d’un régulateur acquis par une séquence sauf si c’est précisé </w:t>
      </w:r>
      <w:r w:rsidR="00850E35">
        <w:rPr>
          <w:rFonts w:ascii="Arial" w:hAnsi="Arial" w:cs="Arial"/>
          <w:i/>
          <w:color w:val="0000FF"/>
        </w:rPr>
        <w:t>dans l’étape de la séquence.</w:t>
      </w:r>
    </w:p>
    <w:p w14:paraId="10F793AD" w14:textId="77777777" w:rsidR="00A026C2" w:rsidRPr="00816FF9" w:rsidRDefault="00A026C2" w:rsidP="00A026C2">
      <w:pPr>
        <w:pStyle w:val="Style2"/>
        <w:rPr>
          <w:rFonts w:ascii="Arial" w:hAnsi="Arial" w:cs="Arial"/>
        </w:rPr>
      </w:pPr>
    </w:p>
    <w:p w14:paraId="6CF3F8EC" w14:textId="44D58F3E" w:rsidR="00850E35" w:rsidRPr="00816FF9" w:rsidRDefault="00850E35" w:rsidP="00850E35">
      <w:pPr>
        <w:pStyle w:val="Titre3"/>
      </w:pPr>
      <w:bookmarkStart w:id="19" w:name="_Toc115181733"/>
      <w:r>
        <w:t>Condition</w:t>
      </w:r>
      <w:r w:rsidR="00196D7D">
        <w:t>s</w:t>
      </w:r>
      <w:r>
        <w:t xml:space="preserve"> initiales de la séquence</w:t>
      </w:r>
      <w:bookmarkEnd w:id="19"/>
    </w:p>
    <w:p w14:paraId="66A179E8" w14:textId="68686026" w:rsidR="00850E35" w:rsidRPr="00816FF9" w:rsidRDefault="00850E35" w:rsidP="00850E35">
      <w:pPr>
        <w:pStyle w:val="Style2"/>
        <w:rPr>
          <w:rFonts w:ascii="Arial" w:hAnsi="Arial" w:cs="Arial"/>
        </w:rPr>
      </w:pPr>
      <w:proofErr w:type="gramStart"/>
      <w:r w:rsidRPr="00816FF9">
        <w:rPr>
          <w:rFonts w:ascii="Arial" w:hAnsi="Arial" w:cs="Arial"/>
          <w:i/>
          <w:color w:val="FF0000"/>
        </w:rPr>
        <w:t>supprimer</w:t>
      </w:r>
      <w:proofErr w:type="gramEnd"/>
      <w:r w:rsidRPr="00816FF9">
        <w:rPr>
          <w:rFonts w:ascii="Arial" w:hAnsi="Arial" w:cs="Arial"/>
          <w:i/>
          <w:color w:val="FF0000"/>
        </w:rPr>
        <w:t xml:space="preserve"> le</w:t>
      </w:r>
      <w:r w:rsidR="002F1273">
        <w:rPr>
          <w:rFonts w:ascii="Arial" w:hAnsi="Arial" w:cs="Arial"/>
          <w:i/>
          <w:color w:val="FF0000"/>
        </w:rPr>
        <w:t>s</w:t>
      </w:r>
      <w:r w:rsidRPr="00816FF9">
        <w:rPr>
          <w:rFonts w:ascii="Arial" w:hAnsi="Arial" w:cs="Arial"/>
          <w:i/>
          <w:color w:val="FF0000"/>
        </w:rPr>
        <w:t xml:space="preserve"> choix non applicable</w:t>
      </w:r>
      <w:r w:rsidR="002F1273">
        <w:rPr>
          <w:rFonts w:ascii="Arial" w:hAnsi="Arial" w:cs="Arial"/>
          <w:i/>
          <w:color w:val="FF0000"/>
        </w:rPr>
        <w:t>s</w:t>
      </w:r>
    </w:p>
    <w:p w14:paraId="5BCEA301" w14:textId="5539EDA0" w:rsidR="00850E35" w:rsidRPr="00816FF9" w:rsidRDefault="00850E35" w:rsidP="00850E35">
      <w:pPr>
        <w:pStyle w:val="Style2"/>
        <w:numPr>
          <w:ilvl w:val="0"/>
          <w:numId w:val="17"/>
        </w:numPr>
        <w:spacing w:before="120"/>
        <w:rPr>
          <w:rFonts w:ascii="Arial" w:hAnsi="Arial" w:cs="Arial"/>
          <w:i/>
          <w:color w:val="0000FF"/>
        </w:rPr>
      </w:pPr>
      <w:r>
        <w:rPr>
          <w:rFonts w:ascii="Arial" w:hAnsi="Arial" w:cs="Arial"/>
          <w:i/>
          <w:color w:val="0000FF"/>
        </w:rPr>
        <w:t>Il n’y a pas de vérification de conditions initiales pour les séquences</w:t>
      </w:r>
    </w:p>
    <w:p w14:paraId="21504285" w14:textId="77777777" w:rsidR="00850E35" w:rsidRPr="00816FF9" w:rsidRDefault="00850E35" w:rsidP="00850E35">
      <w:pPr>
        <w:pStyle w:val="Style2"/>
        <w:rPr>
          <w:rFonts w:ascii="Arial" w:hAnsi="Arial" w:cs="Arial"/>
        </w:rPr>
      </w:pPr>
    </w:p>
    <w:p w14:paraId="1F14A409" w14:textId="71CF5764" w:rsidR="00850E35" w:rsidRPr="00816FF9" w:rsidRDefault="00850E35" w:rsidP="00850E35">
      <w:pPr>
        <w:pStyle w:val="Style2"/>
        <w:numPr>
          <w:ilvl w:val="0"/>
          <w:numId w:val="17"/>
        </w:numPr>
        <w:spacing w:before="120"/>
        <w:rPr>
          <w:rFonts w:ascii="Arial" w:hAnsi="Arial" w:cs="Arial"/>
          <w:i/>
          <w:color w:val="0000FF"/>
        </w:rPr>
      </w:pPr>
      <w:r>
        <w:rPr>
          <w:rFonts w:ascii="Arial" w:hAnsi="Arial" w:cs="Arial"/>
          <w:i/>
          <w:color w:val="0000FF"/>
        </w:rPr>
        <w:t>Les conditions initiales non vérifiées empêchent l’accès à la commande concernée</w:t>
      </w:r>
    </w:p>
    <w:p w14:paraId="75E5BE30" w14:textId="77777777" w:rsidR="00850E35" w:rsidRPr="00816FF9" w:rsidRDefault="00850E35" w:rsidP="00850E35">
      <w:pPr>
        <w:pStyle w:val="Style2"/>
        <w:rPr>
          <w:rFonts w:ascii="Arial" w:hAnsi="Arial" w:cs="Arial"/>
        </w:rPr>
      </w:pPr>
    </w:p>
    <w:p w14:paraId="5A5FB7E0" w14:textId="6893270C" w:rsidR="00850E35" w:rsidRPr="00816FF9" w:rsidRDefault="00850E35" w:rsidP="00850E35">
      <w:pPr>
        <w:pStyle w:val="Style2"/>
        <w:numPr>
          <w:ilvl w:val="0"/>
          <w:numId w:val="17"/>
        </w:numPr>
        <w:spacing w:before="120"/>
        <w:rPr>
          <w:rFonts w:ascii="Arial" w:hAnsi="Arial" w:cs="Arial"/>
          <w:i/>
          <w:color w:val="0000FF"/>
        </w:rPr>
      </w:pPr>
      <w:r>
        <w:rPr>
          <w:rFonts w:ascii="Arial" w:hAnsi="Arial" w:cs="Arial"/>
          <w:i/>
          <w:color w:val="0000FF"/>
        </w:rPr>
        <w:t>Les conditions initiales non vérifiées mettent la séquence en attente au début</w:t>
      </w:r>
    </w:p>
    <w:p w14:paraId="09BE3E3D" w14:textId="77777777" w:rsidR="00850E35" w:rsidRPr="00816FF9" w:rsidRDefault="00850E35" w:rsidP="00850E35">
      <w:pPr>
        <w:pStyle w:val="Style2"/>
        <w:rPr>
          <w:rFonts w:ascii="Arial" w:hAnsi="Arial" w:cs="Arial"/>
        </w:rPr>
      </w:pPr>
    </w:p>
    <w:p w14:paraId="218BD844" w14:textId="77777777" w:rsidR="00A14042" w:rsidRPr="00816FF9" w:rsidRDefault="00A14042" w:rsidP="00A14042">
      <w:pPr>
        <w:pStyle w:val="Style2"/>
        <w:rPr>
          <w:rFonts w:ascii="Arial" w:hAnsi="Arial" w:cs="Arial"/>
        </w:rPr>
      </w:pPr>
    </w:p>
    <w:p w14:paraId="0CF45CA2" w14:textId="77777777" w:rsidR="00A14042" w:rsidRPr="00816FF9" w:rsidRDefault="00A14042" w:rsidP="00A14042">
      <w:pPr>
        <w:pStyle w:val="Style2"/>
        <w:rPr>
          <w:rFonts w:ascii="Arial" w:hAnsi="Arial" w:cs="Arial"/>
        </w:rPr>
      </w:pPr>
    </w:p>
    <w:p w14:paraId="1592619C" w14:textId="77777777" w:rsidR="00F37359" w:rsidRPr="00816FF9" w:rsidRDefault="00F37359">
      <w:pPr>
        <w:rPr>
          <w:rFonts w:cs="Arial"/>
          <w:b/>
          <w:bCs/>
          <w:caps/>
          <w:kern w:val="32"/>
          <w:sz w:val="32"/>
          <w:szCs w:val="32"/>
          <w:lang w:val="fr-FR"/>
        </w:rPr>
      </w:pPr>
      <w:r w:rsidRPr="00816FF9">
        <w:rPr>
          <w:lang w:val="fr-FR"/>
        </w:rPr>
        <w:br w:type="page"/>
      </w:r>
    </w:p>
    <w:p w14:paraId="2BB75E56" w14:textId="77777777" w:rsidR="00936C12" w:rsidRPr="00816FF9" w:rsidRDefault="00774DA8" w:rsidP="00DD621D">
      <w:pPr>
        <w:pStyle w:val="Titre1"/>
      </w:pPr>
      <w:bookmarkStart w:id="20" w:name="_Toc115181734"/>
      <w:r w:rsidRPr="00816FF9">
        <w:lastRenderedPageBreak/>
        <w:t>D</w:t>
      </w:r>
      <w:r w:rsidR="0059121F" w:rsidRPr="00816FF9">
        <w:t>escription fonctionnelle par zone procédé</w:t>
      </w:r>
      <w:bookmarkEnd w:id="20"/>
      <w:r w:rsidR="0059121F" w:rsidRPr="00816FF9">
        <w:t xml:space="preserve"> </w:t>
      </w:r>
    </w:p>
    <w:p w14:paraId="34AAD9B7" w14:textId="77777777" w:rsidR="0059121F" w:rsidRPr="00816FF9" w:rsidRDefault="0059121F" w:rsidP="00F87D65">
      <w:pPr>
        <w:pStyle w:val="Titre2"/>
      </w:pPr>
      <w:bookmarkStart w:id="21" w:name="_Toc115181735"/>
      <w:r w:rsidRPr="00816FF9">
        <w:t>Documents de référence</w:t>
      </w:r>
      <w:bookmarkEnd w:id="21"/>
    </w:p>
    <w:p w14:paraId="196F1E78" w14:textId="77777777" w:rsidR="0059121F" w:rsidRPr="00816FF9" w:rsidRDefault="0059121F" w:rsidP="0059121F">
      <w:pPr>
        <w:rPr>
          <w:lang w:val="fr-FR"/>
        </w:rPr>
      </w:pP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1768"/>
        <w:gridCol w:w="5416"/>
        <w:gridCol w:w="750"/>
        <w:gridCol w:w="1803"/>
      </w:tblGrid>
      <w:tr w:rsidR="0059121F" w:rsidRPr="00816FF9" w14:paraId="45CB71FD" w14:textId="77777777" w:rsidTr="00673D3B">
        <w:trPr>
          <w:trHeight w:val="340"/>
        </w:trPr>
        <w:tc>
          <w:tcPr>
            <w:tcW w:w="908" w:type="pct"/>
            <w:shd w:val="clear" w:color="auto" w:fill="BFBFBF" w:themeFill="background1" w:themeFillShade="BF"/>
            <w:vAlign w:val="center"/>
          </w:tcPr>
          <w:p w14:paraId="56F0A507" w14:textId="77777777" w:rsidR="0059121F" w:rsidRPr="00816FF9" w:rsidRDefault="0059121F" w:rsidP="003B087C">
            <w:pPr>
              <w:pStyle w:val="Style2"/>
              <w:ind w:left="0"/>
              <w:jc w:val="center"/>
              <w:rPr>
                <w:rFonts w:ascii="Arial" w:hAnsi="Arial" w:cs="Arial"/>
                <w:sz w:val="20"/>
              </w:rPr>
            </w:pPr>
            <w:proofErr w:type="spellStart"/>
            <w:r w:rsidRPr="00816FF9">
              <w:rPr>
                <w:rFonts w:ascii="Arial" w:hAnsi="Arial" w:cs="Arial"/>
                <w:sz w:val="20"/>
              </w:rPr>
              <w:t>Ref</w:t>
            </w:r>
            <w:proofErr w:type="spellEnd"/>
          </w:p>
        </w:tc>
        <w:tc>
          <w:tcPr>
            <w:tcW w:w="2781" w:type="pct"/>
            <w:shd w:val="clear" w:color="auto" w:fill="BFBFBF" w:themeFill="background1" w:themeFillShade="BF"/>
            <w:vAlign w:val="center"/>
          </w:tcPr>
          <w:p w14:paraId="68F7E9AA" w14:textId="77777777" w:rsidR="0059121F" w:rsidRPr="00816FF9" w:rsidRDefault="0059121F" w:rsidP="003B087C">
            <w:pPr>
              <w:pStyle w:val="Style2"/>
              <w:ind w:left="72"/>
              <w:jc w:val="center"/>
              <w:rPr>
                <w:rFonts w:ascii="Arial" w:hAnsi="Arial" w:cs="Arial"/>
                <w:sz w:val="20"/>
              </w:rPr>
            </w:pPr>
            <w:r w:rsidRPr="00816FF9">
              <w:rPr>
                <w:rFonts w:ascii="Arial" w:hAnsi="Arial" w:cs="Arial"/>
                <w:sz w:val="20"/>
              </w:rPr>
              <w:t>Description</w:t>
            </w:r>
          </w:p>
        </w:tc>
        <w:tc>
          <w:tcPr>
            <w:tcW w:w="385" w:type="pct"/>
            <w:shd w:val="clear" w:color="auto" w:fill="BFBFBF" w:themeFill="background1" w:themeFillShade="BF"/>
            <w:vAlign w:val="center"/>
          </w:tcPr>
          <w:p w14:paraId="09CBFCB9" w14:textId="77777777" w:rsidR="0059121F" w:rsidRPr="00816FF9" w:rsidRDefault="0059121F" w:rsidP="003B087C">
            <w:pPr>
              <w:pStyle w:val="Style2"/>
              <w:ind w:left="0"/>
              <w:jc w:val="center"/>
              <w:rPr>
                <w:rFonts w:ascii="Arial" w:hAnsi="Arial" w:cs="Arial"/>
                <w:sz w:val="20"/>
              </w:rPr>
            </w:pPr>
            <w:r w:rsidRPr="00816FF9">
              <w:rPr>
                <w:rFonts w:ascii="Arial" w:hAnsi="Arial" w:cs="Arial"/>
                <w:sz w:val="20"/>
              </w:rPr>
              <w:t>Rév</w:t>
            </w:r>
          </w:p>
        </w:tc>
        <w:tc>
          <w:tcPr>
            <w:tcW w:w="926" w:type="pct"/>
            <w:shd w:val="clear" w:color="auto" w:fill="BFBFBF" w:themeFill="background1" w:themeFillShade="BF"/>
            <w:vAlign w:val="center"/>
          </w:tcPr>
          <w:p w14:paraId="71AAF023" w14:textId="77777777" w:rsidR="0059121F" w:rsidRPr="00816FF9" w:rsidRDefault="0059121F" w:rsidP="003B087C">
            <w:pPr>
              <w:pStyle w:val="Style2"/>
              <w:ind w:left="0"/>
              <w:jc w:val="center"/>
              <w:rPr>
                <w:rFonts w:ascii="Arial" w:hAnsi="Arial" w:cs="Arial"/>
                <w:sz w:val="20"/>
              </w:rPr>
            </w:pPr>
            <w:r w:rsidRPr="00816FF9">
              <w:rPr>
                <w:rFonts w:ascii="Arial" w:hAnsi="Arial" w:cs="Arial"/>
                <w:sz w:val="20"/>
              </w:rPr>
              <w:t>Date</w:t>
            </w:r>
          </w:p>
        </w:tc>
      </w:tr>
      <w:tr w:rsidR="0059121F" w:rsidRPr="00816FF9" w14:paraId="0740EFBB" w14:textId="77777777" w:rsidTr="00673D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vAlign w:val="center"/>
          </w:tcPr>
          <w:p w14:paraId="28E0D9BE" w14:textId="77777777" w:rsidR="0059121F" w:rsidRPr="00816FF9" w:rsidRDefault="0059121F" w:rsidP="003B087C">
            <w:pPr>
              <w:pStyle w:val="Style2"/>
              <w:ind w:left="0"/>
              <w:jc w:val="center"/>
              <w:rPr>
                <w:rFonts w:ascii="Arial" w:hAnsi="Arial" w:cs="Arial"/>
                <w:sz w:val="20"/>
              </w:rPr>
            </w:pPr>
          </w:p>
        </w:tc>
        <w:tc>
          <w:tcPr>
            <w:tcW w:w="2781" w:type="pct"/>
          </w:tcPr>
          <w:p w14:paraId="550E17E7" w14:textId="77777777" w:rsidR="0059121F" w:rsidRPr="00816FF9" w:rsidRDefault="0059121F" w:rsidP="003B087C">
            <w:pPr>
              <w:pStyle w:val="CellBodyGrid"/>
              <w:rPr>
                <w:sz w:val="20"/>
                <w:szCs w:val="20"/>
                <w:lang w:val="fr-FR"/>
              </w:rPr>
            </w:pPr>
          </w:p>
        </w:tc>
        <w:tc>
          <w:tcPr>
            <w:tcW w:w="385" w:type="pct"/>
            <w:vAlign w:val="center"/>
          </w:tcPr>
          <w:p w14:paraId="18B7D682" w14:textId="77777777" w:rsidR="0059121F" w:rsidRPr="00816FF9" w:rsidRDefault="0059121F" w:rsidP="003B087C">
            <w:pPr>
              <w:pStyle w:val="Style2"/>
              <w:ind w:left="0"/>
              <w:jc w:val="center"/>
              <w:rPr>
                <w:rFonts w:ascii="Arial" w:hAnsi="Arial" w:cs="Arial"/>
                <w:sz w:val="20"/>
              </w:rPr>
            </w:pPr>
          </w:p>
        </w:tc>
        <w:tc>
          <w:tcPr>
            <w:tcW w:w="926" w:type="pct"/>
            <w:vAlign w:val="center"/>
          </w:tcPr>
          <w:p w14:paraId="5FACE7AE" w14:textId="77777777" w:rsidR="0059121F" w:rsidRPr="00816FF9" w:rsidRDefault="0059121F" w:rsidP="003B087C">
            <w:pPr>
              <w:pStyle w:val="Style2"/>
              <w:ind w:left="0"/>
              <w:jc w:val="center"/>
              <w:rPr>
                <w:rFonts w:ascii="Arial" w:hAnsi="Arial" w:cs="Arial"/>
                <w:sz w:val="20"/>
              </w:rPr>
            </w:pPr>
          </w:p>
        </w:tc>
      </w:tr>
      <w:tr w:rsidR="0059121F" w:rsidRPr="00816FF9" w14:paraId="371E1B7A" w14:textId="77777777" w:rsidTr="00673D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tcBorders>
              <w:top w:val="single" w:sz="4" w:space="0" w:color="auto"/>
              <w:left w:val="single" w:sz="4" w:space="0" w:color="auto"/>
              <w:bottom w:val="single" w:sz="4" w:space="0" w:color="auto"/>
              <w:right w:val="single" w:sz="4" w:space="0" w:color="auto"/>
            </w:tcBorders>
            <w:vAlign w:val="center"/>
          </w:tcPr>
          <w:p w14:paraId="61399387" w14:textId="77777777" w:rsidR="0059121F" w:rsidRPr="00816FF9" w:rsidRDefault="0059121F" w:rsidP="003B087C">
            <w:pPr>
              <w:pStyle w:val="Style2"/>
              <w:ind w:left="0"/>
              <w:jc w:val="center"/>
              <w:rPr>
                <w:rFonts w:ascii="Arial" w:hAnsi="Arial" w:cs="Arial"/>
                <w:sz w:val="20"/>
              </w:rPr>
            </w:pPr>
          </w:p>
        </w:tc>
        <w:tc>
          <w:tcPr>
            <w:tcW w:w="2781" w:type="pct"/>
            <w:tcBorders>
              <w:top w:val="single" w:sz="4" w:space="0" w:color="auto"/>
              <w:left w:val="single" w:sz="4" w:space="0" w:color="auto"/>
              <w:bottom w:val="single" w:sz="4" w:space="0" w:color="auto"/>
              <w:right w:val="single" w:sz="4" w:space="0" w:color="auto"/>
            </w:tcBorders>
          </w:tcPr>
          <w:p w14:paraId="78DD7D87" w14:textId="77777777" w:rsidR="0059121F" w:rsidRPr="00816FF9" w:rsidRDefault="0059121F" w:rsidP="003B087C">
            <w:pPr>
              <w:pStyle w:val="CellBodyGrid"/>
              <w:rPr>
                <w:sz w:val="20"/>
                <w:szCs w:val="20"/>
                <w:lang w:val="fr-FR"/>
              </w:rPr>
            </w:pPr>
          </w:p>
        </w:tc>
        <w:tc>
          <w:tcPr>
            <w:tcW w:w="385" w:type="pct"/>
            <w:tcBorders>
              <w:top w:val="single" w:sz="4" w:space="0" w:color="auto"/>
              <w:left w:val="single" w:sz="4" w:space="0" w:color="auto"/>
              <w:bottom w:val="single" w:sz="4" w:space="0" w:color="auto"/>
              <w:right w:val="single" w:sz="4" w:space="0" w:color="auto"/>
            </w:tcBorders>
            <w:vAlign w:val="center"/>
          </w:tcPr>
          <w:p w14:paraId="64259BED" w14:textId="77777777" w:rsidR="0059121F" w:rsidRPr="00816FF9" w:rsidRDefault="0059121F" w:rsidP="003B087C">
            <w:pPr>
              <w:pStyle w:val="Style2"/>
              <w:ind w:left="0"/>
              <w:jc w:val="center"/>
              <w:rPr>
                <w:rFonts w:ascii="Arial" w:hAnsi="Arial" w:cs="Arial"/>
                <w:sz w:val="20"/>
              </w:rPr>
            </w:pPr>
          </w:p>
        </w:tc>
        <w:tc>
          <w:tcPr>
            <w:tcW w:w="926" w:type="pct"/>
            <w:tcBorders>
              <w:top w:val="single" w:sz="4" w:space="0" w:color="auto"/>
              <w:left w:val="single" w:sz="4" w:space="0" w:color="auto"/>
              <w:bottom w:val="single" w:sz="4" w:space="0" w:color="auto"/>
              <w:right w:val="single" w:sz="4" w:space="0" w:color="auto"/>
            </w:tcBorders>
            <w:vAlign w:val="center"/>
          </w:tcPr>
          <w:p w14:paraId="11DBC4EB" w14:textId="77777777" w:rsidR="0059121F" w:rsidRPr="00816FF9" w:rsidRDefault="0059121F" w:rsidP="003B087C">
            <w:pPr>
              <w:pStyle w:val="Style2"/>
              <w:ind w:left="0"/>
              <w:jc w:val="center"/>
              <w:rPr>
                <w:rFonts w:ascii="Arial" w:hAnsi="Arial" w:cs="Arial"/>
                <w:sz w:val="20"/>
              </w:rPr>
            </w:pPr>
          </w:p>
        </w:tc>
      </w:tr>
      <w:tr w:rsidR="0059121F" w:rsidRPr="00816FF9" w14:paraId="596A1D42" w14:textId="77777777" w:rsidTr="00673D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tcBorders>
              <w:top w:val="single" w:sz="4" w:space="0" w:color="auto"/>
              <w:left w:val="single" w:sz="4" w:space="0" w:color="auto"/>
              <w:bottom w:val="single" w:sz="4" w:space="0" w:color="auto"/>
              <w:right w:val="single" w:sz="4" w:space="0" w:color="auto"/>
            </w:tcBorders>
            <w:vAlign w:val="center"/>
          </w:tcPr>
          <w:p w14:paraId="1910E254" w14:textId="77777777" w:rsidR="0059121F" w:rsidRPr="00816FF9" w:rsidRDefault="0059121F" w:rsidP="003B087C">
            <w:pPr>
              <w:pStyle w:val="Style2"/>
              <w:ind w:left="0"/>
              <w:jc w:val="center"/>
              <w:rPr>
                <w:rFonts w:ascii="Arial" w:hAnsi="Arial" w:cs="Arial"/>
                <w:sz w:val="20"/>
              </w:rPr>
            </w:pPr>
          </w:p>
        </w:tc>
        <w:tc>
          <w:tcPr>
            <w:tcW w:w="2781" w:type="pct"/>
            <w:tcBorders>
              <w:top w:val="single" w:sz="4" w:space="0" w:color="auto"/>
              <w:left w:val="single" w:sz="4" w:space="0" w:color="auto"/>
              <w:bottom w:val="single" w:sz="4" w:space="0" w:color="auto"/>
              <w:right w:val="single" w:sz="4" w:space="0" w:color="auto"/>
            </w:tcBorders>
          </w:tcPr>
          <w:p w14:paraId="37C75D2C" w14:textId="77777777" w:rsidR="0059121F" w:rsidRPr="00816FF9" w:rsidRDefault="0059121F" w:rsidP="003B087C">
            <w:pPr>
              <w:pStyle w:val="CellBodyGrid"/>
              <w:rPr>
                <w:sz w:val="20"/>
                <w:szCs w:val="20"/>
                <w:lang w:val="fr-FR"/>
              </w:rPr>
            </w:pPr>
          </w:p>
        </w:tc>
        <w:tc>
          <w:tcPr>
            <w:tcW w:w="385" w:type="pct"/>
            <w:tcBorders>
              <w:top w:val="single" w:sz="4" w:space="0" w:color="auto"/>
              <w:left w:val="single" w:sz="4" w:space="0" w:color="auto"/>
              <w:bottom w:val="single" w:sz="4" w:space="0" w:color="auto"/>
              <w:right w:val="single" w:sz="4" w:space="0" w:color="auto"/>
            </w:tcBorders>
            <w:vAlign w:val="center"/>
          </w:tcPr>
          <w:p w14:paraId="764E44B6" w14:textId="77777777" w:rsidR="0059121F" w:rsidRPr="00816FF9" w:rsidRDefault="0059121F" w:rsidP="003B087C">
            <w:pPr>
              <w:pStyle w:val="Style2"/>
              <w:ind w:left="0"/>
              <w:jc w:val="center"/>
              <w:rPr>
                <w:rFonts w:ascii="Arial" w:hAnsi="Arial" w:cs="Arial"/>
                <w:sz w:val="20"/>
              </w:rPr>
            </w:pPr>
          </w:p>
        </w:tc>
        <w:tc>
          <w:tcPr>
            <w:tcW w:w="926" w:type="pct"/>
            <w:tcBorders>
              <w:top w:val="single" w:sz="4" w:space="0" w:color="auto"/>
              <w:left w:val="single" w:sz="4" w:space="0" w:color="auto"/>
              <w:bottom w:val="single" w:sz="4" w:space="0" w:color="auto"/>
              <w:right w:val="single" w:sz="4" w:space="0" w:color="auto"/>
            </w:tcBorders>
            <w:vAlign w:val="center"/>
          </w:tcPr>
          <w:p w14:paraId="33AEF141" w14:textId="77777777" w:rsidR="0059121F" w:rsidRPr="00816FF9" w:rsidRDefault="0059121F" w:rsidP="003B087C">
            <w:pPr>
              <w:pStyle w:val="Style2"/>
              <w:ind w:left="0"/>
              <w:jc w:val="center"/>
              <w:rPr>
                <w:rFonts w:ascii="Arial" w:hAnsi="Arial" w:cs="Arial"/>
                <w:sz w:val="20"/>
              </w:rPr>
            </w:pPr>
          </w:p>
        </w:tc>
      </w:tr>
      <w:tr w:rsidR="0059121F" w:rsidRPr="00816FF9" w14:paraId="2BE3E462" w14:textId="77777777" w:rsidTr="00673D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tcBorders>
              <w:top w:val="single" w:sz="4" w:space="0" w:color="auto"/>
              <w:left w:val="single" w:sz="4" w:space="0" w:color="auto"/>
              <w:bottom w:val="single" w:sz="4" w:space="0" w:color="auto"/>
              <w:right w:val="single" w:sz="4" w:space="0" w:color="auto"/>
            </w:tcBorders>
            <w:vAlign w:val="center"/>
          </w:tcPr>
          <w:p w14:paraId="56F1543A" w14:textId="77777777" w:rsidR="0059121F" w:rsidRPr="00816FF9" w:rsidRDefault="0059121F" w:rsidP="003B087C">
            <w:pPr>
              <w:pStyle w:val="Style2"/>
              <w:ind w:left="0"/>
              <w:jc w:val="center"/>
              <w:rPr>
                <w:rFonts w:ascii="Arial" w:hAnsi="Arial" w:cs="Arial"/>
                <w:sz w:val="20"/>
              </w:rPr>
            </w:pPr>
          </w:p>
        </w:tc>
        <w:tc>
          <w:tcPr>
            <w:tcW w:w="2781" w:type="pct"/>
            <w:tcBorders>
              <w:top w:val="single" w:sz="4" w:space="0" w:color="auto"/>
              <w:left w:val="single" w:sz="4" w:space="0" w:color="auto"/>
              <w:bottom w:val="single" w:sz="4" w:space="0" w:color="auto"/>
              <w:right w:val="single" w:sz="4" w:space="0" w:color="auto"/>
            </w:tcBorders>
          </w:tcPr>
          <w:p w14:paraId="03391A74" w14:textId="77777777" w:rsidR="0059121F" w:rsidRPr="00816FF9" w:rsidRDefault="0059121F" w:rsidP="003B087C">
            <w:pPr>
              <w:pStyle w:val="CellBodyGrid"/>
              <w:rPr>
                <w:sz w:val="20"/>
                <w:szCs w:val="20"/>
                <w:lang w:val="fr-FR"/>
              </w:rPr>
            </w:pPr>
          </w:p>
        </w:tc>
        <w:tc>
          <w:tcPr>
            <w:tcW w:w="385" w:type="pct"/>
            <w:tcBorders>
              <w:top w:val="single" w:sz="4" w:space="0" w:color="auto"/>
              <w:left w:val="single" w:sz="4" w:space="0" w:color="auto"/>
              <w:bottom w:val="single" w:sz="4" w:space="0" w:color="auto"/>
              <w:right w:val="single" w:sz="4" w:space="0" w:color="auto"/>
            </w:tcBorders>
            <w:vAlign w:val="center"/>
          </w:tcPr>
          <w:p w14:paraId="40B87E67" w14:textId="77777777" w:rsidR="0059121F" w:rsidRPr="00816FF9" w:rsidRDefault="0059121F" w:rsidP="003B087C">
            <w:pPr>
              <w:pStyle w:val="Style2"/>
              <w:ind w:left="0"/>
              <w:jc w:val="center"/>
              <w:rPr>
                <w:rFonts w:ascii="Arial" w:hAnsi="Arial" w:cs="Arial"/>
                <w:sz w:val="20"/>
              </w:rPr>
            </w:pPr>
          </w:p>
        </w:tc>
        <w:tc>
          <w:tcPr>
            <w:tcW w:w="926" w:type="pct"/>
            <w:tcBorders>
              <w:top w:val="single" w:sz="4" w:space="0" w:color="auto"/>
              <w:left w:val="single" w:sz="4" w:space="0" w:color="auto"/>
              <w:bottom w:val="single" w:sz="4" w:space="0" w:color="auto"/>
              <w:right w:val="single" w:sz="4" w:space="0" w:color="auto"/>
            </w:tcBorders>
            <w:vAlign w:val="center"/>
          </w:tcPr>
          <w:p w14:paraId="00D5F9FC" w14:textId="77777777" w:rsidR="0059121F" w:rsidRPr="00816FF9" w:rsidRDefault="0059121F" w:rsidP="003B087C">
            <w:pPr>
              <w:pStyle w:val="Style2"/>
              <w:ind w:left="0"/>
              <w:jc w:val="center"/>
              <w:rPr>
                <w:rFonts w:ascii="Arial" w:hAnsi="Arial" w:cs="Arial"/>
                <w:sz w:val="20"/>
              </w:rPr>
            </w:pPr>
          </w:p>
        </w:tc>
      </w:tr>
      <w:tr w:rsidR="0059121F" w:rsidRPr="00816FF9" w14:paraId="6B6C822C" w14:textId="77777777" w:rsidTr="00673D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tcBorders>
              <w:top w:val="single" w:sz="4" w:space="0" w:color="auto"/>
              <w:left w:val="single" w:sz="4" w:space="0" w:color="auto"/>
              <w:bottom w:val="single" w:sz="4" w:space="0" w:color="auto"/>
              <w:right w:val="single" w:sz="4" w:space="0" w:color="auto"/>
            </w:tcBorders>
            <w:vAlign w:val="center"/>
          </w:tcPr>
          <w:p w14:paraId="60BD410B" w14:textId="77777777" w:rsidR="0059121F" w:rsidRPr="00816FF9" w:rsidRDefault="0059121F" w:rsidP="003B087C">
            <w:pPr>
              <w:pStyle w:val="Style2"/>
              <w:ind w:left="0"/>
              <w:jc w:val="center"/>
              <w:rPr>
                <w:rFonts w:ascii="Arial" w:hAnsi="Arial" w:cs="Arial"/>
                <w:sz w:val="20"/>
              </w:rPr>
            </w:pPr>
          </w:p>
        </w:tc>
        <w:tc>
          <w:tcPr>
            <w:tcW w:w="2781" w:type="pct"/>
            <w:tcBorders>
              <w:top w:val="single" w:sz="4" w:space="0" w:color="auto"/>
              <w:left w:val="single" w:sz="4" w:space="0" w:color="auto"/>
              <w:bottom w:val="single" w:sz="4" w:space="0" w:color="auto"/>
              <w:right w:val="single" w:sz="4" w:space="0" w:color="auto"/>
            </w:tcBorders>
          </w:tcPr>
          <w:p w14:paraId="5775263D" w14:textId="77777777" w:rsidR="0059121F" w:rsidRPr="00816FF9" w:rsidRDefault="0059121F" w:rsidP="003B087C">
            <w:pPr>
              <w:pStyle w:val="CellBodyGrid"/>
              <w:rPr>
                <w:sz w:val="20"/>
                <w:szCs w:val="20"/>
                <w:lang w:val="fr-FR"/>
              </w:rPr>
            </w:pPr>
          </w:p>
        </w:tc>
        <w:tc>
          <w:tcPr>
            <w:tcW w:w="385" w:type="pct"/>
            <w:tcBorders>
              <w:top w:val="single" w:sz="4" w:space="0" w:color="auto"/>
              <w:left w:val="single" w:sz="4" w:space="0" w:color="auto"/>
              <w:bottom w:val="single" w:sz="4" w:space="0" w:color="auto"/>
              <w:right w:val="single" w:sz="4" w:space="0" w:color="auto"/>
            </w:tcBorders>
            <w:vAlign w:val="center"/>
          </w:tcPr>
          <w:p w14:paraId="4448CF39" w14:textId="77777777" w:rsidR="0059121F" w:rsidRPr="00816FF9" w:rsidRDefault="0059121F" w:rsidP="003B087C">
            <w:pPr>
              <w:pStyle w:val="Style2"/>
              <w:ind w:left="0"/>
              <w:jc w:val="center"/>
              <w:rPr>
                <w:rFonts w:ascii="Arial" w:hAnsi="Arial" w:cs="Arial"/>
                <w:sz w:val="20"/>
              </w:rPr>
            </w:pPr>
          </w:p>
        </w:tc>
        <w:tc>
          <w:tcPr>
            <w:tcW w:w="926" w:type="pct"/>
            <w:tcBorders>
              <w:top w:val="single" w:sz="4" w:space="0" w:color="auto"/>
              <w:left w:val="single" w:sz="4" w:space="0" w:color="auto"/>
              <w:bottom w:val="single" w:sz="4" w:space="0" w:color="auto"/>
              <w:right w:val="single" w:sz="4" w:space="0" w:color="auto"/>
            </w:tcBorders>
            <w:vAlign w:val="center"/>
          </w:tcPr>
          <w:p w14:paraId="3842881D" w14:textId="77777777" w:rsidR="0059121F" w:rsidRPr="00816FF9" w:rsidRDefault="0059121F" w:rsidP="003B087C">
            <w:pPr>
              <w:pStyle w:val="Style2"/>
              <w:ind w:left="0"/>
              <w:jc w:val="center"/>
              <w:rPr>
                <w:rFonts w:ascii="Arial" w:hAnsi="Arial" w:cs="Arial"/>
                <w:sz w:val="20"/>
              </w:rPr>
            </w:pPr>
          </w:p>
        </w:tc>
      </w:tr>
    </w:tbl>
    <w:p w14:paraId="3CCAB052" w14:textId="77777777" w:rsidR="0059121F" w:rsidRPr="00816FF9" w:rsidRDefault="0059121F" w:rsidP="0059121F">
      <w:pPr>
        <w:rPr>
          <w:lang w:val="fr-FR"/>
        </w:rPr>
      </w:pPr>
    </w:p>
    <w:p w14:paraId="46DB07A4" w14:textId="77777777" w:rsidR="004B10A6" w:rsidRPr="00816FF9" w:rsidRDefault="004B10A6" w:rsidP="00F87D65">
      <w:pPr>
        <w:pStyle w:val="Titre2"/>
      </w:pPr>
      <w:bookmarkStart w:id="22" w:name="_Toc115181736"/>
      <w:r w:rsidRPr="00816FF9">
        <w:t xml:space="preserve">Liste des vues </w:t>
      </w:r>
      <w:r w:rsidR="00673D3B" w:rsidRPr="00816FF9">
        <w:t>de la zone procédé</w:t>
      </w:r>
      <w:bookmarkEnd w:id="22"/>
    </w:p>
    <w:p w14:paraId="5BC0EDDA" w14:textId="77777777" w:rsidR="00673D3B" w:rsidRPr="00816FF9" w:rsidRDefault="00673D3B" w:rsidP="00673D3B">
      <w:pPr>
        <w:rPr>
          <w:lang w:val="fr-FR"/>
        </w:rPr>
      </w:pP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1768"/>
        <w:gridCol w:w="7969"/>
      </w:tblGrid>
      <w:tr w:rsidR="00673D3B" w:rsidRPr="00816FF9" w14:paraId="562E8119" w14:textId="77777777" w:rsidTr="00673D3B">
        <w:trPr>
          <w:trHeight w:val="340"/>
        </w:trPr>
        <w:tc>
          <w:tcPr>
            <w:tcW w:w="908" w:type="pct"/>
            <w:shd w:val="clear" w:color="auto" w:fill="BFBFBF" w:themeFill="background1" w:themeFillShade="BF"/>
            <w:vAlign w:val="center"/>
          </w:tcPr>
          <w:p w14:paraId="1371A4C8" w14:textId="77777777" w:rsidR="00673D3B" w:rsidRPr="00816FF9" w:rsidRDefault="00673D3B" w:rsidP="003B087C">
            <w:pPr>
              <w:pStyle w:val="Style2"/>
              <w:ind w:left="0"/>
              <w:jc w:val="center"/>
              <w:rPr>
                <w:rFonts w:ascii="Arial" w:hAnsi="Arial" w:cs="Arial"/>
                <w:sz w:val="20"/>
              </w:rPr>
            </w:pPr>
            <w:r w:rsidRPr="00816FF9">
              <w:rPr>
                <w:rFonts w:ascii="Arial" w:hAnsi="Arial" w:cs="Arial"/>
                <w:sz w:val="20"/>
              </w:rPr>
              <w:t>Nom de la vue</w:t>
            </w:r>
          </w:p>
        </w:tc>
        <w:tc>
          <w:tcPr>
            <w:tcW w:w="4092" w:type="pct"/>
            <w:shd w:val="clear" w:color="auto" w:fill="BFBFBF" w:themeFill="background1" w:themeFillShade="BF"/>
            <w:vAlign w:val="center"/>
          </w:tcPr>
          <w:p w14:paraId="09CB454E" w14:textId="77777777" w:rsidR="00673D3B" w:rsidRPr="00816FF9" w:rsidRDefault="00673D3B" w:rsidP="00673D3B">
            <w:pPr>
              <w:pStyle w:val="Style2"/>
              <w:ind w:left="72"/>
              <w:jc w:val="center"/>
              <w:rPr>
                <w:rFonts w:ascii="Arial" w:hAnsi="Arial" w:cs="Arial"/>
                <w:sz w:val="20"/>
              </w:rPr>
            </w:pPr>
            <w:r w:rsidRPr="00816FF9">
              <w:rPr>
                <w:rFonts w:ascii="Arial" w:hAnsi="Arial" w:cs="Arial"/>
                <w:sz w:val="20"/>
              </w:rPr>
              <w:t>Description</w:t>
            </w:r>
          </w:p>
        </w:tc>
      </w:tr>
      <w:tr w:rsidR="00673D3B" w:rsidRPr="005E1E6F" w14:paraId="74AB64EA" w14:textId="77777777" w:rsidTr="00673D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vAlign w:val="center"/>
          </w:tcPr>
          <w:p w14:paraId="511B8C06" w14:textId="77777777" w:rsidR="00673D3B" w:rsidRPr="00816FF9" w:rsidRDefault="00673D3B" w:rsidP="003B087C">
            <w:pPr>
              <w:pStyle w:val="Style2"/>
              <w:ind w:left="0"/>
              <w:jc w:val="center"/>
              <w:rPr>
                <w:rFonts w:ascii="Arial" w:hAnsi="Arial" w:cs="Arial"/>
                <w:i/>
                <w:color w:val="0000FF"/>
                <w:sz w:val="20"/>
              </w:rPr>
            </w:pPr>
            <w:r w:rsidRPr="00816FF9">
              <w:rPr>
                <w:rFonts w:ascii="Arial" w:hAnsi="Arial" w:cs="Arial"/>
                <w:i/>
                <w:color w:val="0000FF"/>
                <w:sz w:val="20"/>
              </w:rPr>
              <w:t>B1_COLONNE</w:t>
            </w:r>
          </w:p>
        </w:tc>
        <w:tc>
          <w:tcPr>
            <w:tcW w:w="4092" w:type="pct"/>
          </w:tcPr>
          <w:p w14:paraId="28D7AA42" w14:textId="77777777" w:rsidR="00673D3B" w:rsidRPr="00816FF9" w:rsidRDefault="00673D3B" w:rsidP="00673D3B">
            <w:pPr>
              <w:pStyle w:val="CellBodyGrid"/>
              <w:rPr>
                <w:i/>
                <w:color w:val="0000FF"/>
                <w:sz w:val="20"/>
                <w:szCs w:val="20"/>
                <w:lang w:val="fr-FR"/>
              </w:rPr>
            </w:pPr>
            <w:r w:rsidRPr="00816FF9">
              <w:rPr>
                <w:i/>
                <w:color w:val="0000FF"/>
                <w:sz w:val="20"/>
                <w:szCs w:val="20"/>
                <w:lang w:val="fr-FR"/>
              </w:rPr>
              <w:t>Séparation en sortie de craqueur</w:t>
            </w:r>
          </w:p>
        </w:tc>
      </w:tr>
      <w:tr w:rsidR="00673D3B" w:rsidRPr="005E1E6F" w14:paraId="1EA369D6" w14:textId="77777777" w:rsidTr="00673D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vAlign w:val="center"/>
          </w:tcPr>
          <w:p w14:paraId="6E4B5506" w14:textId="77777777" w:rsidR="00673D3B" w:rsidRPr="00816FF9" w:rsidRDefault="00673D3B" w:rsidP="003B087C">
            <w:pPr>
              <w:pStyle w:val="Style2"/>
              <w:ind w:left="0"/>
              <w:jc w:val="center"/>
              <w:rPr>
                <w:rFonts w:ascii="Arial" w:hAnsi="Arial" w:cs="Arial"/>
                <w:sz w:val="20"/>
              </w:rPr>
            </w:pPr>
          </w:p>
        </w:tc>
        <w:tc>
          <w:tcPr>
            <w:tcW w:w="4092" w:type="pct"/>
          </w:tcPr>
          <w:p w14:paraId="5B09B64C" w14:textId="77777777" w:rsidR="00673D3B" w:rsidRPr="00816FF9" w:rsidRDefault="00673D3B" w:rsidP="00673D3B">
            <w:pPr>
              <w:pStyle w:val="CellBodyGrid"/>
              <w:rPr>
                <w:sz w:val="20"/>
                <w:szCs w:val="20"/>
                <w:lang w:val="fr-FR"/>
              </w:rPr>
            </w:pPr>
          </w:p>
        </w:tc>
      </w:tr>
      <w:tr w:rsidR="00673D3B" w:rsidRPr="005E1E6F" w14:paraId="4BD503DA" w14:textId="77777777" w:rsidTr="00673D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vAlign w:val="center"/>
          </w:tcPr>
          <w:p w14:paraId="7E20039D" w14:textId="77777777" w:rsidR="00673D3B" w:rsidRPr="00816FF9" w:rsidRDefault="00673D3B" w:rsidP="003B087C">
            <w:pPr>
              <w:pStyle w:val="Style2"/>
              <w:ind w:left="0"/>
              <w:jc w:val="center"/>
              <w:rPr>
                <w:rFonts w:ascii="Arial" w:hAnsi="Arial" w:cs="Arial"/>
                <w:sz w:val="20"/>
              </w:rPr>
            </w:pPr>
          </w:p>
        </w:tc>
        <w:tc>
          <w:tcPr>
            <w:tcW w:w="4092" w:type="pct"/>
          </w:tcPr>
          <w:p w14:paraId="2D37AC2D" w14:textId="77777777" w:rsidR="00673D3B" w:rsidRPr="00816FF9" w:rsidRDefault="00673D3B" w:rsidP="00673D3B">
            <w:pPr>
              <w:pStyle w:val="CellBodyGrid"/>
              <w:rPr>
                <w:sz w:val="20"/>
                <w:szCs w:val="20"/>
                <w:lang w:val="fr-FR"/>
              </w:rPr>
            </w:pPr>
          </w:p>
        </w:tc>
      </w:tr>
    </w:tbl>
    <w:p w14:paraId="4601A34D" w14:textId="77777777" w:rsidR="004B10A6" w:rsidRPr="00816FF9" w:rsidRDefault="004B10A6" w:rsidP="004B10A6">
      <w:pPr>
        <w:rPr>
          <w:lang w:val="fr-FR"/>
        </w:rPr>
      </w:pPr>
    </w:p>
    <w:p w14:paraId="47E2AA66" w14:textId="77777777" w:rsidR="00E008F7" w:rsidRPr="00816FF9" w:rsidRDefault="00E008F7" w:rsidP="00F87D65">
      <w:pPr>
        <w:pStyle w:val="Titre2"/>
      </w:pPr>
      <w:bookmarkStart w:id="23" w:name="_Toc115181737"/>
      <w:r w:rsidRPr="00816FF9">
        <w:t>Alarmes spécifiques</w:t>
      </w:r>
      <w:bookmarkEnd w:id="23"/>
      <w:r w:rsidRPr="00816FF9">
        <w:t xml:space="preserve"> </w:t>
      </w:r>
    </w:p>
    <w:p w14:paraId="5DAFD455" w14:textId="77777777" w:rsidR="00E008F7" w:rsidRPr="00816FF9" w:rsidRDefault="00E008F7" w:rsidP="00E008F7">
      <w:pPr>
        <w:rPr>
          <w:lang w:val="fr-FR"/>
        </w:rPr>
      </w:pPr>
    </w:p>
    <w:p w14:paraId="3D71B372" w14:textId="77777777" w:rsidR="00E008F7" w:rsidRPr="00816FF9" w:rsidRDefault="00E008F7" w:rsidP="00E008F7">
      <w:pPr>
        <w:rPr>
          <w:lang w:val="fr-FR"/>
        </w:rPr>
      </w:pPr>
      <w:r w:rsidRPr="00816FF9">
        <w:rPr>
          <w:lang w:val="fr-FR"/>
        </w:rPr>
        <w:t>Ce chapitre exprime littéralement le besoin pour les alarmes spécifiques.</w:t>
      </w:r>
    </w:p>
    <w:p w14:paraId="4DFDEBD6" w14:textId="77777777" w:rsidR="007C3DB4" w:rsidRPr="00816FF9" w:rsidRDefault="007C3DB4" w:rsidP="00E008F7">
      <w:pPr>
        <w:rPr>
          <w:lang w:val="fr-FR"/>
        </w:rPr>
      </w:pPr>
    </w:p>
    <w:p w14:paraId="214D5F43" w14:textId="77777777" w:rsidR="007C3DB4" w:rsidRPr="00816FF9" w:rsidRDefault="007C3DB4" w:rsidP="007C3DB4">
      <w:pPr>
        <w:rPr>
          <w:i/>
          <w:color w:val="FF0000"/>
          <w:lang w:val="fr-FR"/>
        </w:rPr>
      </w:pPr>
      <w:r w:rsidRPr="00816FF9">
        <w:rPr>
          <w:i/>
          <w:color w:val="FF0000"/>
          <w:lang w:val="fr-FR"/>
        </w:rPr>
        <w:t xml:space="preserve">Les </w:t>
      </w:r>
      <w:r w:rsidR="00F203D2" w:rsidRPr="00816FF9">
        <w:rPr>
          <w:i/>
          <w:color w:val="FF0000"/>
          <w:lang w:val="fr-FR"/>
        </w:rPr>
        <w:t xml:space="preserve">contrôle </w:t>
      </w:r>
      <w:r w:rsidRPr="00816FF9">
        <w:rPr>
          <w:i/>
          <w:color w:val="FF0000"/>
          <w:lang w:val="fr-FR"/>
        </w:rPr>
        <w:t>modules intègrent nativement un ensemble d’alarmes génériques (signal invalide, seuil sur AI, discordance…). Il ne faut donc décrire ici que les fonctionnements exceptionnels, comme le masquage d’une alarme selon une condition procédé.</w:t>
      </w:r>
    </w:p>
    <w:p w14:paraId="304C641C" w14:textId="77777777" w:rsidR="00673D3B" w:rsidRPr="00816FF9" w:rsidRDefault="00673D3B" w:rsidP="007C3DB4">
      <w:pPr>
        <w:rPr>
          <w:i/>
          <w:color w:val="FF0000"/>
          <w:lang w:val="fr-FR"/>
        </w:rPr>
      </w:pPr>
      <w:r w:rsidRPr="00816FF9">
        <w:rPr>
          <w:i/>
          <w:color w:val="FF0000"/>
          <w:lang w:val="fr-FR"/>
        </w:rPr>
        <w:t xml:space="preserve">Les événements hors séquence qui doivent générer un log dans le journal d’événements </w:t>
      </w:r>
      <w:r w:rsidR="00B843FD" w:rsidRPr="00816FF9">
        <w:rPr>
          <w:i/>
          <w:color w:val="FF0000"/>
          <w:lang w:val="fr-FR"/>
        </w:rPr>
        <w:t>seront décrits ici également.</w:t>
      </w:r>
    </w:p>
    <w:p w14:paraId="7DA946AF" w14:textId="77777777" w:rsidR="007C3DB4" w:rsidRPr="00816FF9" w:rsidRDefault="007C3DB4" w:rsidP="00E008F7">
      <w:pPr>
        <w:rPr>
          <w:lang w:val="fr-FR"/>
        </w:rPr>
      </w:pPr>
    </w:p>
    <w:p w14:paraId="62099079" w14:textId="77777777" w:rsidR="00E008F7" w:rsidRPr="00816FF9" w:rsidRDefault="00E008F7" w:rsidP="00F87D65">
      <w:pPr>
        <w:pStyle w:val="Titre2"/>
      </w:pPr>
      <w:bookmarkStart w:id="24" w:name="_Toc115181738"/>
      <w:r w:rsidRPr="00816FF9">
        <w:t>Vues d’historique</w:t>
      </w:r>
      <w:bookmarkEnd w:id="24"/>
    </w:p>
    <w:p w14:paraId="23F85730" w14:textId="77777777" w:rsidR="00E008F7" w:rsidRPr="00816FF9" w:rsidRDefault="00E008F7" w:rsidP="00E008F7">
      <w:pPr>
        <w:jc w:val="center"/>
        <w:rPr>
          <w:lang w:val="fr-FR"/>
        </w:rPr>
      </w:pPr>
    </w:p>
    <w:p w14:paraId="09358F21" w14:textId="77777777" w:rsidR="00E008F7" w:rsidRPr="00816FF9" w:rsidRDefault="00E008F7" w:rsidP="00E008F7">
      <w:pPr>
        <w:rPr>
          <w:lang w:val="fr-FR"/>
        </w:rPr>
      </w:pPr>
      <w:r w:rsidRPr="00816FF9">
        <w:rPr>
          <w:lang w:val="fr-FR"/>
        </w:rPr>
        <w:t xml:space="preserve">Ce chapitre détaille les vues d’historisation en précisant </w:t>
      </w:r>
      <w:r w:rsidR="003B087C" w:rsidRPr="00816FF9">
        <w:rPr>
          <w:lang w:val="fr-FR"/>
        </w:rPr>
        <w:t xml:space="preserve">pour chacune </w:t>
      </w:r>
      <w:r w:rsidR="00FF78BC" w:rsidRPr="00816FF9">
        <w:rPr>
          <w:lang w:val="fr-FR"/>
        </w:rPr>
        <w:t xml:space="preserve">la vue de conduite depuis laquelle </w:t>
      </w:r>
      <w:r w:rsidR="003B087C" w:rsidRPr="00816FF9">
        <w:rPr>
          <w:lang w:val="fr-FR"/>
        </w:rPr>
        <w:t>elle</w:t>
      </w:r>
      <w:r w:rsidR="00FF78BC" w:rsidRPr="00816FF9">
        <w:rPr>
          <w:lang w:val="fr-FR"/>
        </w:rPr>
        <w:t xml:space="preserve"> est appelé</w:t>
      </w:r>
      <w:r w:rsidR="003B087C" w:rsidRPr="00816FF9">
        <w:rPr>
          <w:lang w:val="fr-FR"/>
        </w:rPr>
        <w:t>e</w:t>
      </w:r>
      <w:r w:rsidRPr="00816FF9">
        <w:rPr>
          <w:lang w:val="fr-FR"/>
        </w:rPr>
        <w:t xml:space="preserve">, </w:t>
      </w:r>
      <w:r w:rsidR="00FF78BC" w:rsidRPr="00816FF9">
        <w:rPr>
          <w:lang w:val="fr-FR"/>
        </w:rPr>
        <w:t xml:space="preserve">le nom </w:t>
      </w:r>
      <w:r w:rsidR="003B087C" w:rsidRPr="00816FF9">
        <w:rPr>
          <w:lang w:val="fr-FR"/>
        </w:rPr>
        <w:t>des</w:t>
      </w:r>
      <w:r w:rsidR="00FF78BC" w:rsidRPr="00816FF9">
        <w:rPr>
          <w:lang w:val="fr-FR"/>
        </w:rPr>
        <w:t xml:space="preserve"> module</w:t>
      </w:r>
      <w:r w:rsidR="003B087C" w:rsidRPr="00816FF9">
        <w:rPr>
          <w:lang w:val="fr-FR"/>
        </w:rPr>
        <w:t>s</w:t>
      </w:r>
      <w:r w:rsidR="00FF78BC" w:rsidRPr="00816FF9">
        <w:rPr>
          <w:lang w:val="fr-FR"/>
        </w:rPr>
        <w:t xml:space="preserve"> et de </w:t>
      </w:r>
      <w:r w:rsidR="003B087C" w:rsidRPr="00816FF9">
        <w:rPr>
          <w:lang w:val="fr-FR"/>
        </w:rPr>
        <w:t>leurs</w:t>
      </w:r>
      <w:r w:rsidR="00FF78BC" w:rsidRPr="00816FF9">
        <w:rPr>
          <w:lang w:val="fr-FR"/>
        </w:rPr>
        <w:t xml:space="preserve"> paramètre</w:t>
      </w:r>
      <w:r w:rsidR="003B087C" w:rsidRPr="00816FF9">
        <w:rPr>
          <w:lang w:val="fr-FR"/>
        </w:rPr>
        <w:t>s</w:t>
      </w:r>
      <w:r w:rsidR="00FF78BC" w:rsidRPr="00816FF9">
        <w:rPr>
          <w:lang w:val="fr-FR"/>
        </w:rPr>
        <w:t>.</w:t>
      </w:r>
    </w:p>
    <w:p w14:paraId="66C08B6D" w14:textId="77777777" w:rsidR="00E008F7" w:rsidRPr="00816FF9" w:rsidRDefault="00E008F7" w:rsidP="00E008F7">
      <w:pPr>
        <w:rPr>
          <w:lang w:val="fr-FR"/>
        </w:rPr>
      </w:pP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1769"/>
        <w:gridCol w:w="3984"/>
        <w:gridCol w:w="3984"/>
      </w:tblGrid>
      <w:tr w:rsidR="00167984" w:rsidRPr="00816FF9" w14:paraId="10010575" w14:textId="77777777" w:rsidTr="00167984">
        <w:trPr>
          <w:trHeight w:val="340"/>
        </w:trPr>
        <w:tc>
          <w:tcPr>
            <w:tcW w:w="908" w:type="pct"/>
            <w:shd w:val="clear" w:color="auto" w:fill="BFBFBF" w:themeFill="background1" w:themeFillShade="BF"/>
            <w:vAlign w:val="center"/>
          </w:tcPr>
          <w:p w14:paraId="03B1B569" w14:textId="77777777" w:rsidR="00167984" w:rsidRPr="00816FF9" w:rsidRDefault="00167984" w:rsidP="003B087C">
            <w:pPr>
              <w:pStyle w:val="Style2"/>
              <w:ind w:left="0"/>
              <w:jc w:val="center"/>
              <w:rPr>
                <w:rFonts w:ascii="Arial" w:hAnsi="Arial" w:cs="Arial"/>
                <w:sz w:val="20"/>
              </w:rPr>
            </w:pPr>
            <w:r w:rsidRPr="00816FF9">
              <w:rPr>
                <w:rFonts w:ascii="Arial" w:hAnsi="Arial" w:cs="Arial"/>
                <w:sz w:val="20"/>
              </w:rPr>
              <w:t>Nom de la vue</w:t>
            </w:r>
          </w:p>
          <w:p w14:paraId="53892455" w14:textId="77777777" w:rsidR="00167984" w:rsidRPr="00816FF9" w:rsidRDefault="00167984" w:rsidP="003B087C">
            <w:pPr>
              <w:pStyle w:val="Style2"/>
              <w:ind w:left="0"/>
              <w:jc w:val="center"/>
              <w:rPr>
                <w:rFonts w:ascii="Arial" w:hAnsi="Arial" w:cs="Arial"/>
                <w:sz w:val="20"/>
              </w:rPr>
            </w:pPr>
            <w:r w:rsidRPr="00816FF9">
              <w:rPr>
                <w:rFonts w:ascii="Arial" w:hAnsi="Arial" w:cs="Arial"/>
                <w:sz w:val="20"/>
              </w:rPr>
              <w:t>Description</w:t>
            </w:r>
          </w:p>
        </w:tc>
        <w:tc>
          <w:tcPr>
            <w:tcW w:w="2046" w:type="pct"/>
            <w:shd w:val="clear" w:color="auto" w:fill="BFBFBF" w:themeFill="background1" w:themeFillShade="BF"/>
            <w:vAlign w:val="center"/>
          </w:tcPr>
          <w:p w14:paraId="4F43AAA4" w14:textId="77777777" w:rsidR="00167984" w:rsidRPr="00816FF9" w:rsidRDefault="00167984" w:rsidP="003B087C">
            <w:pPr>
              <w:pStyle w:val="Style2"/>
              <w:ind w:left="72"/>
              <w:jc w:val="center"/>
              <w:rPr>
                <w:rFonts w:ascii="Arial" w:hAnsi="Arial" w:cs="Arial"/>
                <w:sz w:val="20"/>
              </w:rPr>
            </w:pPr>
            <w:r w:rsidRPr="00816FF9">
              <w:rPr>
                <w:rFonts w:ascii="Arial" w:hAnsi="Arial" w:cs="Arial"/>
                <w:sz w:val="20"/>
              </w:rPr>
              <w:t>Nom de module</w:t>
            </w:r>
          </w:p>
        </w:tc>
        <w:tc>
          <w:tcPr>
            <w:tcW w:w="2046" w:type="pct"/>
            <w:shd w:val="clear" w:color="auto" w:fill="BFBFBF" w:themeFill="background1" w:themeFillShade="BF"/>
            <w:vAlign w:val="center"/>
          </w:tcPr>
          <w:p w14:paraId="71F646A4" w14:textId="77777777" w:rsidR="00167984" w:rsidRPr="00816FF9" w:rsidRDefault="00167984" w:rsidP="003B087C">
            <w:pPr>
              <w:pStyle w:val="Style2"/>
              <w:ind w:left="72"/>
              <w:jc w:val="center"/>
              <w:rPr>
                <w:rFonts w:ascii="Arial" w:hAnsi="Arial" w:cs="Arial"/>
                <w:sz w:val="20"/>
              </w:rPr>
            </w:pPr>
            <w:r w:rsidRPr="00816FF9">
              <w:rPr>
                <w:rFonts w:ascii="Arial" w:hAnsi="Arial" w:cs="Arial"/>
                <w:sz w:val="20"/>
              </w:rPr>
              <w:t>Paramètre</w:t>
            </w:r>
          </w:p>
        </w:tc>
      </w:tr>
      <w:tr w:rsidR="00167984" w:rsidRPr="00816FF9" w14:paraId="5785E63C" w14:textId="77777777" w:rsidTr="0016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vMerge w:val="restart"/>
            <w:vAlign w:val="center"/>
          </w:tcPr>
          <w:p w14:paraId="123B00FF" w14:textId="77777777" w:rsidR="00167984" w:rsidRPr="00816FF9" w:rsidRDefault="00167984" w:rsidP="003B087C">
            <w:pPr>
              <w:pStyle w:val="Style2"/>
              <w:ind w:left="0"/>
              <w:jc w:val="center"/>
              <w:rPr>
                <w:rFonts w:ascii="Arial" w:hAnsi="Arial" w:cs="Arial"/>
                <w:i/>
                <w:color w:val="0000FF"/>
                <w:sz w:val="20"/>
              </w:rPr>
            </w:pPr>
            <w:r w:rsidRPr="00816FF9">
              <w:rPr>
                <w:rFonts w:ascii="Arial" w:hAnsi="Arial" w:cs="Arial"/>
                <w:i/>
                <w:color w:val="0000FF"/>
                <w:sz w:val="20"/>
              </w:rPr>
              <w:t>HB1_COLONNE</w:t>
            </w:r>
          </w:p>
          <w:p w14:paraId="7CA1DF8B" w14:textId="77777777" w:rsidR="00167984" w:rsidRPr="00816FF9" w:rsidRDefault="00167984" w:rsidP="003B087C">
            <w:pPr>
              <w:pStyle w:val="Style2"/>
              <w:ind w:left="0"/>
              <w:jc w:val="center"/>
              <w:rPr>
                <w:rFonts w:ascii="Arial" w:hAnsi="Arial" w:cs="Arial"/>
                <w:i/>
                <w:color w:val="0000FF"/>
                <w:sz w:val="20"/>
              </w:rPr>
            </w:pPr>
          </w:p>
          <w:p w14:paraId="6909DE71" w14:textId="77777777" w:rsidR="00167984" w:rsidRPr="00816FF9" w:rsidRDefault="00167984" w:rsidP="003B087C">
            <w:pPr>
              <w:pStyle w:val="Style2"/>
              <w:ind w:left="0"/>
              <w:jc w:val="center"/>
              <w:rPr>
                <w:rFonts w:ascii="Arial" w:hAnsi="Arial" w:cs="Arial"/>
                <w:i/>
                <w:color w:val="0000FF"/>
                <w:sz w:val="20"/>
              </w:rPr>
            </w:pPr>
            <w:r w:rsidRPr="00816FF9">
              <w:rPr>
                <w:i/>
                <w:color w:val="0000FF"/>
                <w:sz w:val="20"/>
              </w:rPr>
              <w:t>Séparation en sortie de craqueur</w:t>
            </w:r>
          </w:p>
        </w:tc>
        <w:tc>
          <w:tcPr>
            <w:tcW w:w="2046" w:type="pct"/>
          </w:tcPr>
          <w:p w14:paraId="3AA77423" w14:textId="77777777" w:rsidR="00167984" w:rsidRPr="00816FF9" w:rsidRDefault="00167984" w:rsidP="003B087C">
            <w:pPr>
              <w:pStyle w:val="CellBodyGrid"/>
              <w:rPr>
                <w:i/>
                <w:color w:val="0000FF"/>
                <w:sz w:val="20"/>
                <w:szCs w:val="20"/>
                <w:lang w:val="fr-FR"/>
              </w:rPr>
            </w:pPr>
            <w:r w:rsidRPr="00816FF9">
              <w:rPr>
                <w:i/>
                <w:color w:val="0000FF"/>
                <w:sz w:val="20"/>
                <w:szCs w:val="20"/>
                <w:lang w:val="fr-FR"/>
              </w:rPr>
              <w:t>FIC101</w:t>
            </w:r>
          </w:p>
        </w:tc>
        <w:tc>
          <w:tcPr>
            <w:tcW w:w="2046" w:type="pct"/>
          </w:tcPr>
          <w:p w14:paraId="451F2972" w14:textId="77777777" w:rsidR="00167984" w:rsidRPr="00816FF9" w:rsidRDefault="00167984" w:rsidP="003B087C">
            <w:pPr>
              <w:pStyle w:val="CellBodyGrid"/>
              <w:rPr>
                <w:i/>
                <w:color w:val="0000FF"/>
                <w:sz w:val="20"/>
                <w:szCs w:val="20"/>
                <w:lang w:val="fr-FR"/>
              </w:rPr>
            </w:pPr>
            <w:r w:rsidRPr="00816FF9">
              <w:rPr>
                <w:i/>
                <w:color w:val="0000FF"/>
                <w:sz w:val="20"/>
                <w:szCs w:val="20"/>
                <w:lang w:val="fr-FR"/>
              </w:rPr>
              <w:t>PV</w:t>
            </w:r>
          </w:p>
        </w:tc>
      </w:tr>
      <w:tr w:rsidR="00167984" w:rsidRPr="00816FF9" w14:paraId="6466A752" w14:textId="77777777" w:rsidTr="00167984">
        <w:trPr>
          <w:trHeight w:val="340"/>
        </w:trPr>
        <w:tc>
          <w:tcPr>
            <w:tcW w:w="908" w:type="pct"/>
            <w:vMerge/>
            <w:shd w:val="clear" w:color="auto" w:fill="BFBFBF" w:themeFill="background1" w:themeFillShade="BF"/>
            <w:vAlign w:val="center"/>
          </w:tcPr>
          <w:p w14:paraId="46DE743F" w14:textId="77777777" w:rsidR="00167984" w:rsidRPr="00816FF9" w:rsidRDefault="00167984" w:rsidP="003B087C">
            <w:pPr>
              <w:pStyle w:val="Style2"/>
              <w:ind w:left="0"/>
              <w:jc w:val="center"/>
              <w:rPr>
                <w:rFonts w:ascii="Arial" w:hAnsi="Arial" w:cs="Arial"/>
                <w:sz w:val="20"/>
              </w:rPr>
            </w:pPr>
          </w:p>
        </w:tc>
        <w:tc>
          <w:tcPr>
            <w:tcW w:w="2046" w:type="pct"/>
          </w:tcPr>
          <w:p w14:paraId="5F1E76AB" w14:textId="77777777" w:rsidR="00167984" w:rsidRPr="00816FF9" w:rsidRDefault="00167984" w:rsidP="00167984">
            <w:pPr>
              <w:pStyle w:val="CellBodyGrid"/>
              <w:rPr>
                <w:i/>
                <w:color w:val="0000FF"/>
                <w:sz w:val="20"/>
                <w:szCs w:val="20"/>
                <w:lang w:val="fr-FR"/>
              </w:rPr>
            </w:pPr>
            <w:r w:rsidRPr="00816FF9">
              <w:rPr>
                <w:i/>
                <w:color w:val="0000FF"/>
                <w:sz w:val="20"/>
                <w:szCs w:val="20"/>
                <w:lang w:val="fr-FR"/>
              </w:rPr>
              <w:t>FIC101</w:t>
            </w:r>
          </w:p>
        </w:tc>
        <w:tc>
          <w:tcPr>
            <w:tcW w:w="2046" w:type="pct"/>
          </w:tcPr>
          <w:p w14:paraId="2EBB5989" w14:textId="77777777" w:rsidR="00167984" w:rsidRPr="00816FF9" w:rsidRDefault="00167984" w:rsidP="00167984">
            <w:pPr>
              <w:pStyle w:val="CellBodyGrid"/>
              <w:rPr>
                <w:i/>
                <w:color w:val="0000FF"/>
                <w:sz w:val="20"/>
                <w:szCs w:val="20"/>
                <w:lang w:val="fr-FR"/>
              </w:rPr>
            </w:pPr>
            <w:r w:rsidRPr="00816FF9">
              <w:rPr>
                <w:i/>
                <w:color w:val="0000FF"/>
                <w:sz w:val="20"/>
                <w:szCs w:val="20"/>
                <w:lang w:val="fr-FR"/>
              </w:rPr>
              <w:t>SP</w:t>
            </w:r>
          </w:p>
        </w:tc>
      </w:tr>
      <w:tr w:rsidR="00167984" w:rsidRPr="00816FF9" w14:paraId="64FC88C8" w14:textId="77777777" w:rsidTr="0016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vMerge/>
            <w:vAlign w:val="center"/>
          </w:tcPr>
          <w:p w14:paraId="512DEABA" w14:textId="77777777" w:rsidR="00167984" w:rsidRPr="00816FF9" w:rsidRDefault="00167984" w:rsidP="003B087C">
            <w:pPr>
              <w:pStyle w:val="Style2"/>
              <w:ind w:left="0"/>
              <w:jc w:val="center"/>
              <w:rPr>
                <w:rFonts w:ascii="Arial" w:hAnsi="Arial" w:cs="Arial"/>
                <w:i/>
                <w:color w:val="0000FF"/>
                <w:sz w:val="20"/>
              </w:rPr>
            </w:pPr>
          </w:p>
        </w:tc>
        <w:tc>
          <w:tcPr>
            <w:tcW w:w="2046" w:type="pct"/>
          </w:tcPr>
          <w:p w14:paraId="6992B7A9" w14:textId="77777777" w:rsidR="00167984" w:rsidRPr="00816FF9" w:rsidRDefault="00167984" w:rsidP="003B087C">
            <w:pPr>
              <w:pStyle w:val="CellBodyGrid"/>
              <w:rPr>
                <w:i/>
                <w:color w:val="0000FF"/>
                <w:sz w:val="20"/>
                <w:szCs w:val="20"/>
                <w:lang w:val="fr-FR"/>
              </w:rPr>
            </w:pPr>
            <w:r w:rsidRPr="00816FF9">
              <w:rPr>
                <w:i/>
                <w:color w:val="0000FF"/>
                <w:sz w:val="20"/>
                <w:szCs w:val="20"/>
                <w:lang w:val="fr-FR"/>
              </w:rPr>
              <w:t>FIC101</w:t>
            </w:r>
          </w:p>
        </w:tc>
        <w:tc>
          <w:tcPr>
            <w:tcW w:w="2046" w:type="pct"/>
          </w:tcPr>
          <w:p w14:paraId="3C9CC348" w14:textId="77777777" w:rsidR="00167984" w:rsidRPr="00816FF9" w:rsidRDefault="00167984" w:rsidP="003B087C">
            <w:pPr>
              <w:pStyle w:val="CellBodyGrid"/>
              <w:rPr>
                <w:i/>
                <w:color w:val="0000FF"/>
                <w:sz w:val="20"/>
                <w:szCs w:val="20"/>
                <w:lang w:val="fr-FR"/>
              </w:rPr>
            </w:pPr>
            <w:r w:rsidRPr="00816FF9">
              <w:rPr>
                <w:i/>
                <w:color w:val="0000FF"/>
                <w:sz w:val="20"/>
                <w:szCs w:val="20"/>
                <w:lang w:val="fr-FR"/>
              </w:rPr>
              <w:t>OUT</w:t>
            </w:r>
          </w:p>
        </w:tc>
      </w:tr>
      <w:tr w:rsidR="00167984" w:rsidRPr="00816FF9" w14:paraId="32EC1DC7" w14:textId="77777777" w:rsidTr="0016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vMerge/>
            <w:vAlign w:val="center"/>
          </w:tcPr>
          <w:p w14:paraId="47184283" w14:textId="77777777" w:rsidR="00167984" w:rsidRPr="00816FF9" w:rsidRDefault="00167984" w:rsidP="003B087C">
            <w:pPr>
              <w:pStyle w:val="Style2"/>
              <w:ind w:left="0"/>
              <w:jc w:val="center"/>
              <w:rPr>
                <w:rFonts w:ascii="Arial" w:hAnsi="Arial" w:cs="Arial"/>
                <w:i/>
                <w:color w:val="0000FF"/>
                <w:sz w:val="20"/>
              </w:rPr>
            </w:pPr>
          </w:p>
        </w:tc>
        <w:tc>
          <w:tcPr>
            <w:tcW w:w="2046" w:type="pct"/>
          </w:tcPr>
          <w:p w14:paraId="08BC7DF9" w14:textId="77777777" w:rsidR="00167984" w:rsidRPr="00816FF9" w:rsidRDefault="00167984" w:rsidP="003B087C">
            <w:pPr>
              <w:pStyle w:val="CellBodyGrid"/>
              <w:rPr>
                <w:i/>
                <w:color w:val="0000FF"/>
                <w:sz w:val="20"/>
                <w:szCs w:val="20"/>
                <w:lang w:val="fr-FR"/>
              </w:rPr>
            </w:pPr>
            <w:r w:rsidRPr="00816FF9">
              <w:rPr>
                <w:i/>
                <w:color w:val="0000FF"/>
                <w:sz w:val="20"/>
                <w:szCs w:val="20"/>
                <w:lang w:val="fr-FR"/>
              </w:rPr>
              <w:t>LI103</w:t>
            </w:r>
          </w:p>
        </w:tc>
        <w:tc>
          <w:tcPr>
            <w:tcW w:w="2046" w:type="pct"/>
          </w:tcPr>
          <w:p w14:paraId="42397FE4" w14:textId="77777777" w:rsidR="00167984" w:rsidRPr="00816FF9" w:rsidRDefault="00167984" w:rsidP="003B087C">
            <w:pPr>
              <w:pStyle w:val="CellBodyGrid"/>
              <w:rPr>
                <w:i/>
                <w:color w:val="0000FF"/>
                <w:sz w:val="20"/>
                <w:szCs w:val="20"/>
                <w:lang w:val="fr-FR"/>
              </w:rPr>
            </w:pPr>
            <w:r w:rsidRPr="00816FF9">
              <w:rPr>
                <w:i/>
                <w:color w:val="0000FF"/>
                <w:sz w:val="20"/>
                <w:szCs w:val="20"/>
                <w:lang w:val="fr-FR"/>
              </w:rPr>
              <w:t>PV</w:t>
            </w:r>
          </w:p>
        </w:tc>
      </w:tr>
      <w:tr w:rsidR="00167984" w:rsidRPr="00816FF9" w14:paraId="1F077199" w14:textId="77777777" w:rsidTr="0016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vMerge/>
            <w:vAlign w:val="center"/>
          </w:tcPr>
          <w:p w14:paraId="273F2DDE" w14:textId="77777777" w:rsidR="00167984" w:rsidRPr="00816FF9" w:rsidRDefault="00167984" w:rsidP="003B087C">
            <w:pPr>
              <w:pStyle w:val="Style2"/>
              <w:ind w:left="0"/>
              <w:jc w:val="center"/>
              <w:rPr>
                <w:rFonts w:ascii="Arial" w:hAnsi="Arial" w:cs="Arial"/>
                <w:i/>
                <w:color w:val="0000FF"/>
                <w:sz w:val="20"/>
              </w:rPr>
            </w:pPr>
          </w:p>
        </w:tc>
        <w:tc>
          <w:tcPr>
            <w:tcW w:w="2046" w:type="pct"/>
          </w:tcPr>
          <w:p w14:paraId="3DCF5792" w14:textId="77777777" w:rsidR="00167984" w:rsidRPr="00816FF9" w:rsidRDefault="00167984" w:rsidP="003B087C">
            <w:pPr>
              <w:pStyle w:val="CellBodyGrid"/>
              <w:rPr>
                <w:i/>
                <w:color w:val="0000FF"/>
                <w:sz w:val="20"/>
                <w:szCs w:val="20"/>
                <w:lang w:val="fr-FR"/>
              </w:rPr>
            </w:pPr>
          </w:p>
        </w:tc>
        <w:tc>
          <w:tcPr>
            <w:tcW w:w="2046" w:type="pct"/>
          </w:tcPr>
          <w:p w14:paraId="565F3F2C" w14:textId="77777777" w:rsidR="00167984" w:rsidRPr="00816FF9" w:rsidRDefault="00167984" w:rsidP="003B087C">
            <w:pPr>
              <w:pStyle w:val="CellBodyGrid"/>
              <w:rPr>
                <w:i/>
                <w:color w:val="0000FF"/>
                <w:sz w:val="20"/>
                <w:szCs w:val="20"/>
                <w:lang w:val="fr-FR"/>
              </w:rPr>
            </w:pPr>
          </w:p>
        </w:tc>
      </w:tr>
      <w:tr w:rsidR="00167984" w:rsidRPr="00816FF9" w14:paraId="2597619A" w14:textId="77777777" w:rsidTr="001679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25"/>
        </w:trPr>
        <w:tc>
          <w:tcPr>
            <w:tcW w:w="908" w:type="pct"/>
            <w:vMerge/>
            <w:vAlign w:val="center"/>
          </w:tcPr>
          <w:p w14:paraId="7B9DC2A9" w14:textId="77777777" w:rsidR="00167984" w:rsidRPr="00816FF9" w:rsidRDefault="00167984" w:rsidP="003B087C">
            <w:pPr>
              <w:pStyle w:val="Style2"/>
              <w:ind w:left="0"/>
              <w:jc w:val="center"/>
              <w:rPr>
                <w:rFonts w:ascii="Arial" w:hAnsi="Arial" w:cs="Arial"/>
                <w:i/>
                <w:color w:val="0000FF"/>
                <w:sz w:val="20"/>
              </w:rPr>
            </w:pPr>
          </w:p>
        </w:tc>
        <w:tc>
          <w:tcPr>
            <w:tcW w:w="2046" w:type="pct"/>
          </w:tcPr>
          <w:p w14:paraId="6E41C38E" w14:textId="77777777" w:rsidR="00167984" w:rsidRPr="00816FF9" w:rsidRDefault="00167984" w:rsidP="003B087C">
            <w:pPr>
              <w:pStyle w:val="CellBodyGrid"/>
              <w:rPr>
                <w:i/>
                <w:color w:val="0000FF"/>
                <w:sz w:val="20"/>
                <w:szCs w:val="20"/>
                <w:lang w:val="fr-FR"/>
              </w:rPr>
            </w:pPr>
          </w:p>
        </w:tc>
        <w:tc>
          <w:tcPr>
            <w:tcW w:w="2046" w:type="pct"/>
          </w:tcPr>
          <w:p w14:paraId="6BF809A8" w14:textId="77777777" w:rsidR="00167984" w:rsidRPr="00816FF9" w:rsidRDefault="00167984" w:rsidP="003B087C">
            <w:pPr>
              <w:pStyle w:val="CellBodyGrid"/>
              <w:rPr>
                <w:i/>
                <w:color w:val="0000FF"/>
                <w:sz w:val="20"/>
                <w:szCs w:val="20"/>
                <w:lang w:val="fr-FR"/>
              </w:rPr>
            </w:pPr>
          </w:p>
        </w:tc>
      </w:tr>
    </w:tbl>
    <w:p w14:paraId="3B881641" w14:textId="77777777" w:rsidR="00B843FD" w:rsidRPr="00816FF9" w:rsidRDefault="00B843FD" w:rsidP="0059121F">
      <w:pPr>
        <w:rPr>
          <w:lang w:val="fr-FR"/>
        </w:rPr>
      </w:pPr>
    </w:p>
    <w:p w14:paraId="6ECA9620" w14:textId="77777777" w:rsidR="00673B76" w:rsidRPr="00816FF9" w:rsidRDefault="0022133F" w:rsidP="00F87D65">
      <w:pPr>
        <w:pStyle w:val="Titre2"/>
      </w:pPr>
      <w:bookmarkStart w:id="25" w:name="_Toc115181739"/>
      <w:r w:rsidRPr="00816FF9">
        <w:lastRenderedPageBreak/>
        <w:t>Régulation</w:t>
      </w:r>
      <w:r w:rsidR="00F87D65" w:rsidRPr="00816FF9">
        <w:t>s</w:t>
      </w:r>
      <w:r w:rsidRPr="00816FF9">
        <w:t xml:space="preserve"> </w:t>
      </w:r>
      <w:r w:rsidR="00F87D65" w:rsidRPr="00816FF9">
        <w:t>spécifiques</w:t>
      </w:r>
      <w:bookmarkEnd w:id="25"/>
    </w:p>
    <w:p w14:paraId="6CEE33A5" w14:textId="537AD02E" w:rsidR="00F87D65" w:rsidRPr="00816FF9" w:rsidRDefault="00F87D65" w:rsidP="00F87D65">
      <w:pPr>
        <w:jc w:val="both"/>
        <w:rPr>
          <w:i/>
          <w:color w:val="FF0000"/>
          <w:lang w:val="fr-FR"/>
        </w:rPr>
      </w:pPr>
      <w:r w:rsidRPr="00816FF9">
        <w:rPr>
          <w:i/>
          <w:color w:val="FF0000"/>
          <w:lang w:val="fr-FR"/>
        </w:rPr>
        <w:t xml:space="preserve">Seules les régulations particulières </w:t>
      </w:r>
      <w:r w:rsidR="002F1273">
        <w:rPr>
          <w:i/>
          <w:color w:val="FF0000"/>
          <w:lang w:val="fr-FR"/>
        </w:rPr>
        <w:t xml:space="preserve">(maitre-esclave, split range, </w:t>
      </w:r>
      <w:proofErr w:type="spellStart"/>
      <w:r w:rsidR="002F1273">
        <w:rPr>
          <w:i/>
          <w:color w:val="FF0000"/>
          <w:lang w:val="fr-FR"/>
        </w:rPr>
        <w:t>feed</w:t>
      </w:r>
      <w:proofErr w:type="spellEnd"/>
      <w:r w:rsidR="002F1273">
        <w:rPr>
          <w:i/>
          <w:color w:val="FF0000"/>
          <w:lang w:val="fr-FR"/>
        </w:rPr>
        <w:t xml:space="preserve"> </w:t>
      </w:r>
      <w:proofErr w:type="spellStart"/>
      <w:r w:rsidR="002F1273">
        <w:rPr>
          <w:i/>
          <w:color w:val="FF0000"/>
          <w:lang w:val="fr-FR"/>
        </w:rPr>
        <w:t>forward</w:t>
      </w:r>
      <w:proofErr w:type="spellEnd"/>
      <w:r w:rsidR="002F1273">
        <w:rPr>
          <w:i/>
          <w:color w:val="FF0000"/>
          <w:lang w:val="fr-FR"/>
        </w:rPr>
        <w:t xml:space="preserve">, compensation de temps mort…) </w:t>
      </w:r>
      <w:r w:rsidRPr="00816FF9">
        <w:rPr>
          <w:i/>
          <w:color w:val="FF0000"/>
          <w:lang w:val="fr-FR"/>
        </w:rPr>
        <w:t xml:space="preserve">doivent être décrites. Les informations de la base de données système </w:t>
      </w:r>
      <w:r w:rsidR="00A30D65" w:rsidRPr="00816FF9">
        <w:rPr>
          <w:i/>
          <w:color w:val="FF0000"/>
          <w:lang w:val="fr-FR"/>
        </w:rPr>
        <w:t>sont</w:t>
      </w:r>
      <w:r w:rsidRPr="00816FF9">
        <w:rPr>
          <w:i/>
          <w:color w:val="FF0000"/>
          <w:lang w:val="fr-FR"/>
        </w:rPr>
        <w:t xml:space="preserve"> suffisante</w:t>
      </w:r>
      <w:r w:rsidR="00A30D65" w:rsidRPr="00816FF9">
        <w:rPr>
          <w:i/>
          <w:color w:val="FF0000"/>
          <w:lang w:val="fr-FR"/>
        </w:rPr>
        <w:t>s</w:t>
      </w:r>
      <w:r w:rsidRPr="00816FF9">
        <w:rPr>
          <w:i/>
          <w:color w:val="FF0000"/>
          <w:lang w:val="fr-FR"/>
        </w:rPr>
        <w:t xml:space="preserve"> pour les régulations simples.</w:t>
      </w:r>
      <w:r w:rsidR="002F1273">
        <w:rPr>
          <w:i/>
          <w:color w:val="FF0000"/>
          <w:lang w:val="fr-FR"/>
        </w:rPr>
        <w:t xml:space="preserve"> Si une régulation doit passer en repli sur une ou plusieurs conditions</w:t>
      </w:r>
      <w:r w:rsidR="00011D34">
        <w:rPr>
          <w:i/>
          <w:color w:val="FF0000"/>
          <w:lang w:val="fr-FR"/>
        </w:rPr>
        <w:t>, il faut également le détailler ici.</w:t>
      </w:r>
    </w:p>
    <w:p w14:paraId="013278A4" w14:textId="77777777" w:rsidR="00A30D65" w:rsidRPr="00816FF9" w:rsidRDefault="00A30D65" w:rsidP="00375C77">
      <w:pPr>
        <w:pStyle w:val="Titre3"/>
        <w:rPr>
          <w:i/>
          <w:color w:val="0000FF"/>
        </w:rPr>
      </w:pPr>
      <w:bookmarkStart w:id="26" w:name="_Toc115181740"/>
      <w:bookmarkStart w:id="27" w:name="_Toc331663636"/>
      <w:bookmarkStart w:id="28" w:name="_Toc409380509"/>
      <w:r w:rsidRPr="00816FF9">
        <w:rPr>
          <w:i/>
          <w:color w:val="0000FF"/>
        </w:rPr>
        <w:t>Régulation split range</w:t>
      </w:r>
      <w:bookmarkEnd w:id="26"/>
    </w:p>
    <w:p w14:paraId="084ADA7D" w14:textId="77777777" w:rsidR="00F84ECD" w:rsidRPr="00816FF9" w:rsidRDefault="00F84ECD" w:rsidP="00997503">
      <w:pPr>
        <w:pStyle w:val="Titre4"/>
      </w:pPr>
      <w:r w:rsidRPr="00816FF9">
        <w:t>Fonction principale</w:t>
      </w:r>
    </w:p>
    <w:p w14:paraId="3AAC95A6" w14:textId="77777777" w:rsidR="00A30D65" w:rsidRPr="00816FF9" w:rsidRDefault="00A30D65" w:rsidP="00A30D65">
      <w:pPr>
        <w:rPr>
          <w:lang w:val="fr-FR"/>
        </w:rPr>
      </w:pPr>
    </w:p>
    <w:p w14:paraId="09F5D50A" w14:textId="77777777" w:rsidR="00A30D65" w:rsidRPr="00816FF9" w:rsidRDefault="003C1467" w:rsidP="00A30D65">
      <w:pPr>
        <w:rPr>
          <w:lang w:val="fr-FR"/>
        </w:rPr>
      </w:pPr>
      <w:r w:rsidRPr="00927272">
        <w:rPr>
          <w:noProof/>
          <w:sz w:val="16"/>
          <w:szCs w:val="16"/>
          <w:lang w:val="fr-FR"/>
        </w:rPr>
        <mc:AlternateContent>
          <mc:Choice Requires="wpc">
            <w:drawing>
              <wp:inline distT="0" distB="0" distL="0" distR="0" wp14:anchorId="3490D9F8" wp14:editId="3406C3F4">
                <wp:extent cx="5580380" cy="2102016"/>
                <wp:effectExtent l="0" t="0" r="0" b="0"/>
                <wp:docPr id="2253" name="Zone de dessin 225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498" name="Group 655"/>
                        <wpg:cNvGrpSpPr>
                          <a:grpSpLocks/>
                        </wpg:cNvGrpSpPr>
                        <wpg:grpSpPr bwMode="auto">
                          <a:xfrm>
                            <a:off x="361950" y="1092366"/>
                            <a:ext cx="301625" cy="286385"/>
                            <a:chOff x="6286" y="5345"/>
                            <a:chExt cx="653" cy="604"/>
                          </a:xfrm>
                        </wpg:grpSpPr>
                        <wps:wsp>
                          <wps:cNvPr id="1499" name="Oval 656"/>
                          <wps:cNvSpPr>
                            <a:spLocks noChangeArrowheads="1"/>
                          </wps:cNvSpPr>
                          <wps:spPr bwMode="auto">
                            <a:xfrm>
                              <a:off x="6286" y="5345"/>
                              <a:ext cx="653" cy="604"/>
                            </a:xfrm>
                            <a:prstGeom prst="ellipse">
                              <a:avLst/>
                            </a:prstGeom>
                            <a:solidFill>
                              <a:srgbClr val="FFFFFF"/>
                            </a:solidFill>
                            <a:ln w="0">
                              <a:solidFill>
                                <a:schemeClr val="accent1">
                                  <a:lumMod val="100000"/>
                                  <a:lumOff val="0"/>
                                </a:schemeClr>
                              </a:solidFill>
                              <a:round/>
                              <a:headEnd/>
                              <a:tailEnd/>
                            </a:ln>
                          </wps:spPr>
                          <wps:txbx>
                            <w:txbxContent>
                              <w:p w14:paraId="5386D381" w14:textId="77777777" w:rsidR="00702E10" w:rsidRDefault="00702E10" w:rsidP="003C1467"/>
                            </w:txbxContent>
                          </wps:txbx>
                          <wps:bodyPr rot="0" vert="horz" wrap="square" lIns="91440" tIns="45720" rIns="91440" bIns="45720" anchor="t" anchorCtr="0" upright="1">
                            <a:noAutofit/>
                          </wps:bodyPr>
                        </wps:wsp>
                        <wps:wsp>
                          <wps:cNvPr id="1500" name="Oval 657"/>
                          <wps:cNvSpPr>
                            <a:spLocks noChangeArrowheads="1"/>
                          </wps:cNvSpPr>
                          <wps:spPr bwMode="auto">
                            <a:xfrm>
                              <a:off x="6286" y="5345"/>
                              <a:ext cx="653" cy="604"/>
                            </a:xfrm>
                            <a:prstGeom prst="ellipse">
                              <a:avLst/>
                            </a:prstGeom>
                            <a:noFill/>
                            <a:ln w="12065" cap="rnd">
                              <a:solidFill>
                                <a:schemeClr val="accent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501" name="Text Box 2275"/>
                        <wps:cNvSpPr txBox="1">
                          <a:spLocks noChangeArrowheads="1"/>
                        </wps:cNvSpPr>
                        <wps:spPr bwMode="auto">
                          <a:xfrm>
                            <a:off x="2383597" y="144780"/>
                            <a:ext cx="897890" cy="236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DC154" w14:textId="77777777" w:rsidR="00702E10" w:rsidRPr="003B2060" w:rsidRDefault="00702E10" w:rsidP="003C1467">
                              <w:pPr>
                                <w:jc w:val="center"/>
                                <w:rPr>
                                  <w:b/>
                                  <w:color w:val="7F7F7F" w:themeColor="text1" w:themeTint="80"/>
                                  <w:sz w:val="18"/>
                                  <w:szCs w:val="18"/>
                                  <w:lang w:val="fr-FR"/>
                                </w:rPr>
                              </w:pPr>
                              <w:r>
                                <w:rPr>
                                  <w:b/>
                                  <w:color w:val="7F7F7F" w:themeColor="text1" w:themeTint="80"/>
                                  <w:sz w:val="18"/>
                                  <w:szCs w:val="18"/>
                                  <w:lang w:val="fr-FR"/>
                                </w:rPr>
                                <w:t>PIC12345</w:t>
                              </w:r>
                            </w:p>
                          </w:txbxContent>
                        </wps:txbx>
                        <wps:bodyPr rot="0" vert="horz" wrap="square" lIns="91440" tIns="45720" rIns="91440" bIns="45720" anchor="t" anchorCtr="0" upright="1">
                          <a:noAutofit/>
                        </wps:bodyPr>
                      </wps:wsp>
                      <wps:wsp>
                        <wps:cNvPr id="1503" name="AutoShape 2280"/>
                        <wps:cNvCnPr>
                          <a:cxnSpLocks noChangeShapeType="1"/>
                          <a:stCxn id="1500" idx="6"/>
                          <a:endCxn id="1122" idx="1"/>
                        </wps:cNvCnPr>
                        <wps:spPr bwMode="auto">
                          <a:xfrm flipV="1">
                            <a:off x="663575" y="1231431"/>
                            <a:ext cx="406400" cy="4128"/>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120" name="Rectangle 1076"/>
                        <wps:cNvSpPr>
                          <a:spLocks noChangeArrowheads="1"/>
                        </wps:cNvSpPr>
                        <wps:spPr bwMode="auto">
                          <a:xfrm>
                            <a:off x="311785" y="1378751"/>
                            <a:ext cx="41656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EE8D1" w14:textId="77777777" w:rsidR="00702E10" w:rsidRPr="003B2060" w:rsidRDefault="00702E10" w:rsidP="003C1467">
                              <w:pPr>
                                <w:rPr>
                                  <w:sz w:val="25"/>
                                  <w:szCs w:val="25"/>
                                </w:rPr>
                              </w:pPr>
                              <w:r w:rsidRPr="003B2060">
                                <w:rPr>
                                  <w:sz w:val="14"/>
                                  <w:szCs w:val="14"/>
                                  <w:lang w:val="en-US"/>
                                </w:rPr>
                                <w:t>PT</w:t>
                              </w:r>
                              <w:r>
                                <w:rPr>
                                  <w:sz w:val="14"/>
                                  <w:szCs w:val="14"/>
                                  <w:lang w:val="en-US"/>
                                </w:rPr>
                                <w:t>12345</w:t>
                              </w:r>
                            </w:p>
                          </w:txbxContent>
                        </wps:txbx>
                        <wps:bodyPr rot="0" vert="horz" wrap="square" lIns="0" tIns="0" rIns="0" bIns="0" anchor="t" anchorCtr="0" upright="1">
                          <a:noAutofit/>
                        </wps:bodyPr>
                      </wps:wsp>
                      <wps:wsp>
                        <wps:cNvPr id="1121" name="Rectangle 1076"/>
                        <wps:cNvSpPr>
                          <a:spLocks noChangeArrowheads="1"/>
                        </wps:cNvSpPr>
                        <wps:spPr bwMode="auto">
                          <a:xfrm>
                            <a:off x="4739640" y="1064426"/>
                            <a:ext cx="52514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9FE15" w14:textId="77777777" w:rsidR="00702E10" w:rsidRPr="003B2060" w:rsidRDefault="00702E10" w:rsidP="005A0BAF">
                              <w:pPr>
                                <w:jc w:val="center"/>
                                <w:rPr>
                                  <w:sz w:val="14"/>
                                  <w:szCs w:val="14"/>
                                  <w:lang w:val="fr-FR"/>
                                </w:rPr>
                              </w:pPr>
                              <w:r>
                                <w:rPr>
                                  <w:sz w:val="14"/>
                                  <w:szCs w:val="14"/>
                                  <w:lang w:val="fr-FR"/>
                                </w:rPr>
                                <w:t>PCV12345</w:t>
                              </w:r>
                            </w:p>
                          </w:txbxContent>
                        </wps:txbx>
                        <wps:bodyPr rot="0" vert="horz" wrap="square" lIns="0" tIns="0" rIns="0" bIns="0" anchor="t" anchorCtr="0" upright="1">
                          <a:noAutofit/>
                        </wps:bodyPr>
                      </wps:wsp>
                      <wps:wsp>
                        <wps:cNvPr id="1122" name="Rectangle 2298"/>
                        <wps:cNvSpPr>
                          <a:spLocks noChangeArrowheads="1"/>
                        </wps:cNvSpPr>
                        <wps:spPr bwMode="auto">
                          <a:xfrm>
                            <a:off x="1069975" y="1009816"/>
                            <a:ext cx="661670" cy="4432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3" name="Rectangle 1076"/>
                        <wps:cNvSpPr>
                          <a:spLocks noChangeArrowheads="1"/>
                        </wps:cNvSpPr>
                        <wps:spPr bwMode="auto">
                          <a:xfrm>
                            <a:off x="1279525" y="608496"/>
                            <a:ext cx="24320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B94B1" w14:textId="77777777" w:rsidR="00702E10" w:rsidRPr="003B2060" w:rsidRDefault="00702E10" w:rsidP="003C1467">
                              <w:pPr>
                                <w:jc w:val="center"/>
                                <w:rPr>
                                  <w:sz w:val="14"/>
                                  <w:szCs w:val="14"/>
                                  <w:lang w:val="fr-FR"/>
                                </w:rPr>
                              </w:pPr>
                              <w:r>
                                <w:rPr>
                                  <w:sz w:val="14"/>
                                  <w:szCs w:val="14"/>
                                  <w:lang w:val="fr-FR"/>
                                </w:rPr>
                                <w:t>SP</w:t>
                              </w:r>
                            </w:p>
                          </w:txbxContent>
                        </wps:txbx>
                        <wps:bodyPr rot="0" vert="horz" wrap="square" lIns="0" tIns="0" rIns="0" bIns="0" anchor="t" anchorCtr="0" upright="1">
                          <a:noAutofit/>
                        </wps:bodyPr>
                      </wps:wsp>
                      <wps:wsp>
                        <wps:cNvPr id="1125" name="Rectangle 1076"/>
                        <wps:cNvSpPr>
                          <a:spLocks noChangeArrowheads="1"/>
                        </wps:cNvSpPr>
                        <wps:spPr bwMode="auto">
                          <a:xfrm>
                            <a:off x="805180" y="1100621"/>
                            <a:ext cx="24320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348607" w14:textId="77777777" w:rsidR="00702E10" w:rsidRPr="003B2060" w:rsidRDefault="00702E10" w:rsidP="003C1467">
                              <w:pPr>
                                <w:jc w:val="center"/>
                                <w:rPr>
                                  <w:sz w:val="14"/>
                                  <w:szCs w:val="14"/>
                                  <w:lang w:val="fr-FR"/>
                                </w:rPr>
                              </w:pPr>
                              <w:r>
                                <w:rPr>
                                  <w:sz w:val="14"/>
                                  <w:szCs w:val="14"/>
                                  <w:lang w:val="fr-FR"/>
                                </w:rPr>
                                <w:t>PV</w:t>
                              </w:r>
                            </w:p>
                          </w:txbxContent>
                        </wps:txbx>
                        <wps:bodyPr rot="0" vert="horz" wrap="square" lIns="0" tIns="0" rIns="0" bIns="0" anchor="t" anchorCtr="0" upright="1">
                          <a:noAutofit/>
                        </wps:bodyPr>
                      </wps:wsp>
                      <wps:wsp>
                        <wps:cNvPr id="1126" name="Rectangle 1076"/>
                        <wps:cNvSpPr>
                          <a:spLocks noChangeArrowheads="1"/>
                        </wps:cNvSpPr>
                        <wps:spPr bwMode="auto">
                          <a:xfrm>
                            <a:off x="1790065" y="1063791"/>
                            <a:ext cx="24320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72610" w14:textId="77777777" w:rsidR="00702E10" w:rsidRPr="003B2060" w:rsidRDefault="00702E10" w:rsidP="003C1467">
                              <w:pPr>
                                <w:jc w:val="center"/>
                                <w:rPr>
                                  <w:sz w:val="14"/>
                                  <w:szCs w:val="14"/>
                                  <w:lang w:val="fr-FR"/>
                                </w:rPr>
                              </w:pPr>
                              <w:r>
                                <w:rPr>
                                  <w:sz w:val="14"/>
                                  <w:szCs w:val="14"/>
                                  <w:lang w:val="fr-FR"/>
                                </w:rPr>
                                <w:t>OUT</w:t>
                              </w:r>
                            </w:p>
                          </w:txbxContent>
                        </wps:txbx>
                        <wps:bodyPr rot="0" vert="horz" wrap="square" lIns="0" tIns="0" rIns="0" bIns="0" anchor="t" anchorCtr="0" upright="1">
                          <a:noAutofit/>
                        </wps:bodyPr>
                      </wps:wsp>
                      <wps:wsp>
                        <wps:cNvPr id="1127" name="AutoShape 2302"/>
                        <wps:cNvCnPr>
                          <a:cxnSpLocks noChangeShapeType="1"/>
                          <a:stCxn id="1123" idx="2"/>
                          <a:endCxn id="1122" idx="0"/>
                        </wps:cNvCnPr>
                        <wps:spPr bwMode="auto">
                          <a:xfrm flipH="1">
                            <a:off x="1400810" y="723431"/>
                            <a:ext cx="635" cy="28638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128" name="Rectangle 2303"/>
                        <wps:cNvSpPr>
                          <a:spLocks noChangeArrowheads="1"/>
                        </wps:cNvSpPr>
                        <wps:spPr bwMode="auto">
                          <a:xfrm>
                            <a:off x="2354580" y="563411"/>
                            <a:ext cx="1913255" cy="13373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9" name="AutoShape 2304"/>
                        <wps:cNvCnPr>
                          <a:cxnSpLocks noChangeShapeType="1"/>
                          <a:stCxn id="1122" idx="3"/>
                          <a:endCxn id="1128" idx="1"/>
                        </wps:cNvCnPr>
                        <wps:spPr bwMode="auto">
                          <a:xfrm>
                            <a:off x="1731645" y="1231431"/>
                            <a:ext cx="622935" cy="63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1130" name="Rectangle 1076"/>
                        <wps:cNvSpPr>
                          <a:spLocks noChangeArrowheads="1"/>
                        </wps:cNvSpPr>
                        <wps:spPr bwMode="auto">
                          <a:xfrm>
                            <a:off x="1262380" y="1159041"/>
                            <a:ext cx="24320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7BBED" w14:textId="77777777" w:rsidR="00702E10" w:rsidRPr="003B2060" w:rsidRDefault="00702E10" w:rsidP="003C1467">
                              <w:pPr>
                                <w:jc w:val="center"/>
                                <w:rPr>
                                  <w:sz w:val="14"/>
                                  <w:szCs w:val="14"/>
                                  <w:lang w:val="fr-FR"/>
                                </w:rPr>
                              </w:pPr>
                              <w:r>
                                <w:rPr>
                                  <w:sz w:val="14"/>
                                  <w:szCs w:val="14"/>
                                  <w:lang w:val="fr-FR"/>
                                </w:rPr>
                                <w:t>PID</w:t>
                              </w:r>
                            </w:p>
                          </w:txbxContent>
                        </wps:txbx>
                        <wps:bodyPr rot="0" vert="horz" wrap="square" lIns="0" tIns="0" rIns="0" bIns="0" anchor="t" anchorCtr="0" upright="1">
                          <a:noAutofit/>
                        </wps:bodyPr>
                      </wps:wsp>
                      <wpg:wgp>
                        <wpg:cNvPr id="1141" name="Groupe 1141"/>
                        <wpg:cNvGrpSpPr/>
                        <wpg:grpSpPr>
                          <a:xfrm>
                            <a:off x="4922520" y="795821"/>
                            <a:ext cx="179070" cy="241300"/>
                            <a:chOff x="4903470" y="1131570"/>
                            <a:chExt cx="179070" cy="241300"/>
                          </a:xfrm>
                        </wpg:grpSpPr>
                        <wps:wsp>
                          <wps:cNvPr id="1132" name="Line 68"/>
                          <wps:cNvCnPr>
                            <a:cxnSpLocks noChangeShapeType="1"/>
                          </wps:cNvCnPr>
                          <wps:spPr bwMode="auto">
                            <a:xfrm>
                              <a:off x="4904740" y="1284605"/>
                              <a:ext cx="0" cy="88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3" name="Line 69"/>
                          <wps:cNvCnPr>
                            <a:cxnSpLocks noChangeShapeType="1"/>
                          </wps:cNvCnPr>
                          <wps:spPr bwMode="auto">
                            <a:xfrm flipV="1">
                              <a:off x="4904740" y="1284605"/>
                              <a:ext cx="177800" cy="88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4" name="Line 70"/>
                          <wps:cNvCnPr>
                            <a:cxnSpLocks noChangeShapeType="1"/>
                          </wps:cNvCnPr>
                          <wps:spPr bwMode="auto">
                            <a:xfrm>
                              <a:off x="5082540" y="1284605"/>
                              <a:ext cx="0" cy="88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5" name="Line 71"/>
                          <wps:cNvCnPr>
                            <a:cxnSpLocks noChangeShapeType="1"/>
                          </wps:cNvCnPr>
                          <wps:spPr bwMode="auto">
                            <a:xfrm flipH="1" flipV="1">
                              <a:off x="4904740" y="1284605"/>
                              <a:ext cx="177800" cy="88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6" name="Line 72"/>
                          <wps:cNvCnPr>
                            <a:cxnSpLocks noChangeShapeType="1"/>
                          </wps:cNvCnPr>
                          <wps:spPr bwMode="auto">
                            <a:xfrm flipV="1">
                              <a:off x="4991100" y="1196340"/>
                              <a:ext cx="3175" cy="135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0" name="Arc partiel 1140"/>
                          <wps:cNvSpPr/>
                          <wps:spPr>
                            <a:xfrm>
                              <a:off x="4903470" y="1131570"/>
                              <a:ext cx="179070" cy="175260"/>
                            </a:xfrm>
                            <a:prstGeom prst="pie">
                              <a:avLst>
                                <a:gd name="adj1" fmla="val 10800000"/>
                                <a:gd name="adj2" fmla="val 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g:wgp>
                        <wpg:cNvPr id="408" name="Groupe 408"/>
                        <wpg:cNvGrpSpPr/>
                        <wpg:grpSpPr>
                          <a:xfrm>
                            <a:off x="4930140" y="1317791"/>
                            <a:ext cx="179070" cy="241300"/>
                            <a:chOff x="4903470" y="1131570"/>
                            <a:chExt cx="179070" cy="241300"/>
                          </a:xfrm>
                        </wpg:grpSpPr>
                        <wps:wsp>
                          <wps:cNvPr id="409" name="Line 68"/>
                          <wps:cNvCnPr>
                            <a:cxnSpLocks noChangeShapeType="1"/>
                          </wps:cNvCnPr>
                          <wps:spPr bwMode="auto">
                            <a:xfrm>
                              <a:off x="4904740" y="1284605"/>
                              <a:ext cx="0" cy="88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0" name="Line 69"/>
                          <wps:cNvCnPr>
                            <a:cxnSpLocks noChangeShapeType="1"/>
                          </wps:cNvCnPr>
                          <wps:spPr bwMode="auto">
                            <a:xfrm flipV="1">
                              <a:off x="4904740" y="1284605"/>
                              <a:ext cx="177800" cy="88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1" name="Line 70"/>
                          <wps:cNvCnPr>
                            <a:cxnSpLocks noChangeShapeType="1"/>
                          </wps:cNvCnPr>
                          <wps:spPr bwMode="auto">
                            <a:xfrm>
                              <a:off x="5082540" y="1284605"/>
                              <a:ext cx="0" cy="88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2" name="Line 71"/>
                          <wps:cNvCnPr>
                            <a:cxnSpLocks noChangeShapeType="1"/>
                          </wps:cNvCnPr>
                          <wps:spPr bwMode="auto">
                            <a:xfrm flipH="1" flipV="1">
                              <a:off x="4904740" y="1284605"/>
                              <a:ext cx="177800" cy="882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3" name="Line 72"/>
                          <wps:cNvCnPr>
                            <a:cxnSpLocks noChangeShapeType="1"/>
                          </wps:cNvCnPr>
                          <wps:spPr bwMode="auto">
                            <a:xfrm flipV="1">
                              <a:off x="4991100" y="1196340"/>
                              <a:ext cx="3175" cy="135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4" name="Arc partiel 414"/>
                          <wps:cNvSpPr/>
                          <wps:spPr>
                            <a:xfrm>
                              <a:off x="4903470" y="1131570"/>
                              <a:ext cx="179070" cy="175260"/>
                            </a:xfrm>
                            <a:prstGeom prst="pie">
                              <a:avLst>
                                <a:gd name="adj1" fmla="val 10800000"/>
                                <a:gd name="adj2" fmla="val 0"/>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415" name="AutoShape 2304"/>
                        <wps:cNvCnPr>
                          <a:cxnSpLocks noChangeShapeType="1"/>
                        </wps:cNvCnPr>
                        <wps:spPr bwMode="auto">
                          <a:xfrm flipV="1">
                            <a:off x="2687319" y="1651802"/>
                            <a:ext cx="1404000" cy="1"/>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17" name="AutoShape 2304"/>
                        <wps:cNvCnPr>
                          <a:cxnSpLocks noChangeShapeType="1"/>
                        </wps:cNvCnPr>
                        <wps:spPr bwMode="auto">
                          <a:xfrm flipH="1" flipV="1">
                            <a:off x="2685414" y="743751"/>
                            <a:ext cx="5715" cy="908051"/>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18" name="Rectangle 1076"/>
                        <wps:cNvSpPr>
                          <a:spLocks noChangeArrowheads="1"/>
                        </wps:cNvSpPr>
                        <wps:spPr bwMode="auto">
                          <a:xfrm>
                            <a:off x="2506345" y="1659421"/>
                            <a:ext cx="24320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65BC1" w14:textId="77777777" w:rsidR="00702E10" w:rsidRPr="003B2060" w:rsidRDefault="00702E10" w:rsidP="003C1467">
                              <w:pPr>
                                <w:jc w:val="center"/>
                                <w:rPr>
                                  <w:sz w:val="14"/>
                                  <w:szCs w:val="14"/>
                                  <w:lang w:val="fr-FR"/>
                                </w:rPr>
                              </w:pPr>
                              <w:r>
                                <w:rPr>
                                  <w:sz w:val="14"/>
                                  <w:szCs w:val="14"/>
                                  <w:lang w:val="fr-FR"/>
                                </w:rPr>
                                <w:t>0</w:t>
                              </w:r>
                            </w:p>
                          </w:txbxContent>
                        </wps:txbx>
                        <wps:bodyPr rot="0" vert="horz" wrap="square" lIns="0" tIns="0" rIns="0" bIns="0" anchor="t" anchorCtr="0" upright="1">
                          <a:noAutofit/>
                        </wps:bodyPr>
                      </wps:wsp>
                      <wps:wsp>
                        <wps:cNvPr id="419" name="Rectangle 1076"/>
                        <wps:cNvSpPr>
                          <a:spLocks noChangeArrowheads="1"/>
                        </wps:cNvSpPr>
                        <wps:spPr bwMode="auto">
                          <a:xfrm>
                            <a:off x="3555365" y="1670851"/>
                            <a:ext cx="24320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400C0" w14:textId="77777777" w:rsidR="00702E10" w:rsidRPr="003B2060" w:rsidRDefault="00702E10" w:rsidP="003C1467">
                              <w:pPr>
                                <w:jc w:val="center"/>
                                <w:rPr>
                                  <w:sz w:val="14"/>
                                  <w:szCs w:val="14"/>
                                  <w:lang w:val="fr-FR"/>
                                </w:rPr>
                              </w:pPr>
                              <w:r>
                                <w:rPr>
                                  <w:sz w:val="14"/>
                                  <w:szCs w:val="14"/>
                                  <w:lang w:val="fr-FR"/>
                                </w:rPr>
                                <w:t>100</w:t>
                              </w:r>
                            </w:p>
                          </w:txbxContent>
                        </wps:txbx>
                        <wps:bodyPr rot="0" vert="horz" wrap="square" lIns="0" tIns="0" rIns="0" bIns="0" anchor="t" anchorCtr="0" upright="1">
                          <a:noAutofit/>
                        </wps:bodyPr>
                      </wps:wsp>
                      <wps:wsp>
                        <wps:cNvPr id="420" name="Rectangle 1076"/>
                        <wps:cNvSpPr>
                          <a:spLocks noChangeArrowheads="1"/>
                        </wps:cNvSpPr>
                        <wps:spPr bwMode="auto">
                          <a:xfrm>
                            <a:off x="3030855" y="1670851"/>
                            <a:ext cx="24320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25D08" w14:textId="77777777" w:rsidR="00702E10" w:rsidRPr="003B2060" w:rsidRDefault="00702E10" w:rsidP="003C1467">
                              <w:pPr>
                                <w:jc w:val="center"/>
                                <w:rPr>
                                  <w:sz w:val="14"/>
                                  <w:szCs w:val="14"/>
                                  <w:lang w:val="fr-FR"/>
                                </w:rPr>
                              </w:pPr>
                              <w:r>
                                <w:rPr>
                                  <w:sz w:val="14"/>
                                  <w:szCs w:val="14"/>
                                  <w:lang w:val="fr-FR"/>
                                </w:rPr>
                                <w:t>50</w:t>
                              </w:r>
                            </w:p>
                          </w:txbxContent>
                        </wps:txbx>
                        <wps:bodyPr rot="0" vert="horz" wrap="square" lIns="0" tIns="0" rIns="0" bIns="0" anchor="t" anchorCtr="0" upright="1">
                          <a:noAutofit/>
                        </wps:bodyPr>
                      </wps:wsp>
                      <wps:wsp>
                        <wps:cNvPr id="422" name="Rectangle 1076"/>
                        <wps:cNvSpPr>
                          <a:spLocks noChangeArrowheads="1"/>
                        </wps:cNvSpPr>
                        <wps:spPr bwMode="auto">
                          <a:xfrm>
                            <a:off x="2447924" y="1287311"/>
                            <a:ext cx="24320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E41F7" w14:textId="77777777" w:rsidR="00702E10" w:rsidRPr="003B2060" w:rsidRDefault="00702E10" w:rsidP="003C1467">
                              <w:pPr>
                                <w:jc w:val="center"/>
                                <w:rPr>
                                  <w:sz w:val="14"/>
                                  <w:szCs w:val="14"/>
                                  <w:lang w:val="fr-FR"/>
                                </w:rPr>
                              </w:pPr>
                              <w:r>
                                <w:rPr>
                                  <w:sz w:val="14"/>
                                  <w:szCs w:val="14"/>
                                  <w:lang w:val="fr-FR"/>
                                </w:rPr>
                                <w:t>50</w:t>
                              </w:r>
                            </w:p>
                          </w:txbxContent>
                        </wps:txbx>
                        <wps:bodyPr rot="0" vert="horz" wrap="square" lIns="0" tIns="0" rIns="0" bIns="0" anchor="t" anchorCtr="0" upright="1">
                          <a:noAutofit/>
                        </wps:bodyPr>
                      </wps:wsp>
                      <wps:wsp>
                        <wps:cNvPr id="423" name="Rectangle 1076"/>
                        <wps:cNvSpPr>
                          <a:spLocks noChangeArrowheads="1"/>
                        </wps:cNvSpPr>
                        <wps:spPr bwMode="auto">
                          <a:xfrm>
                            <a:off x="2426334" y="915519"/>
                            <a:ext cx="24320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41764" w14:textId="77777777" w:rsidR="00702E10" w:rsidRPr="003B2060" w:rsidRDefault="00702E10" w:rsidP="003C1467">
                              <w:pPr>
                                <w:jc w:val="center"/>
                                <w:rPr>
                                  <w:sz w:val="14"/>
                                  <w:szCs w:val="14"/>
                                  <w:lang w:val="fr-FR"/>
                                </w:rPr>
                              </w:pPr>
                              <w:r>
                                <w:rPr>
                                  <w:sz w:val="14"/>
                                  <w:szCs w:val="14"/>
                                  <w:lang w:val="fr-FR"/>
                                </w:rPr>
                                <w:t>100</w:t>
                              </w:r>
                            </w:p>
                          </w:txbxContent>
                        </wps:txbx>
                        <wps:bodyPr rot="0" vert="horz" wrap="square" lIns="0" tIns="0" rIns="0" bIns="0" anchor="t" anchorCtr="0" upright="1">
                          <a:noAutofit/>
                        </wps:bodyPr>
                      </wps:wsp>
                      <wps:wsp>
                        <wps:cNvPr id="1143" name="Connecteur droit 1143"/>
                        <wps:cNvCnPr/>
                        <wps:spPr>
                          <a:xfrm>
                            <a:off x="3148965" y="931803"/>
                            <a:ext cx="0" cy="72000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425" name="Connecteur droit 425"/>
                        <wps:cNvCnPr/>
                        <wps:spPr>
                          <a:xfrm>
                            <a:off x="3685540" y="939421"/>
                            <a:ext cx="0" cy="72000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1144" name="Forme libre : forme 1144"/>
                        <wps:cNvSpPr/>
                        <wps:spPr>
                          <a:xfrm>
                            <a:off x="2689860" y="982511"/>
                            <a:ext cx="986790" cy="670560"/>
                          </a:xfrm>
                          <a:custGeom>
                            <a:avLst/>
                            <a:gdLst>
                              <a:gd name="connsiteX0" fmla="*/ 0 w 986790"/>
                              <a:gd name="connsiteY0" fmla="*/ 0 h 670560"/>
                              <a:gd name="connsiteX1" fmla="*/ 457200 w 986790"/>
                              <a:gd name="connsiteY1" fmla="*/ 666750 h 670560"/>
                              <a:gd name="connsiteX2" fmla="*/ 986790 w 986790"/>
                              <a:gd name="connsiteY2" fmla="*/ 666750 h 670560"/>
                              <a:gd name="connsiteX3" fmla="*/ 979170 w 986790"/>
                              <a:gd name="connsiteY3" fmla="*/ 670560 h 670560"/>
                              <a:gd name="connsiteX0" fmla="*/ 0 w 986790"/>
                              <a:gd name="connsiteY0" fmla="*/ 0 h 670560"/>
                              <a:gd name="connsiteX1" fmla="*/ 413467 w 986790"/>
                              <a:gd name="connsiteY1" fmla="*/ 669291 h 670560"/>
                              <a:gd name="connsiteX2" fmla="*/ 986790 w 986790"/>
                              <a:gd name="connsiteY2" fmla="*/ 666750 h 670560"/>
                              <a:gd name="connsiteX3" fmla="*/ 979170 w 986790"/>
                              <a:gd name="connsiteY3" fmla="*/ 670560 h 670560"/>
                            </a:gdLst>
                            <a:ahLst/>
                            <a:cxnLst>
                              <a:cxn ang="0">
                                <a:pos x="connsiteX0" y="connsiteY0"/>
                              </a:cxn>
                              <a:cxn ang="0">
                                <a:pos x="connsiteX1" y="connsiteY1"/>
                              </a:cxn>
                              <a:cxn ang="0">
                                <a:pos x="connsiteX2" y="connsiteY2"/>
                              </a:cxn>
                              <a:cxn ang="0">
                                <a:pos x="connsiteX3" y="connsiteY3"/>
                              </a:cxn>
                            </a:cxnLst>
                            <a:rect l="l" t="t" r="r" b="b"/>
                            <a:pathLst>
                              <a:path w="986790" h="670560">
                                <a:moveTo>
                                  <a:pt x="0" y="0"/>
                                </a:moveTo>
                                <a:lnTo>
                                  <a:pt x="413467" y="669291"/>
                                </a:lnTo>
                                <a:lnTo>
                                  <a:pt x="986790" y="666750"/>
                                </a:lnTo>
                                <a:lnTo>
                                  <a:pt x="979170" y="670560"/>
                                </a:lnTo>
                              </a:path>
                            </a:pathLst>
                          </a:custGeom>
                          <a:noFill/>
                          <a:ln w="952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7" name="Forme libre : forme 427"/>
                        <wps:cNvSpPr/>
                        <wps:spPr>
                          <a:xfrm>
                            <a:off x="2685413" y="982512"/>
                            <a:ext cx="1000127" cy="676910"/>
                          </a:xfrm>
                          <a:custGeom>
                            <a:avLst/>
                            <a:gdLst>
                              <a:gd name="connsiteX0" fmla="*/ 0 w 986790"/>
                              <a:gd name="connsiteY0" fmla="*/ 0 h 670560"/>
                              <a:gd name="connsiteX1" fmla="*/ 457200 w 986790"/>
                              <a:gd name="connsiteY1" fmla="*/ 666750 h 670560"/>
                              <a:gd name="connsiteX2" fmla="*/ 986790 w 986790"/>
                              <a:gd name="connsiteY2" fmla="*/ 666750 h 670560"/>
                              <a:gd name="connsiteX3" fmla="*/ 979170 w 986790"/>
                              <a:gd name="connsiteY3" fmla="*/ 670560 h 670560"/>
                              <a:gd name="connsiteX0" fmla="*/ 0 w 986790"/>
                              <a:gd name="connsiteY0" fmla="*/ 0 h 670560"/>
                              <a:gd name="connsiteX1" fmla="*/ 413467 w 986790"/>
                              <a:gd name="connsiteY1" fmla="*/ 669291 h 670560"/>
                              <a:gd name="connsiteX2" fmla="*/ 986790 w 986790"/>
                              <a:gd name="connsiteY2" fmla="*/ 666750 h 670560"/>
                              <a:gd name="connsiteX3" fmla="*/ 979170 w 986790"/>
                              <a:gd name="connsiteY3" fmla="*/ 670560 h 670560"/>
                              <a:gd name="connsiteX0" fmla="*/ 0 w 1040131"/>
                              <a:gd name="connsiteY0" fmla="*/ 633095 h 633095"/>
                              <a:gd name="connsiteX1" fmla="*/ 466808 w 1040131"/>
                              <a:gd name="connsiteY1" fmla="*/ 2541 h 633095"/>
                              <a:gd name="connsiteX2" fmla="*/ 1040131 w 1040131"/>
                              <a:gd name="connsiteY2" fmla="*/ 0 h 633095"/>
                              <a:gd name="connsiteX3" fmla="*/ 1032511 w 1040131"/>
                              <a:gd name="connsiteY3" fmla="*/ 3810 h 633095"/>
                              <a:gd name="connsiteX0" fmla="*/ 0 w 1040131"/>
                              <a:gd name="connsiteY0" fmla="*/ 633095 h 633095"/>
                              <a:gd name="connsiteX1" fmla="*/ 535942 w 1040131"/>
                              <a:gd name="connsiteY1" fmla="*/ 625476 h 633095"/>
                              <a:gd name="connsiteX2" fmla="*/ 1040131 w 1040131"/>
                              <a:gd name="connsiteY2" fmla="*/ 0 h 633095"/>
                              <a:gd name="connsiteX3" fmla="*/ 1032511 w 1040131"/>
                              <a:gd name="connsiteY3" fmla="*/ 3810 h 633095"/>
                              <a:gd name="connsiteX0" fmla="*/ 0 w 1040131"/>
                              <a:gd name="connsiteY0" fmla="*/ 633095 h 633095"/>
                              <a:gd name="connsiteX1" fmla="*/ 535942 w 1040131"/>
                              <a:gd name="connsiteY1" fmla="*/ 625476 h 633095"/>
                              <a:gd name="connsiteX2" fmla="*/ 1040131 w 1040131"/>
                              <a:gd name="connsiteY2" fmla="*/ 0 h 633095"/>
                              <a:gd name="connsiteX0" fmla="*/ 0 w 1000127"/>
                              <a:gd name="connsiteY0" fmla="*/ 629285 h 629285"/>
                              <a:gd name="connsiteX1" fmla="*/ 535942 w 1000127"/>
                              <a:gd name="connsiteY1" fmla="*/ 621666 h 629285"/>
                              <a:gd name="connsiteX2" fmla="*/ 1000127 w 1000127"/>
                              <a:gd name="connsiteY2" fmla="*/ 0 h 629285"/>
                            </a:gdLst>
                            <a:ahLst/>
                            <a:cxnLst>
                              <a:cxn ang="0">
                                <a:pos x="connsiteX0" y="connsiteY0"/>
                              </a:cxn>
                              <a:cxn ang="0">
                                <a:pos x="connsiteX1" y="connsiteY1"/>
                              </a:cxn>
                              <a:cxn ang="0">
                                <a:pos x="connsiteX2" y="connsiteY2"/>
                              </a:cxn>
                            </a:cxnLst>
                            <a:rect l="l" t="t" r="r" b="b"/>
                            <a:pathLst>
                              <a:path w="1000127" h="629285">
                                <a:moveTo>
                                  <a:pt x="0" y="629285"/>
                                </a:moveTo>
                                <a:lnTo>
                                  <a:pt x="535942" y="621666"/>
                                </a:lnTo>
                                <a:lnTo>
                                  <a:pt x="1000127" y="0"/>
                                </a:lnTo>
                              </a:path>
                            </a:pathLst>
                          </a:custGeom>
                          <a:noFill/>
                          <a:ln w="9525">
                            <a:solidFill>
                              <a:srgbClr val="0000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Rectangle 1076"/>
                        <wps:cNvSpPr>
                          <a:spLocks noChangeArrowheads="1"/>
                        </wps:cNvSpPr>
                        <wps:spPr bwMode="auto">
                          <a:xfrm>
                            <a:off x="4757420" y="1588936"/>
                            <a:ext cx="52514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74F556" w14:textId="77777777" w:rsidR="00702E10" w:rsidRPr="003B2060" w:rsidRDefault="00702E10" w:rsidP="005A0BAF">
                              <w:pPr>
                                <w:jc w:val="center"/>
                                <w:rPr>
                                  <w:sz w:val="14"/>
                                  <w:szCs w:val="14"/>
                                  <w:lang w:val="fr-FR"/>
                                </w:rPr>
                              </w:pPr>
                              <w:r>
                                <w:rPr>
                                  <w:sz w:val="14"/>
                                  <w:szCs w:val="14"/>
                                  <w:lang w:val="fr-FR"/>
                                </w:rPr>
                                <w:t>PCV12346</w:t>
                              </w:r>
                            </w:p>
                          </w:txbxContent>
                        </wps:txbx>
                        <wps:bodyPr rot="0" vert="horz" wrap="square" lIns="0" tIns="0" rIns="0" bIns="0" anchor="t" anchorCtr="0" upright="1">
                          <a:noAutofit/>
                        </wps:bodyPr>
                      </wps:wsp>
                      <wps:wsp>
                        <wps:cNvPr id="429" name="Connecteur droit 429"/>
                        <wps:cNvCnPr/>
                        <wps:spPr>
                          <a:xfrm rot="16200000">
                            <a:off x="3213129" y="460511"/>
                            <a:ext cx="0" cy="1044000"/>
                          </a:xfrm>
                          <a:prstGeom prst="line">
                            <a:avLst/>
                          </a:prstGeom>
                          <a:ln w="63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s:wsp>
                        <wps:cNvPr id="430" name="Rectangle 1076"/>
                        <wps:cNvSpPr>
                          <a:spLocks noChangeArrowheads="1"/>
                        </wps:cNvSpPr>
                        <wps:spPr bwMode="auto">
                          <a:xfrm>
                            <a:off x="3817620" y="1733716"/>
                            <a:ext cx="38100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29188" w14:textId="77777777" w:rsidR="00702E10" w:rsidRPr="003B2060" w:rsidRDefault="00702E10" w:rsidP="003C1467">
                              <w:pPr>
                                <w:jc w:val="center"/>
                                <w:rPr>
                                  <w:sz w:val="14"/>
                                  <w:szCs w:val="14"/>
                                  <w:lang w:val="fr-FR"/>
                                </w:rPr>
                              </w:pPr>
                              <w:r>
                                <w:rPr>
                                  <w:sz w:val="14"/>
                                  <w:szCs w:val="14"/>
                                  <w:lang w:val="fr-FR"/>
                                </w:rPr>
                                <w:t>PIC/OUT</w:t>
                              </w:r>
                            </w:p>
                          </w:txbxContent>
                        </wps:txbx>
                        <wps:bodyPr rot="0" vert="horz" wrap="square" lIns="0" tIns="0" rIns="0" bIns="0" anchor="t" anchorCtr="0" upright="1">
                          <a:noAutofit/>
                        </wps:bodyPr>
                      </wps:wsp>
                      <wps:wsp>
                        <wps:cNvPr id="431" name="Rectangle 1076"/>
                        <wps:cNvSpPr>
                          <a:spLocks noChangeArrowheads="1"/>
                        </wps:cNvSpPr>
                        <wps:spPr bwMode="auto">
                          <a:xfrm>
                            <a:off x="3495674" y="1262229"/>
                            <a:ext cx="47053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4DC76" w14:textId="77777777" w:rsidR="00702E10" w:rsidRPr="003B2060" w:rsidRDefault="00702E10" w:rsidP="003C1467">
                              <w:pPr>
                                <w:jc w:val="center"/>
                                <w:rPr>
                                  <w:sz w:val="14"/>
                                  <w:szCs w:val="14"/>
                                  <w:lang w:val="fr-FR"/>
                                </w:rPr>
                              </w:pPr>
                              <w:r>
                                <w:rPr>
                                  <w:sz w:val="14"/>
                                  <w:szCs w:val="14"/>
                                  <w:lang w:val="fr-FR"/>
                                </w:rPr>
                                <w:t>PCV12346</w:t>
                              </w:r>
                            </w:p>
                          </w:txbxContent>
                        </wps:txbx>
                        <wps:bodyPr rot="0" vert="horz" wrap="square" lIns="0" tIns="0" rIns="0" bIns="0" anchor="t" anchorCtr="0" upright="1">
                          <a:noAutofit/>
                        </wps:bodyPr>
                      </wps:wsp>
                      <wps:wsp>
                        <wps:cNvPr id="432" name="Rectangle 1076"/>
                        <wps:cNvSpPr>
                          <a:spLocks noChangeArrowheads="1"/>
                        </wps:cNvSpPr>
                        <wps:spPr bwMode="auto">
                          <a:xfrm>
                            <a:off x="2796539" y="1084111"/>
                            <a:ext cx="47053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739EF" w14:textId="77777777" w:rsidR="00702E10" w:rsidRPr="003B2060" w:rsidRDefault="00702E10" w:rsidP="003C1467">
                              <w:pPr>
                                <w:jc w:val="center"/>
                                <w:rPr>
                                  <w:sz w:val="14"/>
                                  <w:szCs w:val="14"/>
                                  <w:lang w:val="fr-FR"/>
                                </w:rPr>
                              </w:pPr>
                              <w:r>
                                <w:rPr>
                                  <w:sz w:val="14"/>
                                  <w:szCs w:val="14"/>
                                  <w:lang w:val="fr-FR"/>
                                </w:rPr>
                                <w:t>PCV12345</w:t>
                              </w:r>
                            </w:p>
                          </w:txbxContent>
                        </wps:txbx>
                        <wps:bodyPr rot="0" vert="horz" wrap="square" lIns="0" tIns="0" rIns="0" bIns="0" anchor="t" anchorCtr="0" upright="1">
                          <a:noAutofit/>
                        </wps:bodyPr>
                      </wps:wsp>
                      <wps:wsp>
                        <wps:cNvPr id="1145" name="Connecteur : en angle 1145"/>
                        <wps:cNvCnPr>
                          <a:endCxn id="1140" idx="3"/>
                        </wps:cNvCnPr>
                        <wps:spPr>
                          <a:xfrm>
                            <a:off x="4286885" y="743751"/>
                            <a:ext cx="725170" cy="52070"/>
                          </a:xfrm>
                          <a:prstGeom prst="bentConnector2">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146" name="Connecteur : en angle 1146"/>
                        <wps:cNvCnPr>
                          <a:endCxn id="414" idx="3"/>
                        </wps:cNvCnPr>
                        <wps:spPr>
                          <a:xfrm>
                            <a:off x="4267835" y="1251751"/>
                            <a:ext cx="751840" cy="66040"/>
                          </a:xfrm>
                          <a:prstGeom prst="bentConnector2">
                            <a:avLst/>
                          </a:prstGeom>
                          <a:ln>
                            <a:solidFill>
                              <a:srgbClr val="0000FF"/>
                            </a:solidFill>
                          </a:ln>
                        </wps:spPr>
                        <wps:style>
                          <a:lnRef idx="1">
                            <a:schemeClr val="accent1"/>
                          </a:lnRef>
                          <a:fillRef idx="0">
                            <a:schemeClr val="accent1"/>
                          </a:fillRef>
                          <a:effectRef idx="0">
                            <a:schemeClr val="accent1"/>
                          </a:effectRef>
                          <a:fontRef idx="minor">
                            <a:schemeClr val="tx1"/>
                          </a:fontRef>
                        </wps:style>
                        <wps:bodyPr/>
                      </wps:wsp>
                      <wps:wsp>
                        <wps:cNvPr id="435" name="AutoShape 2302"/>
                        <wps:cNvCnPr>
                          <a:cxnSpLocks noChangeShapeType="1"/>
                        </wps:cNvCnPr>
                        <wps:spPr bwMode="auto">
                          <a:xfrm>
                            <a:off x="1196423" y="563367"/>
                            <a:ext cx="1" cy="446381"/>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436" name="Rectangle 1076"/>
                        <wps:cNvSpPr>
                          <a:spLocks noChangeArrowheads="1"/>
                        </wps:cNvSpPr>
                        <wps:spPr bwMode="auto">
                          <a:xfrm>
                            <a:off x="971935" y="448427"/>
                            <a:ext cx="46926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FB490" w14:textId="77777777" w:rsidR="00702E10" w:rsidRPr="003B2060" w:rsidRDefault="00702E10" w:rsidP="003C1467">
                              <w:pPr>
                                <w:jc w:val="center"/>
                                <w:rPr>
                                  <w:sz w:val="14"/>
                                  <w:szCs w:val="14"/>
                                  <w:lang w:val="fr-FR"/>
                                </w:rPr>
                              </w:pPr>
                              <w:r>
                                <w:rPr>
                                  <w:sz w:val="14"/>
                                  <w:szCs w:val="14"/>
                                  <w:lang w:val="fr-FR"/>
                                </w:rPr>
                                <w:t>SEQ12345</w:t>
                              </w:r>
                            </w:p>
                          </w:txbxContent>
                        </wps:txbx>
                        <wps:bodyPr rot="0" vert="horz" wrap="square" lIns="0" tIns="0" rIns="0" bIns="0" anchor="t" anchorCtr="0" upright="1">
                          <a:noAutofit/>
                        </wps:bodyPr>
                      </wps:wsp>
                    </wpc:wpc>
                  </a:graphicData>
                </a:graphic>
              </wp:inline>
            </w:drawing>
          </mc:Choice>
          <mc:Fallback>
            <w:pict>
              <v:group w14:anchorId="3490D9F8" id="Zone de dessin 2253" o:spid="_x0000_s1026" editas="canvas" style="width:439.4pt;height:165.5pt;mso-position-horizontal-relative:char;mso-position-vertical-relative:line" coordsize="55803,2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803;height:21018;visibility:visible;mso-wrap-style:square">
                  <v:fill o:detectmouseclick="t"/>
                  <v:path o:connecttype="none"/>
                </v:shape>
                <v:group id="Group 655" o:spid="_x0000_s1028" style="position:absolute;left:3619;top:10923;width:3016;height:2864" coordorigin="6286,5345" coordsize="65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">
                  <v:oval id="Oval 656" o:spid="_x0000_s1029" style="position:absolute;left:6286;top:5345;width:653;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" strokecolor="#4f81bd [3204]" strokeweight="0">
                    <v:textbox>
                      <w:txbxContent>
                        <w:p w14:paraId="5386D381" w14:textId="77777777" w:rsidR="00702E10" w:rsidRDefault="00702E10" w:rsidP="003C1467"/>
                      </w:txbxContent>
                    </v:textbox>
                  </v:oval>
                  <v:oval id="Oval 657" o:spid="_x0000_s1030" style="position:absolute;left:6286;top:5345;width:653;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" filled="f" strokecolor="#4f81bd [3204]" strokeweight=".95pt">
                    <v:stroke endcap="round"/>
                  </v:oval>
                </v:group>
                <v:shapetype id="_x0000_t202" coordsize="21600,21600" o:spt="202" path="m,l,21600r21600,l21600,xe">
                  <v:stroke joinstyle="miter"/>
                  <v:path gradientshapeok="t" o:connecttype="rect"/>
                </v:shapetype>
                <v:shape id="Text Box 2275" o:spid="_x0000_s1031" type="#_x0000_t202" style="position:absolute;left:23835;top:1447;width:8979;height:2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" filled="f" stroked="f">
                  <v:textbox>
                    <w:txbxContent>
                      <w:p w14:paraId="493DC154" w14:textId="77777777" w:rsidR="00702E10" w:rsidRPr="003B2060" w:rsidRDefault="00702E10" w:rsidP="003C1467">
                        <w:pPr>
                          <w:jc w:val="center"/>
                          <w:rPr>
                            <w:b/>
                            <w:color w:val="7F7F7F" w:themeColor="text1" w:themeTint="80"/>
                            <w:sz w:val="18"/>
                            <w:szCs w:val="18"/>
                            <w:lang w:val="fr-FR"/>
                          </w:rPr>
                        </w:pPr>
                        <w:r>
                          <w:rPr>
                            <w:b/>
                            <w:color w:val="7F7F7F" w:themeColor="text1" w:themeTint="80"/>
                            <w:sz w:val="18"/>
                            <w:szCs w:val="18"/>
                            <w:lang w:val="fr-FR"/>
                          </w:rPr>
                          <w:t>PIC12345</w:t>
                        </w:r>
                      </w:p>
                    </w:txbxContent>
                  </v:textbox>
                </v:shape>
                <v:shapetype id="_x0000_t32" coordsize="21600,21600" o:spt="32" o:oned="t" path="m,l21600,21600e" filled="f">
                  <v:path arrowok="t" fillok="f" o:connecttype="none"/>
                  <o:lock v:ext="edit" shapetype="t"/>
                </v:shapetype>
                <v:shape id="AutoShape 2280" o:spid="_x0000_s1032" type="#_x0000_t32" style="position:absolute;left:6635;top:12314;width:4064;height: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" strokecolor="#a5a5a5 [2092]"/>
                <v:rect id="Rectangle 1076" o:spid="_x0000_s1033" style="position:absolute;left:3117;top:13787;width:4166;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" filled="f" stroked="f">
                  <v:textbox inset="0,0,0,0">
                    <w:txbxContent>
                      <w:p w14:paraId="525EE8D1" w14:textId="77777777" w:rsidR="00702E10" w:rsidRPr="003B2060" w:rsidRDefault="00702E10" w:rsidP="003C1467">
                        <w:pPr>
                          <w:rPr>
                            <w:sz w:val="25"/>
                            <w:szCs w:val="25"/>
                          </w:rPr>
                        </w:pPr>
                        <w:r w:rsidRPr="003B2060">
                          <w:rPr>
                            <w:sz w:val="14"/>
                            <w:szCs w:val="14"/>
                            <w:lang w:val="en-US"/>
                          </w:rPr>
                          <w:t>PT</w:t>
                        </w:r>
                        <w:r>
                          <w:rPr>
                            <w:sz w:val="14"/>
                            <w:szCs w:val="14"/>
                            <w:lang w:val="en-US"/>
                          </w:rPr>
                          <w:t>12345</w:t>
                        </w:r>
                      </w:p>
                    </w:txbxContent>
                  </v:textbox>
                </v:rect>
                <v:rect id="Rectangle 1076" o:spid="_x0000_s1034" style="position:absolute;left:47396;top:10644;width:5251;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" filled="f" stroked="f">
                  <v:textbox inset="0,0,0,0">
                    <w:txbxContent>
                      <w:p w14:paraId="5DD9FE15" w14:textId="77777777" w:rsidR="00702E10" w:rsidRPr="003B2060" w:rsidRDefault="00702E10" w:rsidP="005A0BAF">
                        <w:pPr>
                          <w:jc w:val="center"/>
                          <w:rPr>
                            <w:sz w:val="14"/>
                            <w:szCs w:val="14"/>
                            <w:lang w:val="fr-FR"/>
                          </w:rPr>
                        </w:pPr>
                        <w:r>
                          <w:rPr>
                            <w:sz w:val="14"/>
                            <w:szCs w:val="14"/>
                            <w:lang w:val="fr-FR"/>
                          </w:rPr>
                          <w:t>PCV12345</w:t>
                        </w:r>
                      </w:p>
                    </w:txbxContent>
                  </v:textbox>
                </v:rect>
                <v:rect id="Rectangle 2298" o:spid="_x0000_s1035" style="position:absolute;left:10699;top:10098;width:6617;height:4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"/>
                <v:rect id="Rectangle 1076" o:spid="_x0000_s1036" style="position:absolute;left:12795;top:6084;width:2432;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WcDwwAAAN0AAAAPAAAAZHJzL2Rvd25yZXYueG1sRE9Ni8Iw&#10;EL0L/ocwwt40VUG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ZC1nA8MAAADdAAAADwAA&#10;AAAAAAAAAAAAAAAHAgAAZHJzL2Rvd25yZXYueG1sUEsFBgAAAAADAAMAtwAAAPcCAAAAAA==&#10;" filled="f" stroked="f">
                  <v:textbox inset="0,0,0,0">
                    <w:txbxContent>
                      <w:p w14:paraId="734B94B1" w14:textId="77777777" w:rsidR="00702E10" w:rsidRPr="003B2060" w:rsidRDefault="00702E10" w:rsidP="003C1467">
                        <w:pPr>
                          <w:jc w:val="center"/>
                          <w:rPr>
                            <w:sz w:val="14"/>
                            <w:szCs w:val="14"/>
                            <w:lang w:val="fr-FR"/>
                          </w:rPr>
                        </w:pPr>
                        <w:r>
                          <w:rPr>
                            <w:sz w:val="14"/>
                            <w:szCs w:val="14"/>
                            <w:lang w:val="fr-FR"/>
                          </w:rPr>
                          <w:t>SP</w:t>
                        </w:r>
                      </w:p>
                    </w:txbxContent>
                  </v:textbox>
                </v:rect>
                <v:rect id="Rectangle 1076" o:spid="_x0000_s1037" style="position:absolute;left:8051;top:11006;width:2432;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rswwAAAN0AAAAPAAAAZHJzL2Rvd25yZXYueG1sRE9Ni8Iw&#10;EL0L/ocwwt40VVC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hIha7MMAAADdAAAADwAA&#10;AAAAAAAAAAAAAAAHAgAAZHJzL2Rvd25yZXYueG1sUEsFBgAAAAADAAMAtwAAAPcCAAAAAA==&#10;" filled="f" stroked="f">
                  <v:textbox inset="0,0,0,0">
                    <w:txbxContent>
                      <w:p w14:paraId="15348607" w14:textId="77777777" w:rsidR="00702E10" w:rsidRPr="003B2060" w:rsidRDefault="00702E10" w:rsidP="003C1467">
                        <w:pPr>
                          <w:jc w:val="center"/>
                          <w:rPr>
                            <w:sz w:val="14"/>
                            <w:szCs w:val="14"/>
                            <w:lang w:val="fr-FR"/>
                          </w:rPr>
                        </w:pPr>
                        <w:r>
                          <w:rPr>
                            <w:sz w:val="14"/>
                            <w:szCs w:val="14"/>
                            <w:lang w:val="fr-FR"/>
                          </w:rPr>
                          <w:t>PV</w:t>
                        </w:r>
                      </w:p>
                    </w:txbxContent>
                  </v:textbox>
                </v:rect>
                <v:rect id="Rectangle 1076" o:spid="_x0000_s1038" style="position:absolute;left:17900;top:10637;width:2432;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" filled="f" stroked="f">
                  <v:textbox inset="0,0,0,0">
                    <w:txbxContent>
                      <w:p w14:paraId="60D72610" w14:textId="77777777" w:rsidR="00702E10" w:rsidRPr="003B2060" w:rsidRDefault="00702E10" w:rsidP="003C1467">
                        <w:pPr>
                          <w:jc w:val="center"/>
                          <w:rPr>
                            <w:sz w:val="14"/>
                            <w:szCs w:val="14"/>
                            <w:lang w:val="fr-FR"/>
                          </w:rPr>
                        </w:pPr>
                        <w:r>
                          <w:rPr>
                            <w:sz w:val="14"/>
                            <w:szCs w:val="14"/>
                            <w:lang w:val="fr-FR"/>
                          </w:rPr>
                          <w:t>OUT</w:t>
                        </w:r>
                      </w:p>
                    </w:txbxContent>
                  </v:textbox>
                </v:rect>
                <v:shape id="AutoShape 2302" o:spid="_x0000_s1039" type="#_x0000_t32" style="position:absolute;left:14008;top:7234;width:6;height:28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">
                  <v:stroke endarrow="block"/>
                </v:shape>
                <v:rect id="Rectangle 2303" o:spid="_x0000_s1040" style="position:absolute;left:23545;top:5634;width:19133;height:13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"/>
                <v:shape id="AutoShape 2304" o:spid="_x0000_s1041" type="#_x0000_t32" style="position:absolute;left:17316;top:12314;width:622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">
                  <v:stroke endarrow="block"/>
                </v:shape>
                <v:rect id="Rectangle 1076" o:spid="_x0000_s1042" style="position:absolute;left:12623;top:11590;width:2432;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pxgAAAN0AAAAPAAAAZHJzL2Rvd25yZXYueG1sRI9Ba8JA&#10;EIXvBf/DMkJvdWMF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ESZvqcYAAADdAAAA&#10;DwAAAAAAAAAAAAAAAAAHAgAAZHJzL2Rvd25yZXYueG1sUEsFBgAAAAADAAMAtwAAAPoCAAAAAA==&#10;" filled="f" stroked="f">
                  <v:textbox inset="0,0,0,0">
                    <w:txbxContent>
                      <w:p w14:paraId="71A7BBED" w14:textId="77777777" w:rsidR="00702E10" w:rsidRPr="003B2060" w:rsidRDefault="00702E10" w:rsidP="003C1467">
                        <w:pPr>
                          <w:jc w:val="center"/>
                          <w:rPr>
                            <w:sz w:val="14"/>
                            <w:szCs w:val="14"/>
                            <w:lang w:val="fr-FR"/>
                          </w:rPr>
                        </w:pPr>
                        <w:r>
                          <w:rPr>
                            <w:sz w:val="14"/>
                            <w:szCs w:val="14"/>
                            <w:lang w:val="fr-FR"/>
                          </w:rPr>
                          <w:t>PID</w:t>
                        </w:r>
                      </w:p>
                    </w:txbxContent>
                  </v:textbox>
                </v:rect>
                <v:group id="Groupe 1141" o:spid="_x0000_s1043" style="position:absolute;left:49225;top:7958;width:1790;height:2413" coordorigin="49034,11315" coordsize="1790,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">
                  <v:line id="Line 68" o:spid="_x0000_s1044" style="position:absolute;visibility:visible;mso-wrap-style:square" from="49047,12846" to="49047,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"/>
                  <v:line id="Line 69" o:spid="_x0000_s1045" style="position:absolute;flip:y;visibility:visible;mso-wrap-style:square" from="49047,12846" to="50825,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"/>
                  <v:line id="Line 70" o:spid="_x0000_s1046" style="position:absolute;visibility:visible;mso-wrap-style:square" from="50825,12846" to="50825,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"/>
                  <v:line id="Line 71" o:spid="_x0000_s1047" style="position:absolute;flip:x y;visibility:visible;mso-wrap-style:square" from="49047,12846" to="50825,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"/>
                  <v:line id="Line 72" o:spid="_x0000_s1048" style="position:absolute;flip:y;visibility:visible;mso-wrap-style:square" from="49911,11963" to="49942,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"/>
                  <v:shape id="Arc partiel 1140" o:spid="_x0000_s1049" style="position:absolute;left:49034;top:11315;width:1791;height:1753;visibility:visible;mso-wrap-style:square;v-text-anchor:middle" coordsize="1790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" path="m,87630c,39233,40086,,89535,v49449,,89535,39233,89535,87630l89535,87630,,87630xe" fillcolor="white [3212]" strokecolor="black [3213]">
                    <v:path arrowok="t" o:connecttype="custom" o:connectlocs="0,87630;89535,0;179070,87630;89535,87630;0,87630" o:connectangles="0,0,0,0,0"/>
                  </v:shape>
                </v:group>
                <v:group id="Groupe 408" o:spid="_x0000_s1050" style="position:absolute;left:49301;top:13177;width:1791;height:2413" coordorigin="49034,11315" coordsize="1790,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line id="Line 68" o:spid="_x0000_s1051" style="position:absolute;visibility:visible;mso-wrap-style:square" from="49047,12846" to="49047,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"/>
                  <v:line id="Line 69" o:spid="_x0000_s1052" style="position:absolute;flip:y;visibility:visible;mso-wrap-style:square" from="49047,12846" to="50825,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"/>
                  <v:line id="Line 70" o:spid="_x0000_s1053" style="position:absolute;visibility:visible;mso-wrap-style:square" from="50825,12846" to="50825,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"/>
                  <v:line id="Line 71" o:spid="_x0000_s1054" style="position:absolute;flip:x y;visibility:visible;mso-wrap-style:square" from="49047,12846" to="50825,13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"/>
                  <v:line id="Line 72" o:spid="_x0000_s1055" style="position:absolute;flip:y;visibility:visible;mso-wrap-style:square" from="49911,11963" to="49942,13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"/>
                  <v:shape id="Arc partiel 414" o:spid="_x0000_s1056" style="position:absolute;left:49034;top:11315;width:1791;height:1753;visibility:visible;mso-wrap-style:square;v-text-anchor:middle" coordsize="17907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" path="m,87630c,39233,40086,,89535,v49449,,89535,39233,89535,87630l89535,87630,,87630xe" fillcolor="white [3212]" strokecolor="black [3213]">
                    <v:path arrowok="t" o:connecttype="custom" o:connectlocs="0,87630;89535,0;179070,87630;89535,87630;0,87630" o:connectangles="0,0,0,0,0"/>
                  </v:shape>
                </v:group>
                <v:shape id="AutoShape 2304" o:spid="_x0000_s1057" type="#_x0000_t32" style="position:absolute;left:26873;top:16518;width:1404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">
                  <v:stroke endarrow="block"/>
                </v:shape>
                <v:shape id="AutoShape 2304" o:spid="_x0000_s1058" type="#_x0000_t32" style="position:absolute;left:26854;top:7437;width:57;height:908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">
                  <v:stroke endarrow="block"/>
                </v:shape>
                <v:rect id="Rectangle 1076" o:spid="_x0000_s1059" style="position:absolute;left:25063;top:16594;width:2432;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43E65BC1" w14:textId="77777777" w:rsidR="00702E10" w:rsidRPr="003B2060" w:rsidRDefault="00702E10" w:rsidP="003C1467">
                        <w:pPr>
                          <w:jc w:val="center"/>
                          <w:rPr>
                            <w:sz w:val="14"/>
                            <w:szCs w:val="14"/>
                            <w:lang w:val="fr-FR"/>
                          </w:rPr>
                        </w:pPr>
                        <w:r>
                          <w:rPr>
                            <w:sz w:val="14"/>
                            <w:szCs w:val="14"/>
                            <w:lang w:val="fr-FR"/>
                          </w:rPr>
                          <w:t>0</w:t>
                        </w:r>
                      </w:p>
                    </w:txbxContent>
                  </v:textbox>
                </v:rect>
                <v:rect id="Rectangle 1076" o:spid="_x0000_s1060" style="position:absolute;left:35553;top:16708;width:2432;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" filled="f" stroked="f">
                  <v:textbox inset="0,0,0,0">
                    <w:txbxContent>
                      <w:p w14:paraId="732400C0" w14:textId="77777777" w:rsidR="00702E10" w:rsidRPr="003B2060" w:rsidRDefault="00702E10" w:rsidP="003C1467">
                        <w:pPr>
                          <w:jc w:val="center"/>
                          <w:rPr>
                            <w:sz w:val="14"/>
                            <w:szCs w:val="14"/>
                            <w:lang w:val="fr-FR"/>
                          </w:rPr>
                        </w:pPr>
                        <w:r>
                          <w:rPr>
                            <w:sz w:val="14"/>
                            <w:szCs w:val="14"/>
                            <w:lang w:val="fr-FR"/>
                          </w:rPr>
                          <w:t>100</w:t>
                        </w:r>
                      </w:p>
                    </w:txbxContent>
                  </v:textbox>
                </v:rect>
                <v:rect id="Rectangle 1076" o:spid="_x0000_s1061" style="position:absolute;left:30308;top:16708;width:2432;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14:paraId="24425D08" w14:textId="77777777" w:rsidR="00702E10" w:rsidRPr="003B2060" w:rsidRDefault="00702E10" w:rsidP="003C1467">
                        <w:pPr>
                          <w:jc w:val="center"/>
                          <w:rPr>
                            <w:sz w:val="14"/>
                            <w:szCs w:val="14"/>
                            <w:lang w:val="fr-FR"/>
                          </w:rPr>
                        </w:pPr>
                        <w:r>
                          <w:rPr>
                            <w:sz w:val="14"/>
                            <w:szCs w:val="14"/>
                            <w:lang w:val="fr-FR"/>
                          </w:rPr>
                          <w:t>50</w:t>
                        </w:r>
                      </w:p>
                    </w:txbxContent>
                  </v:textbox>
                </v:rect>
                <v:rect id="Rectangle 1076" o:spid="_x0000_s1062" style="position:absolute;left:24479;top:12873;width:2432;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5D6E41F7" w14:textId="77777777" w:rsidR="00702E10" w:rsidRPr="003B2060" w:rsidRDefault="00702E10" w:rsidP="003C1467">
                        <w:pPr>
                          <w:jc w:val="center"/>
                          <w:rPr>
                            <w:sz w:val="14"/>
                            <w:szCs w:val="14"/>
                            <w:lang w:val="fr-FR"/>
                          </w:rPr>
                        </w:pPr>
                        <w:r>
                          <w:rPr>
                            <w:sz w:val="14"/>
                            <w:szCs w:val="14"/>
                            <w:lang w:val="fr-FR"/>
                          </w:rPr>
                          <w:t>50</w:t>
                        </w:r>
                      </w:p>
                    </w:txbxContent>
                  </v:textbox>
                </v:rect>
                <v:rect id="Rectangle 1076" o:spid="_x0000_s1063" style="position:absolute;left:24263;top:9155;width:2432;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14:paraId="24C41764" w14:textId="77777777" w:rsidR="00702E10" w:rsidRPr="003B2060" w:rsidRDefault="00702E10" w:rsidP="003C1467">
                        <w:pPr>
                          <w:jc w:val="center"/>
                          <w:rPr>
                            <w:sz w:val="14"/>
                            <w:szCs w:val="14"/>
                            <w:lang w:val="fr-FR"/>
                          </w:rPr>
                        </w:pPr>
                        <w:r>
                          <w:rPr>
                            <w:sz w:val="14"/>
                            <w:szCs w:val="14"/>
                            <w:lang w:val="fr-FR"/>
                          </w:rPr>
                          <w:t>100</w:t>
                        </w:r>
                      </w:p>
                    </w:txbxContent>
                  </v:textbox>
                </v:rect>
                <v:line id="Connecteur droit 1143" o:spid="_x0000_s1064" style="position:absolute;visibility:visible;mso-wrap-style:square" from="31489,9318" to="31489,16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" strokecolor="black [3213]" strokeweight=".5pt">
                  <v:stroke dashstyle="1 1"/>
                </v:line>
                <v:line id="Connecteur droit 425" o:spid="_x0000_s1065" style="position:absolute;visibility:visible;mso-wrap-style:square" from="36855,9394" to="36855,16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" strokecolor="black [3213]" strokeweight=".5pt">
                  <v:stroke dashstyle="1 1"/>
                </v:line>
                <v:shape id="Forme libre : forme 1144" o:spid="_x0000_s1066" style="position:absolute;left:26898;top:9825;width:9868;height:6705;visibility:visible;mso-wrap-style:square;v-text-anchor:middle" coordsize="986790,67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" path="m,l413467,669291r573323,-2541l979170,670560e" filled="f" strokecolor="red">
                  <v:path arrowok="t" o:connecttype="custom" o:connectlocs="0,0;413467,669291;986790,666750;979170,670560" o:connectangles="0,0,0,0"/>
                </v:shape>
                <v:shape id="Forme libre : forme 427" o:spid="_x0000_s1067" style="position:absolute;left:26854;top:9825;width:10001;height:6769;visibility:visible;mso-wrap-style:square;v-text-anchor:middle" coordsize="1000127,62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" path="m,629285r535942,-7619l1000127,e" filled="f" strokecolor="blue">
                  <v:path arrowok="t" o:connecttype="custom" o:connectlocs="0,676910;535942,668714;1000127,0" o:connectangles="0,0,0"/>
                </v:shape>
                <v:rect id="Rectangle 1076" o:spid="_x0000_s1068" style="position:absolute;left:47574;top:15889;width:5251;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" filled="f" stroked="f">
                  <v:textbox inset="0,0,0,0">
                    <w:txbxContent>
                      <w:p w14:paraId="6174F556" w14:textId="77777777" w:rsidR="00702E10" w:rsidRPr="003B2060" w:rsidRDefault="00702E10" w:rsidP="005A0BAF">
                        <w:pPr>
                          <w:jc w:val="center"/>
                          <w:rPr>
                            <w:sz w:val="14"/>
                            <w:szCs w:val="14"/>
                            <w:lang w:val="fr-FR"/>
                          </w:rPr>
                        </w:pPr>
                        <w:r>
                          <w:rPr>
                            <w:sz w:val="14"/>
                            <w:szCs w:val="14"/>
                            <w:lang w:val="fr-FR"/>
                          </w:rPr>
                          <w:t>PCV12346</w:t>
                        </w:r>
                      </w:p>
                    </w:txbxContent>
                  </v:textbox>
                </v:rect>
                <v:line id="Connecteur droit 429" o:spid="_x0000_s1069" style="position:absolute;rotation:-90;visibility:visible;mso-wrap-style:square" from="32131,4605" to="32131,1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" strokecolor="black [3213]" strokeweight=".5pt">
                  <v:stroke dashstyle="1 1"/>
                </v:line>
                <v:rect id="Rectangle 1076" o:spid="_x0000_s1070" style="position:absolute;left:38176;top:17337;width:3810;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14:paraId="6F329188" w14:textId="77777777" w:rsidR="00702E10" w:rsidRPr="003B2060" w:rsidRDefault="00702E10" w:rsidP="003C1467">
                        <w:pPr>
                          <w:jc w:val="center"/>
                          <w:rPr>
                            <w:sz w:val="14"/>
                            <w:szCs w:val="14"/>
                            <w:lang w:val="fr-FR"/>
                          </w:rPr>
                        </w:pPr>
                        <w:r>
                          <w:rPr>
                            <w:sz w:val="14"/>
                            <w:szCs w:val="14"/>
                            <w:lang w:val="fr-FR"/>
                          </w:rPr>
                          <w:t>PIC/OUT</w:t>
                        </w:r>
                      </w:p>
                    </w:txbxContent>
                  </v:textbox>
                </v:rect>
                <v:rect id="Rectangle 1076" o:spid="_x0000_s1071" style="position:absolute;left:34956;top:12622;width:4706;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38E4DC76" w14:textId="77777777" w:rsidR="00702E10" w:rsidRPr="003B2060" w:rsidRDefault="00702E10" w:rsidP="003C1467">
                        <w:pPr>
                          <w:jc w:val="center"/>
                          <w:rPr>
                            <w:sz w:val="14"/>
                            <w:szCs w:val="14"/>
                            <w:lang w:val="fr-FR"/>
                          </w:rPr>
                        </w:pPr>
                        <w:r>
                          <w:rPr>
                            <w:sz w:val="14"/>
                            <w:szCs w:val="14"/>
                            <w:lang w:val="fr-FR"/>
                          </w:rPr>
                          <w:t>PCV12346</w:t>
                        </w:r>
                      </w:p>
                    </w:txbxContent>
                  </v:textbox>
                </v:rect>
                <v:rect id="Rectangle 1076" o:spid="_x0000_s1072" style="position:absolute;left:27965;top:10841;width:4705;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14:paraId="452739EF" w14:textId="77777777" w:rsidR="00702E10" w:rsidRPr="003B2060" w:rsidRDefault="00702E10" w:rsidP="003C1467">
                        <w:pPr>
                          <w:jc w:val="center"/>
                          <w:rPr>
                            <w:sz w:val="14"/>
                            <w:szCs w:val="14"/>
                            <w:lang w:val="fr-FR"/>
                          </w:rPr>
                        </w:pPr>
                        <w:r>
                          <w:rPr>
                            <w:sz w:val="14"/>
                            <w:szCs w:val="14"/>
                            <w:lang w:val="fr-FR"/>
                          </w:rPr>
                          <w:t>PCV12345</w:t>
                        </w:r>
                      </w:p>
                    </w:txbxContent>
                  </v:textbox>
                </v:rect>
                <v:shapetype id="_x0000_t33" coordsize="21600,21600" o:spt="33" o:oned="t" path="m,l21600,r,21600e" filled="f">
                  <v:stroke joinstyle="miter"/>
                  <v:path arrowok="t" fillok="f" o:connecttype="none"/>
                  <o:lock v:ext="edit" shapetype="t"/>
                </v:shapetype>
                <v:shape id="Connecteur : en angle 1145" o:spid="_x0000_s1073" type="#_x0000_t33" style="position:absolute;left:42868;top:7437;width:7252;height:52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" strokecolor="red"/>
                <v:shape id="Connecteur : en angle 1146" o:spid="_x0000_s1074" type="#_x0000_t33" style="position:absolute;left:42678;top:12517;width:7518;height:66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" strokecolor="blue"/>
                <v:shape id="AutoShape 2302" o:spid="_x0000_s1075" type="#_x0000_t32" style="position:absolute;left:11964;top:5633;width:0;height:4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">
                  <v:stroke endarrow="block"/>
                </v:shape>
                <v:rect id="Rectangle 1076" o:spid="_x0000_s1076" style="position:absolute;left:9719;top:4484;width:4693;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14:paraId="7F2FB490" w14:textId="77777777" w:rsidR="00702E10" w:rsidRPr="003B2060" w:rsidRDefault="00702E10" w:rsidP="003C1467">
                        <w:pPr>
                          <w:jc w:val="center"/>
                          <w:rPr>
                            <w:sz w:val="14"/>
                            <w:szCs w:val="14"/>
                            <w:lang w:val="fr-FR"/>
                          </w:rPr>
                        </w:pPr>
                        <w:r>
                          <w:rPr>
                            <w:sz w:val="14"/>
                            <w:szCs w:val="14"/>
                            <w:lang w:val="fr-FR"/>
                          </w:rPr>
                          <w:t>SEQ12345</w:t>
                        </w:r>
                      </w:p>
                    </w:txbxContent>
                  </v:textbox>
                </v:rect>
                <w10:anchorlock/>
              </v:group>
            </w:pict>
          </mc:Fallback>
        </mc:AlternateContent>
      </w:r>
    </w:p>
    <w:p w14:paraId="36FAA69E" w14:textId="77777777" w:rsidR="00A30D65" w:rsidRPr="00816FF9" w:rsidRDefault="00A30D65" w:rsidP="00A30D65">
      <w:pPr>
        <w:rPr>
          <w:lang w:val="fr-FR"/>
        </w:rPr>
      </w:pPr>
    </w:p>
    <w:tbl>
      <w:tblPr>
        <w:tblStyle w:val="Colonnesdetableau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1"/>
      </w:tblGrid>
      <w:tr w:rsidR="003B2060" w:rsidRPr="00816FF9" w14:paraId="3E7D623B" w14:textId="77777777" w:rsidTr="00FA70B8">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5000"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72BFADD9" w14:textId="77777777" w:rsidR="003B2060" w:rsidRPr="00816FF9" w:rsidRDefault="003B2060" w:rsidP="003B2060">
            <w:pPr>
              <w:jc w:val="center"/>
              <w:rPr>
                <w:rFonts w:cs="Arial"/>
                <w:color w:val="auto"/>
                <w:sz w:val="20"/>
                <w:szCs w:val="20"/>
                <w:lang w:val="fr-FR" w:eastAsia="fr-FR"/>
              </w:rPr>
            </w:pPr>
            <w:r w:rsidRPr="00816FF9">
              <w:rPr>
                <w:rFonts w:cs="Arial"/>
                <w:color w:val="auto"/>
                <w:sz w:val="20"/>
                <w:szCs w:val="20"/>
                <w:lang w:val="fr-FR" w:eastAsia="fr-FR"/>
              </w:rPr>
              <w:t>Fonction</w:t>
            </w:r>
            <w:r w:rsidR="00C30BA9" w:rsidRPr="00816FF9">
              <w:rPr>
                <w:rFonts w:cs="Arial"/>
                <w:color w:val="auto"/>
                <w:sz w:val="20"/>
                <w:szCs w:val="20"/>
                <w:lang w:val="fr-FR" w:eastAsia="fr-FR"/>
              </w:rPr>
              <w:t xml:space="preserve"> Principale</w:t>
            </w:r>
          </w:p>
        </w:tc>
      </w:tr>
      <w:tr w:rsidR="003B2060" w:rsidRPr="005E1E6F" w14:paraId="29A4DFA8" w14:textId="77777777" w:rsidTr="00FA70B8">
        <w:trPr>
          <w:trHeight w:val="1106"/>
          <w:jc w:val="center"/>
        </w:trPr>
        <w:tc>
          <w:tcPr>
            <w:cnfStyle w:val="001000000000" w:firstRow="0" w:lastRow="0" w:firstColumn="1" w:lastColumn="0" w:oddVBand="0" w:evenVBand="0" w:oddHBand="0" w:evenHBand="0" w:firstRowFirstColumn="0" w:firstRowLastColumn="0" w:lastRowFirstColumn="0" w:lastRowLastColumn="0"/>
            <w:tcW w:w="5000" w:type="pct"/>
            <w:tcBorders>
              <w:top w:val="single" w:sz="6" w:space="0" w:color="auto"/>
              <w:left w:val="single" w:sz="4" w:space="0" w:color="auto"/>
            </w:tcBorders>
            <w:noWrap/>
            <w:hideMark/>
          </w:tcPr>
          <w:p w14:paraId="6B2E49C6" w14:textId="77777777" w:rsidR="003B2060" w:rsidRPr="00816FF9" w:rsidRDefault="003B2060" w:rsidP="00905D18">
            <w:pPr>
              <w:pStyle w:val="CellBodyGrid"/>
              <w:rPr>
                <w:b/>
                <w:bCs/>
                <w:i/>
                <w:color w:val="0000FF"/>
                <w:sz w:val="20"/>
                <w:szCs w:val="20"/>
                <w:lang w:val="fr-FR"/>
              </w:rPr>
            </w:pPr>
            <w:r w:rsidRPr="00816FF9">
              <w:rPr>
                <w:i/>
                <w:color w:val="0000FF"/>
                <w:sz w:val="20"/>
                <w:szCs w:val="20"/>
                <w:lang w:val="fr-FR"/>
              </w:rPr>
              <w:t xml:space="preserve">Régulation avec deux </w:t>
            </w:r>
            <w:r w:rsidR="00905D18" w:rsidRPr="00816FF9">
              <w:rPr>
                <w:i/>
                <w:color w:val="0000FF"/>
                <w:sz w:val="20"/>
                <w:szCs w:val="20"/>
                <w:lang w:val="fr-FR"/>
              </w:rPr>
              <w:t>vannes analogiques</w:t>
            </w:r>
            <w:r w:rsidRPr="00816FF9">
              <w:rPr>
                <w:i/>
                <w:color w:val="0000FF"/>
                <w:sz w:val="20"/>
                <w:szCs w:val="20"/>
                <w:lang w:val="fr-FR"/>
              </w:rPr>
              <w:t>.</w:t>
            </w:r>
          </w:p>
          <w:p w14:paraId="69D110B0" w14:textId="77777777" w:rsidR="004334C8" w:rsidRPr="00816FF9" w:rsidRDefault="004334C8" w:rsidP="00905D18">
            <w:pPr>
              <w:pStyle w:val="CellBodyGrid"/>
              <w:rPr>
                <w:i/>
                <w:color w:val="0000FF"/>
                <w:sz w:val="20"/>
                <w:szCs w:val="20"/>
                <w:lang w:val="fr-FR"/>
              </w:rPr>
            </w:pPr>
            <w:r w:rsidRPr="00816FF9">
              <w:rPr>
                <w:i/>
                <w:color w:val="0000FF"/>
                <w:sz w:val="20"/>
                <w:szCs w:val="20"/>
                <w:lang w:val="fr-FR"/>
              </w:rPr>
              <w:t>PCV12345 : vanne d’azote ; PCV12346 : vanne d’évent</w:t>
            </w:r>
          </w:p>
          <w:p w14:paraId="147A0F2D" w14:textId="23EB0E1C" w:rsidR="003B2060" w:rsidRPr="00816FF9" w:rsidRDefault="004334C8" w:rsidP="00905D18">
            <w:pPr>
              <w:pStyle w:val="CellBodyGrid"/>
              <w:rPr>
                <w:rFonts w:cs="Arial"/>
                <w:szCs w:val="22"/>
                <w:lang w:val="fr-FR" w:eastAsia="fr-FR"/>
              </w:rPr>
            </w:pPr>
            <w:r w:rsidRPr="00816FF9">
              <w:rPr>
                <w:i/>
                <w:color w:val="0000FF"/>
                <w:sz w:val="20"/>
                <w:szCs w:val="20"/>
                <w:lang w:val="fr-FR"/>
              </w:rPr>
              <w:t>Modes autorisés : Auto / Manu et RCAS</w:t>
            </w:r>
            <w:r w:rsidR="00820923">
              <w:rPr>
                <w:i/>
                <w:color w:val="0000FF"/>
                <w:sz w:val="20"/>
                <w:szCs w:val="20"/>
                <w:lang w:val="fr-FR"/>
              </w:rPr>
              <w:t>/ROUT</w:t>
            </w:r>
            <w:r w:rsidRPr="00816FF9">
              <w:rPr>
                <w:i/>
                <w:color w:val="0000FF"/>
                <w:sz w:val="20"/>
                <w:szCs w:val="20"/>
                <w:lang w:val="fr-FR"/>
              </w:rPr>
              <w:t xml:space="preserve"> quand piloté par une séquence</w:t>
            </w:r>
          </w:p>
        </w:tc>
      </w:tr>
    </w:tbl>
    <w:p w14:paraId="3524ED40" w14:textId="77777777" w:rsidR="004334C8" w:rsidRPr="00816FF9" w:rsidRDefault="004334C8" w:rsidP="004334C8">
      <w:pPr>
        <w:rPr>
          <w:lang w:val="fr-FR"/>
        </w:rPr>
      </w:pPr>
    </w:p>
    <w:p w14:paraId="64AE7316" w14:textId="77777777" w:rsidR="00756475" w:rsidRPr="00816FF9" w:rsidRDefault="004334C8" w:rsidP="00997503">
      <w:pPr>
        <w:pStyle w:val="Titre4"/>
      </w:pPr>
      <w:r w:rsidRPr="00816FF9">
        <w:t>F</w:t>
      </w:r>
      <w:r w:rsidR="00756475" w:rsidRPr="00816FF9">
        <w:t>onctions</w:t>
      </w:r>
      <w:r w:rsidRPr="00816FF9">
        <w:t xml:space="preserve"> secondaires</w:t>
      </w:r>
    </w:p>
    <w:tbl>
      <w:tblPr>
        <w:tblStyle w:val="Colonnesdetableau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8489"/>
      </w:tblGrid>
      <w:tr w:rsidR="00623581" w:rsidRPr="00816FF9" w14:paraId="0FE00646" w14:textId="77777777" w:rsidTr="009C2E21">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638"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1381EDBC" w14:textId="77777777" w:rsidR="00623581" w:rsidRPr="00816FF9" w:rsidRDefault="00EB1830" w:rsidP="00EB1830">
            <w:pPr>
              <w:jc w:val="center"/>
              <w:rPr>
                <w:rFonts w:cs="Arial"/>
                <w:color w:val="auto"/>
                <w:sz w:val="20"/>
                <w:szCs w:val="20"/>
                <w:lang w:val="fr-FR" w:eastAsia="fr-FR"/>
              </w:rPr>
            </w:pPr>
            <w:r w:rsidRPr="00816FF9">
              <w:rPr>
                <w:rFonts w:cs="Arial"/>
                <w:sz w:val="20"/>
                <w:szCs w:val="20"/>
                <w:lang w:val="fr-FR" w:eastAsia="fr-FR"/>
              </w:rPr>
              <w:t>Fonction</w:t>
            </w:r>
          </w:p>
          <w:p w14:paraId="7A89F77F" w14:textId="77777777" w:rsidR="00EB1830" w:rsidRPr="00816FF9" w:rsidRDefault="00EB1830" w:rsidP="00EB1830">
            <w:pPr>
              <w:jc w:val="center"/>
              <w:rPr>
                <w:rFonts w:cs="Arial"/>
                <w:color w:val="auto"/>
                <w:sz w:val="20"/>
                <w:szCs w:val="20"/>
                <w:lang w:val="fr-FR" w:eastAsia="fr-FR"/>
              </w:rPr>
            </w:pPr>
            <w:r w:rsidRPr="00816FF9">
              <w:rPr>
                <w:rFonts w:cs="Arial"/>
                <w:sz w:val="20"/>
                <w:szCs w:val="20"/>
                <w:lang w:val="fr-FR" w:eastAsia="fr-FR"/>
              </w:rPr>
              <w:t>Secondaire</w:t>
            </w:r>
          </w:p>
        </w:tc>
        <w:tc>
          <w:tcPr>
            <w:tcW w:w="4362"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9E8B7CD" w14:textId="77777777" w:rsidR="00623581" w:rsidRPr="00816FF9" w:rsidRDefault="00623581" w:rsidP="005B225C">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Description</w:t>
            </w:r>
          </w:p>
        </w:tc>
      </w:tr>
      <w:tr w:rsidR="004334C8" w:rsidRPr="005E1E6F" w14:paraId="33AB7633" w14:textId="77777777" w:rsidTr="00167984">
        <w:trPr>
          <w:trHeight w:val="765"/>
          <w:jc w:val="center"/>
        </w:trPr>
        <w:tc>
          <w:tcPr>
            <w:cnfStyle w:val="001000000000" w:firstRow="0" w:lastRow="0" w:firstColumn="1" w:lastColumn="0" w:oddVBand="0" w:evenVBand="0" w:oddHBand="0" w:evenHBand="0" w:firstRowFirstColumn="0" w:firstRowLastColumn="0" w:lastRowFirstColumn="0" w:lastRowLastColumn="0"/>
            <w:tcW w:w="638" w:type="pct"/>
            <w:tcBorders>
              <w:top w:val="single" w:sz="6" w:space="0" w:color="auto"/>
            </w:tcBorders>
            <w:noWrap/>
            <w:vAlign w:val="center"/>
            <w:hideMark/>
          </w:tcPr>
          <w:p w14:paraId="205D53E5" w14:textId="77777777" w:rsidR="004334C8" w:rsidRPr="00816FF9" w:rsidRDefault="004334C8" w:rsidP="004334C8">
            <w:pPr>
              <w:jc w:val="center"/>
              <w:rPr>
                <w:rFonts w:cs="Arial"/>
                <w:color w:val="auto"/>
                <w:szCs w:val="22"/>
                <w:lang w:val="fr-FR" w:eastAsia="fr-FR"/>
              </w:rPr>
            </w:pPr>
          </w:p>
          <w:p w14:paraId="37682EF7" w14:textId="77777777" w:rsidR="004334C8" w:rsidRPr="00816FF9" w:rsidRDefault="004334C8" w:rsidP="004334C8">
            <w:pPr>
              <w:jc w:val="center"/>
              <w:rPr>
                <w:rFonts w:cs="Arial"/>
                <w:color w:val="auto"/>
                <w:szCs w:val="22"/>
                <w:lang w:val="fr-FR" w:eastAsia="fr-FR"/>
              </w:rPr>
            </w:pPr>
            <w:r w:rsidRPr="00816FF9">
              <w:rPr>
                <w:rFonts w:cs="Arial"/>
                <w:szCs w:val="22"/>
                <w:lang w:val="fr-FR" w:eastAsia="fr-FR"/>
              </w:rPr>
              <w:t>FS_01</w:t>
            </w:r>
          </w:p>
          <w:p w14:paraId="32DE8B1B" w14:textId="77777777" w:rsidR="004334C8" w:rsidRPr="00816FF9" w:rsidRDefault="004334C8" w:rsidP="004334C8">
            <w:pPr>
              <w:jc w:val="center"/>
              <w:rPr>
                <w:rFonts w:cs="Arial"/>
                <w:color w:val="auto"/>
                <w:szCs w:val="22"/>
                <w:lang w:val="fr-FR" w:eastAsia="fr-FR"/>
              </w:rPr>
            </w:pPr>
          </w:p>
        </w:tc>
        <w:tc>
          <w:tcPr>
            <w:tcW w:w="4362" w:type="pct"/>
            <w:tcBorders>
              <w:top w:val="single" w:sz="6" w:space="0" w:color="auto"/>
            </w:tcBorders>
            <w:vAlign w:val="center"/>
          </w:tcPr>
          <w:p w14:paraId="1E8B4854" w14:textId="77777777" w:rsidR="004334C8" w:rsidRPr="001179BE" w:rsidRDefault="004334C8" w:rsidP="004334C8">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179BE">
              <w:rPr>
                <w:b w:val="0"/>
                <w:i/>
                <w:color w:val="0000FF"/>
                <w:sz w:val="20"/>
                <w:szCs w:val="20"/>
                <w:lang w:val="fr-FR"/>
              </w:rPr>
              <w:t>Rampe sur la consigne :</w:t>
            </w:r>
          </w:p>
          <w:p w14:paraId="606276DC" w14:textId="77777777" w:rsidR="004334C8" w:rsidRPr="001179BE" w:rsidRDefault="004334C8" w:rsidP="004334C8">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179BE">
              <w:rPr>
                <w:b w:val="0"/>
                <w:i/>
                <w:color w:val="0000FF"/>
                <w:sz w:val="20"/>
                <w:szCs w:val="20"/>
                <w:lang w:val="fr-FR"/>
              </w:rPr>
              <w:t>Vitesse de variation maximale à la montée : 1 bar/min</w:t>
            </w:r>
          </w:p>
          <w:p w14:paraId="3C76C68A" w14:textId="77777777" w:rsidR="004334C8" w:rsidRPr="001179BE" w:rsidRDefault="004334C8" w:rsidP="004334C8">
            <w:pPr>
              <w:cnfStyle w:val="000000000000" w:firstRow="0" w:lastRow="0" w:firstColumn="0" w:lastColumn="0" w:oddVBand="0" w:evenVBand="0" w:oddHBand="0" w:evenHBand="0" w:firstRowFirstColumn="0" w:firstRowLastColumn="0" w:lastRowFirstColumn="0" w:lastRowLastColumn="0"/>
              <w:rPr>
                <w:b w:val="0"/>
                <w:lang w:val="fr-FR"/>
              </w:rPr>
            </w:pPr>
            <w:r w:rsidRPr="001179BE">
              <w:rPr>
                <w:b w:val="0"/>
                <w:i/>
                <w:color w:val="0000FF"/>
                <w:sz w:val="20"/>
                <w:szCs w:val="20"/>
                <w:lang w:val="fr-FR"/>
              </w:rPr>
              <w:t>Vitesse de variation maximale à la descente : 0.5 bar/min</w:t>
            </w:r>
          </w:p>
        </w:tc>
      </w:tr>
      <w:tr w:rsidR="004334C8" w:rsidRPr="005E1E6F" w14:paraId="5F2BD13E" w14:textId="77777777" w:rsidTr="00167984">
        <w:trPr>
          <w:jc w:val="center"/>
        </w:trPr>
        <w:tc>
          <w:tcPr>
            <w:cnfStyle w:val="001000000000" w:firstRow="0" w:lastRow="0" w:firstColumn="1" w:lastColumn="0" w:oddVBand="0" w:evenVBand="0" w:oddHBand="0" w:evenHBand="0" w:firstRowFirstColumn="0" w:firstRowLastColumn="0" w:lastRowFirstColumn="0" w:lastRowLastColumn="0"/>
            <w:tcW w:w="638" w:type="pct"/>
            <w:noWrap/>
            <w:vAlign w:val="center"/>
            <w:hideMark/>
          </w:tcPr>
          <w:p w14:paraId="53E242BD" w14:textId="77777777" w:rsidR="004334C8" w:rsidRPr="00816FF9" w:rsidRDefault="004334C8" w:rsidP="008902D0">
            <w:pPr>
              <w:jc w:val="center"/>
              <w:rPr>
                <w:rFonts w:cs="Arial"/>
                <w:color w:val="auto"/>
                <w:szCs w:val="22"/>
                <w:lang w:val="fr-FR" w:eastAsia="fr-FR"/>
              </w:rPr>
            </w:pPr>
          </w:p>
          <w:p w14:paraId="2A27400D" w14:textId="77777777" w:rsidR="004334C8" w:rsidRPr="00816FF9" w:rsidRDefault="004334C8" w:rsidP="008902D0">
            <w:pPr>
              <w:jc w:val="center"/>
              <w:rPr>
                <w:rFonts w:cs="Arial"/>
                <w:b/>
                <w:bCs/>
                <w:szCs w:val="22"/>
                <w:lang w:val="fr-FR" w:eastAsia="fr-FR"/>
              </w:rPr>
            </w:pPr>
            <w:r w:rsidRPr="00816FF9">
              <w:rPr>
                <w:rFonts w:cs="Arial"/>
                <w:szCs w:val="22"/>
                <w:lang w:val="fr-FR" w:eastAsia="fr-FR"/>
              </w:rPr>
              <w:t>FS_02</w:t>
            </w:r>
          </w:p>
          <w:p w14:paraId="3ED10212" w14:textId="77777777" w:rsidR="0046511A" w:rsidRPr="00816FF9" w:rsidRDefault="0046511A" w:rsidP="008902D0">
            <w:pPr>
              <w:jc w:val="center"/>
              <w:rPr>
                <w:rFonts w:cs="Arial"/>
                <w:color w:val="auto"/>
                <w:szCs w:val="22"/>
                <w:lang w:val="fr-FR" w:eastAsia="fr-FR"/>
              </w:rPr>
            </w:pPr>
          </w:p>
        </w:tc>
        <w:tc>
          <w:tcPr>
            <w:tcW w:w="4362" w:type="pct"/>
            <w:vAlign w:val="center"/>
          </w:tcPr>
          <w:p w14:paraId="73495416" w14:textId="77777777" w:rsidR="004334C8" w:rsidRPr="001179BE" w:rsidRDefault="004334C8" w:rsidP="00834035">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179BE">
              <w:rPr>
                <w:b w:val="0"/>
                <w:i/>
                <w:color w:val="0000FF"/>
                <w:sz w:val="20"/>
                <w:szCs w:val="20"/>
                <w:lang w:val="fr-FR"/>
              </w:rPr>
              <w:t xml:space="preserve">Forçage de la sortie du PIC12345 à 100% (vanne d’évent totalement ouverte) en cas d’appui sur </w:t>
            </w:r>
            <w:r w:rsidR="00DB2ECF" w:rsidRPr="001179BE">
              <w:rPr>
                <w:b w:val="0"/>
                <w:i/>
                <w:color w:val="0000FF"/>
                <w:sz w:val="20"/>
                <w:szCs w:val="20"/>
                <w:lang w:val="fr-FR"/>
              </w:rPr>
              <w:t>le HS12345 (bouton local de dépressurisation)</w:t>
            </w:r>
          </w:p>
        </w:tc>
      </w:tr>
    </w:tbl>
    <w:p w14:paraId="2F071E1A" w14:textId="77777777" w:rsidR="00623581" w:rsidRPr="00816FF9" w:rsidRDefault="00070EC3" w:rsidP="00997503">
      <w:pPr>
        <w:pStyle w:val="Titre4"/>
      </w:pPr>
      <w:r w:rsidRPr="00816FF9">
        <w:t>Paramètres</w:t>
      </w:r>
      <w:r w:rsidR="00834035" w:rsidRPr="00816FF9">
        <w:t xml:space="preserve"> du module</w:t>
      </w:r>
    </w:p>
    <w:p w14:paraId="3F1A9879" w14:textId="77777777" w:rsidR="0046511A" w:rsidRPr="00927272" w:rsidRDefault="0046511A" w:rsidP="007815C3">
      <w:pPr>
        <w:pStyle w:val="Style2"/>
        <w:ind w:left="0"/>
        <w:rPr>
          <w:rFonts w:ascii="Arial" w:hAnsi="Arial" w:cs="Arial"/>
        </w:rPr>
      </w:pPr>
    </w:p>
    <w:p w14:paraId="7A58294E" w14:textId="77777777" w:rsidR="007815C3" w:rsidRPr="00927272" w:rsidRDefault="007815C3" w:rsidP="007815C3">
      <w:pPr>
        <w:pStyle w:val="Style2"/>
        <w:ind w:left="0"/>
        <w:rPr>
          <w:rFonts w:ascii="Arial" w:hAnsi="Arial" w:cs="Arial"/>
          <w:i/>
          <w:lang w:val="en-GB"/>
        </w:rPr>
      </w:pPr>
      <w:r w:rsidRPr="00927272">
        <w:rPr>
          <w:rFonts w:ascii="Arial" w:hAnsi="Arial" w:cs="Arial"/>
          <w:i/>
          <w:lang w:val="en-GB"/>
        </w:rPr>
        <w:t>Types: R: real; I: Integer; S: string; N: named set</w:t>
      </w:r>
    </w:p>
    <w:p w14:paraId="23357CE4" w14:textId="77777777" w:rsidR="001E2FE6" w:rsidRPr="00927272" w:rsidRDefault="001E2FE6" w:rsidP="001E2FE6">
      <w:pPr>
        <w:pStyle w:val="Style2"/>
        <w:ind w:left="0"/>
        <w:rPr>
          <w:rFonts w:ascii="Arial" w:hAnsi="Arial" w:cs="Arial"/>
          <w:lang w:val="en-GB"/>
        </w:rPr>
      </w:pPr>
    </w:p>
    <w:tbl>
      <w:tblPr>
        <w:tblStyle w:val="Colonnesdetableau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775"/>
        <w:gridCol w:w="1508"/>
        <w:gridCol w:w="3875"/>
        <w:gridCol w:w="1043"/>
        <w:gridCol w:w="815"/>
        <w:gridCol w:w="940"/>
      </w:tblGrid>
      <w:tr w:rsidR="00A14D36" w:rsidRPr="00816FF9" w14:paraId="42A60651" w14:textId="77777777" w:rsidTr="00A14D36">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398"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604EB80" w14:textId="77777777" w:rsidR="00A14D36" w:rsidRPr="00816FF9" w:rsidRDefault="00A14D36" w:rsidP="00AF11B7">
            <w:pPr>
              <w:jc w:val="center"/>
              <w:rPr>
                <w:rFonts w:cs="Arial"/>
                <w:color w:val="000000" w:themeColor="text1"/>
                <w:sz w:val="20"/>
                <w:szCs w:val="20"/>
                <w:lang w:val="fr-FR" w:eastAsia="fr-FR"/>
              </w:rPr>
            </w:pPr>
            <w:r w:rsidRPr="00816FF9">
              <w:rPr>
                <w:rFonts w:cs="Arial"/>
                <w:color w:val="000000" w:themeColor="text1"/>
                <w:sz w:val="20"/>
                <w:szCs w:val="20"/>
                <w:lang w:val="fr-FR" w:eastAsia="fr-FR"/>
              </w:rPr>
              <w:t>N°</w:t>
            </w:r>
          </w:p>
        </w:tc>
        <w:tc>
          <w:tcPr>
            <w:tcW w:w="398"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15CB81F1" w14:textId="77777777" w:rsidR="00A14D36" w:rsidRPr="00816FF9" w:rsidRDefault="00A14D36" w:rsidP="00AF11B7">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Type</w:t>
            </w:r>
          </w:p>
        </w:tc>
        <w:tc>
          <w:tcPr>
            <w:tcW w:w="775"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3B44B85E" w14:textId="77777777" w:rsidR="00A14D36" w:rsidRPr="00816FF9" w:rsidRDefault="00A14D36" w:rsidP="00AF11B7">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Paramètres</w:t>
            </w:r>
          </w:p>
        </w:tc>
        <w:tc>
          <w:tcPr>
            <w:tcW w:w="1991"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5661C25E" w14:textId="77777777" w:rsidR="00A14D36" w:rsidRPr="00816FF9" w:rsidRDefault="00A14D36" w:rsidP="00AF11B7">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Description</w:t>
            </w:r>
          </w:p>
        </w:tc>
        <w:tc>
          <w:tcPr>
            <w:tcW w:w="536"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7F6A7047" w14:textId="77777777" w:rsidR="00A14D36" w:rsidRPr="00816FF9" w:rsidRDefault="00A14D36" w:rsidP="00AF11B7">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Echelle</w:t>
            </w:r>
          </w:p>
        </w:tc>
        <w:tc>
          <w:tcPr>
            <w:tcW w:w="419"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316255B8" w14:textId="77777777" w:rsidR="00A14D36" w:rsidRPr="00816FF9" w:rsidRDefault="00A14D36" w:rsidP="00AF11B7">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Unité</w:t>
            </w:r>
          </w:p>
        </w:tc>
        <w:tc>
          <w:tcPr>
            <w:tcW w:w="483"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247F4C7C" w14:textId="77777777" w:rsidR="00A14D36" w:rsidRPr="00816FF9" w:rsidRDefault="00A14D36" w:rsidP="00AF11B7">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Valeur</w:t>
            </w:r>
          </w:p>
        </w:tc>
      </w:tr>
      <w:tr w:rsidR="00A14D36" w:rsidRPr="00816FF9" w14:paraId="696F6384" w14:textId="77777777" w:rsidTr="0046511A">
        <w:trPr>
          <w:trHeight w:val="391"/>
          <w:jc w:val="center"/>
        </w:trPr>
        <w:tc>
          <w:tcPr>
            <w:cnfStyle w:val="001000000000" w:firstRow="0" w:lastRow="0" w:firstColumn="1" w:lastColumn="0" w:oddVBand="0" w:evenVBand="0" w:oddHBand="0" w:evenHBand="0" w:firstRowFirstColumn="0" w:firstRowLastColumn="0" w:lastRowFirstColumn="0" w:lastRowLastColumn="0"/>
            <w:tcW w:w="398" w:type="pct"/>
            <w:tcBorders>
              <w:top w:val="single" w:sz="6" w:space="0" w:color="auto"/>
              <w:bottom w:val="single" w:sz="6" w:space="0" w:color="auto"/>
            </w:tcBorders>
            <w:vAlign w:val="center"/>
          </w:tcPr>
          <w:p w14:paraId="764D2006" w14:textId="77777777" w:rsidR="00A14D36" w:rsidRPr="00816FF9" w:rsidRDefault="0046511A" w:rsidP="00AF11B7">
            <w:pPr>
              <w:jc w:val="center"/>
              <w:rPr>
                <w:rFonts w:cs="Arial"/>
                <w:szCs w:val="22"/>
                <w:lang w:val="fr-FR" w:eastAsia="fr-FR"/>
              </w:rPr>
            </w:pPr>
            <w:r w:rsidRPr="00816FF9">
              <w:rPr>
                <w:rFonts w:cs="Arial"/>
                <w:szCs w:val="22"/>
                <w:lang w:val="fr-FR" w:eastAsia="fr-FR"/>
              </w:rPr>
              <w:t>1</w:t>
            </w:r>
          </w:p>
        </w:tc>
        <w:tc>
          <w:tcPr>
            <w:tcW w:w="398" w:type="pct"/>
            <w:tcBorders>
              <w:top w:val="single" w:sz="6" w:space="0" w:color="auto"/>
              <w:bottom w:val="single" w:sz="6" w:space="0" w:color="auto"/>
            </w:tcBorders>
            <w:noWrap/>
            <w:vAlign w:val="center"/>
            <w:hideMark/>
          </w:tcPr>
          <w:p w14:paraId="07D274C7" w14:textId="77777777" w:rsidR="00A14D36" w:rsidRPr="00196D7D" w:rsidRDefault="0046511A" w:rsidP="00AF11B7">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R</w:t>
            </w:r>
          </w:p>
        </w:tc>
        <w:tc>
          <w:tcPr>
            <w:tcW w:w="775" w:type="pct"/>
            <w:tcBorders>
              <w:top w:val="single" w:sz="6" w:space="0" w:color="auto"/>
              <w:bottom w:val="single" w:sz="6" w:space="0" w:color="auto"/>
            </w:tcBorders>
            <w:vAlign w:val="center"/>
          </w:tcPr>
          <w:p w14:paraId="2FD6ADAB" w14:textId="1A61431C" w:rsidR="00A14D36" w:rsidRPr="00196D7D" w:rsidRDefault="00A14D36" w:rsidP="003B2060">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OP_0</w:t>
            </w:r>
            <w:r w:rsidR="00927272" w:rsidRPr="00196D7D">
              <w:rPr>
                <w:b w:val="0"/>
                <w:i/>
                <w:color w:val="0000FF"/>
                <w:sz w:val="20"/>
                <w:szCs w:val="20"/>
                <w:lang w:val="fr-FR"/>
              </w:rPr>
              <w:t>0</w:t>
            </w:r>
            <w:r w:rsidRPr="00196D7D">
              <w:rPr>
                <w:b w:val="0"/>
                <w:i/>
                <w:color w:val="0000FF"/>
                <w:sz w:val="20"/>
                <w:szCs w:val="20"/>
                <w:lang w:val="fr-FR"/>
              </w:rPr>
              <w:t xml:space="preserve">1 </w:t>
            </w:r>
          </w:p>
        </w:tc>
        <w:tc>
          <w:tcPr>
            <w:tcW w:w="1991" w:type="pct"/>
            <w:tcBorders>
              <w:top w:val="single" w:sz="6" w:space="0" w:color="auto"/>
              <w:bottom w:val="single" w:sz="6" w:space="0" w:color="auto"/>
            </w:tcBorders>
            <w:noWrap/>
            <w:vAlign w:val="center"/>
            <w:hideMark/>
          </w:tcPr>
          <w:p w14:paraId="59D13583" w14:textId="77777777" w:rsidR="00A14D36" w:rsidRPr="00196D7D" w:rsidRDefault="0046511A" w:rsidP="003B2060">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Consigne max</w:t>
            </w:r>
          </w:p>
        </w:tc>
        <w:tc>
          <w:tcPr>
            <w:tcW w:w="536" w:type="pct"/>
            <w:tcBorders>
              <w:top w:val="single" w:sz="6" w:space="0" w:color="auto"/>
              <w:bottom w:val="single" w:sz="6" w:space="0" w:color="auto"/>
            </w:tcBorders>
            <w:noWrap/>
            <w:vAlign w:val="center"/>
            <w:hideMark/>
          </w:tcPr>
          <w:p w14:paraId="49FECBDD" w14:textId="77777777" w:rsidR="00A14D36" w:rsidRPr="00196D7D" w:rsidRDefault="00A14D36" w:rsidP="00AF11B7">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0-5</w:t>
            </w:r>
          </w:p>
        </w:tc>
        <w:tc>
          <w:tcPr>
            <w:tcW w:w="419" w:type="pct"/>
            <w:tcBorders>
              <w:top w:val="single" w:sz="6" w:space="0" w:color="auto"/>
              <w:bottom w:val="single" w:sz="6" w:space="0" w:color="auto"/>
            </w:tcBorders>
            <w:noWrap/>
            <w:vAlign w:val="center"/>
            <w:hideMark/>
          </w:tcPr>
          <w:p w14:paraId="4EDFBEFE" w14:textId="77777777" w:rsidR="00A14D36" w:rsidRPr="00196D7D" w:rsidRDefault="00A14D36" w:rsidP="00AF11B7">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proofErr w:type="gramStart"/>
            <w:r w:rsidRPr="00196D7D">
              <w:rPr>
                <w:b w:val="0"/>
                <w:i/>
                <w:color w:val="0000FF"/>
                <w:sz w:val="20"/>
                <w:szCs w:val="20"/>
                <w:lang w:val="fr-FR"/>
              </w:rPr>
              <w:t>bar</w:t>
            </w:r>
            <w:proofErr w:type="gramEnd"/>
          </w:p>
        </w:tc>
        <w:tc>
          <w:tcPr>
            <w:tcW w:w="483" w:type="pct"/>
            <w:tcBorders>
              <w:top w:val="single" w:sz="6" w:space="0" w:color="auto"/>
              <w:bottom w:val="single" w:sz="6" w:space="0" w:color="auto"/>
            </w:tcBorders>
            <w:noWrap/>
            <w:vAlign w:val="center"/>
            <w:hideMark/>
          </w:tcPr>
          <w:p w14:paraId="78AEEAB7" w14:textId="77777777" w:rsidR="00A14D36" w:rsidRPr="00196D7D" w:rsidRDefault="0046511A" w:rsidP="00AF11B7">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4.5</w:t>
            </w:r>
          </w:p>
        </w:tc>
      </w:tr>
      <w:tr w:rsidR="0046511A" w:rsidRPr="00816FF9" w14:paraId="67342857" w14:textId="77777777" w:rsidTr="0046511A">
        <w:trPr>
          <w:trHeight w:val="391"/>
          <w:jc w:val="center"/>
        </w:trPr>
        <w:tc>
          <w:tcPr>
            <w:cnfStyle w:val="001000000000" w:firstRow="0" w:lastRow="0" w:firstColumn="1" w:lastColumn="0" w:oddVBand="0" w:evenVBand="0" w:oddHBand="0" w:evenHBand="0" w:firstRowFirstColumn="0" w:firstRowLastColumn="0" w:lastRowFirstColumn="0" w:lastRowLastColumn="0"/>
            <w:tcW w:w="398" w:type="pct"/>
            <w:tcBorders>
              <w:top w:val="single" w:sz="6" w:space="0" w:color="auto"/>
            </w:tcBorders>
            <w:vAlign w:val="center"/>
          </w:tcPr>
          <w:p w14:paraId="7149B4AA" w14:textId="77777777" w:rsidR="0046511A" w:rsidRPr="00816FF9" w:rsidRDefault="0046511A" w:rsidP="00AF11B7">
            <w:pPr>
              <w:jc w:val="center"/>
              <w:rPr>
                <w:rFonts w:cs="Arial"/>
                <w:szCs w:val="22"/>
                <w:lang w:val="fr-FR" w:eastAsia="fr-FR"/>
              </w:rPr>
            </w:pPr>
            <w:r w:rsidRPr="00816FF9">
              <w:rPr>
                <w:rFonts w:cs="Arial"/>
                <w:szCs w:val="22"/>
                <w:lang w:val="fr-FR" w:eastAsia="fr-FR"/>
              </w:rPr>
              <w:t>2</w:t>
            </w:r>
          </w:p>
        </w:tc>
        <w:tc>
          <w:tcPr>
            <w:tcW w:w="398" w:type="pct"/>
            <w:tcBorders>
              <w:top w:val="single" w:sz="6" w:space="0" w:color="auto"/>
            </w:tcBorders>
            <w:noWrap/>
            <w:vAlign w:val="center"/>
          </w:tcPr>
          <w:p w14:paraId="33A4C54F" w14:textId="77777777" w:rsidR="0046511A" w:rsidRPr="00196D7D" w:rsidRDefault="0046511A" w:rsidP="00AF11B7">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R</w:t>
            </w:r>
          </w:p>
        </w:tc>
        <w:tc>
          <w:tcPr>
            <w:tcW w:w="775" w:type="pct"/>
            <w:tcBorders>
              <w:top w:val="single" w:sz="6" w:space="0" w:color="auto"/>
            </w:tcBorders>
            <w:vAlign w:val="center"/>
          </w:tcPr>
          <w:p w14:paraId="533242BC" w14:textId="1F1E924F" w:rsidR="0046511A" w:rsidRPr="00196D7D" w:rsidRDefault="0046511A" w:rsidP="003B2060">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OP_0</w:t>
            </w:r>
            <w:r w:rsidR="00927272" w:rsidRPr="00196D7D">
              <w:rPr>
                <w:b w:val="0"/>
                <w:i/>
                <w:color w:val="0000FF"/>
                <w:sz w:val="20"/>
                <w:szCs w:val="20"/>
                <w:lang w:val="fr-FR"/>
              </w:rPr>
              <w:t>0</w:t>
            </w:r>
            <w:r w:rsidRPr="00196D7D">
              <w:rPr>
                <w:b w:val="0"/>
                <w:i/>
                <w:color w:val="0000FF"/>
                <w:sz w:val="20"/>
                <w:szCs w:val="20"/>
                <w:lang w:val="fr-FR"/>
              </w:rPr>
              <w:t>2</w:t>
            </w:r>
          </w:p>
        </w:tc>
        <w:tc>
          <w:tcPr>
            <w:tcW w:w="1991" w:type="pct"/>
            <w:tcBorders>
              <w:top w:val="single" w:sz="6" w:space="0" w:color="auto"/>
            </w:tcBorders>
            <w:noWrap/>
            <w:vAlign w:val="center"/>
          </w:tcPr>
          <w:p w14:paraId="4A371ABC" w14:textId="77777777" w:rsidR="0046511A" w:rsidRPr="00196D7D" w:rsidRDefault="0046511A" w:rsidP="003B2060">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Consigne min</w:t>
            </w:r>
          </w:p>
        </w:tc>
        <w:tc>
          <w:tcPr>
            <w:tcW w:w="536" w:type="pct"/>
            <w:tcBorders>
              <w:top w:val="single" w:sz="6" w:space="0" w:color="auto"/>
            </w:tcBorders>
            <w:noWrap/>
            <w:vAlign w:val="center"/>
          </w:tcPr>
          <w:p w14:paraId="3F09827A" w14:textId="77777777" w:rsidR="0046511A" w:rsidRPr="00196D7D" w:rsidRDefault="0046511A" w:rsidP="00AF11B7">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0-5</w:t>
            </w:r>
          </w:p>
        </w:tc>
        <w:tc>
          <w:tcPr>
            <w:tcW w:w="419" w:type="pct"/>
            <w:tcBorders>
              <w:top w:val="single" w:sz="6" w:space="0" w:color="auto"/>
            </w:tcBorders>
            <w:noWrap/>
            <w:vAlign w:val="center"/>
          </w:tcPr>
          <w:p w14:paraId="6ADF568A" w14:textId="77777777" w:rsidR="0046511A" w:rsidRPr="00196D7D" w:rsidRDefault="0046511A" w:rsidP="00AF11B7">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proofErr w:type="gramStart"/>
            <w:r w:rsidRPr="00196D7D">
              <w:rPr>
                <w:b w:val="0"/>
                <w:i/>
                <w:color w:val="0000FF"/>
                <w:sz w:val="20"/>
                <w:szCs w:val="20"/>
                <w:lang w:val="fr-FR"/>
              </w:rPr>
              <w:t>bar</w:t>
            </w:r>
            <w:proofErr w:type="gramEnd"/>
          </w:p>
        </w:tc>
        <w:tc>
          <w:tcPr>
            <w:tcW w:w="483" w:type="pct"/>
            <w:tcBorders>
              <w:top w:val="single" w:sz="6" w:space="0" w:color="auto"/>
            </w:tcBorders>
            <w:noWrap/>
            <w:vAlign w:val="center"/>
          </w:tcPr>
          <w:p w14:paraId="1507CC45" w14:textId="77777777" w:rsidR="0046511A" w:rsidRPr="00196D7D" w:rsidRDefault="0046511A" w:rsidP="00AF11B7">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1.5</w:t>
            </w:r>
          </w:p>
        </w:tc>
      </w:tr>
      <w:bookmarkEnd w:id="27"/>
      <w:bookmarkEnd w:id="28"/>
    </w:tbl>
    <w:p w14:paraId="56FC7110" w14:textId="77777777" w:rsidR="00673B76" w:rsidRPr="00927272" w:rsidRDefault="00673B76" w:rsidP="00070C02">
      <w:pPr>
        <w:pStyle w:val="Style2"/>
        <w:ind w:left="0"/>
        <w:rPr>
          <w:rFonts w:ascii="Arial" w:hAnsi="Arial" w:cs="Arial"/>
        </w:rPr>
      </w:pPr>
    </w:p>
    <w:p w14:paraId="2D8A5C63" w14:textId="77777777" w:rsidR="00756475" w:rsidRPr="00816FF9" w:rsidRDefault="0022133F" w:rsidP="00375C77">
      <w:pPr>
        <w:pStyle w:val="Titre3"/>
        <w:rPr>
          <w:i/>
        </w:rPr>
      </w:pPr>
      <w:bookmarkStart w:id="29" w:name="_Toc115181741"/>
      <w:bookmarkStart w:id="30" w:name="_Toc285788584"/>
      <w:bookmarkStart w:id="31" w:name="_Toc408586592"/>
      <w:r w:rsidRPr="00816FF9">
        <w:rPr>
          <w:i/>
          <w:color w:val="0000FF"/>
        </w:rPr>
        <w:lastRenderedPageBreak/>
        <w:t>Régulation pH</w:t>
      </w:r>
      <w:r w:rsidR="00756475" w:rsidRPr="00816FF9">
        <w:rPr>
          <w:i/>
          <w:color w:val="0000FF"/>
        </w:rPr>
        <w:t xml:space="preserve"> </w:t>
      </w:r>
      <w:r w:rsidRPr="00816FF9">
        <w:rPr>
          <w:i/>
          <w:color w:val="0000FF"/>
        </w:rPr>
        <w:t>(</w:t>
      </w:r>
      <w:r w:rsidR="00C30BA9" w:rsidRPr="00816FF9">
        <w:rPr>
          <w:i/>
          <w:color w:val="0000FF"/>
        </w:rPr>
        <w:t>AY12301</w:t>
      </w:r>
      <w:r w:rsidR="00756475" w:rsidRPr="00816FF9">
        <w:rPr>
          <w:i/>
          <w:color w:val="0000FF"/>
        </w:rPr>
        <w:t>_SPEC</w:t>
      </w:r>
      <w:r w:rsidRPr="00816FF9">
        <w:rPr>
          <w:i/>
          <w:color w:val="0000FF"/>
        </w:rPr>
        <w:t>)</w:t>
      </w:r>
      <w:bookmarkEnd w:id="29"/>
    </w:p>
    <w:p w14:paraId="3007192F" w14:textId="77777777" w:rsidR="00756475" w:rsidRPr="00816FF9" w:rsidRDefault="00756475" w:rsidP="00997503">
      <w:pPr>
        <w:pStyle w:val="Titre4"/>
      </w:pPr>
      <w:r w:rsidRPr="00816FF9">
        <w:t>Fonction</w:t>
      </w:r>
      <w:r w:rsidR="00F84ECD" w:rsidRPr="00816FF9">
        <w:t xml:space="preserve"> principale</w:t>
      </w:r>
    </w:p>
    <w:p w14:paraId="1B5DE409" w14:textId="77777777" w:rsidR="00756475" w:rsidRPr="00927272" w:rsidRDefault="003C1467" w:rsidP="00756475">
      <w:pPr>
        <w:pStyle w:val="Body"/>
        <w:rPr>
          <w:noProof/>
          <w:sz w:val="16"/>
          <w:szCs w:val="16"/>
          <w:lang w:val="fr-FR"/>
        </w:rPr>
      </w:pPr>
      <w:r w:rsidRPr="00927272">
        <w:rPr>
          <w:noProof/>
          <w:sz w:val="16"/>
          <w:szCs w:val="16"/>
          <w:lang w:val="fr-FR"/>
        </w:rPr>
        <mc:AlternateContent>
          <mc:Choice Requires="wpc">
            <w:drawing>
              <wp:inline distT="0" distB="0" distL="0" distR="0" wp14:anchorId="02983EB6" wp14:editId="25AA8224">
                <wp:extent cx="4926330" cy="3178175"/>
                <wp:effectExtent l="0" t="0" r="0" b="3175"/>
                <wp:docPr id="1484" name="Zone de dessin 148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952" name="Group 1486"/>
                        <wpg:cNvGrpSpPr>
                          <a:grpSpLocks/>
                        </wpg:cNvGrpSpPr>
                        <wpg:grpSpPr bwMode="auto">
                          <a:xfrm>
                            <a:off x="2491740" y="366395"/>
                            <a:ext cx="443865" cy="281940"/>
                            <a:chOff x="2728" y="6526"/>
                            <a:chExt cx="699" cy="444"/>
                          </a:xfrm>
                        </wpg:grpSpPr>
                        <wps:wsp>
                          <wps:cNvPr id="1953" name="AutoShape 1324"/>
                          <wps:cNvSpPr>
                            <a:spLocks noChangeArrowheads="1"/>
                          </wps:cNvSpPr>
                          <wps:spPr bwMode="auto">
                            <a:xfrm>
                              <a:off x="2735" y="6526"/>
                              <a:ext cx="692" cy="444"/>
                            </a:xfrm>
                            <a:custGeom>
                              <a:avLst/>
                              <a:gdLst>
                                <a:gd name="T0" fmla="*/ 0 w 364512"/>
                                <a:gd name="T1" fmla="*/ 139849 h 239863"/>
                                <a:gd name="T2" fmla="*/ 67618 w 364512"/>
                                <a:gd name="T3" fmla="*/ 0 h 239863"/>
                                <a:gd name="T4" fmla="*/ 369161 w 364512"/>
                                <a:gd name="T5" fmla="*/ 0 h 239863"/>
                                <a:gd name="T6" fmla="*/ 439420 w 364512"/>
                                <a:gd name="T7" fmla="*/ 139361 h 239863"/>
                                <a:gd name="T8" fmla="*/ 369161 w 364512"/>
                                <a:gd name="T9" fmla="*/ 281940 h 239863"/>
                                <a:gd name="T10" fmla="*/ 67618 w 364512"/>
                                <a:gd name="T11" fmla="*/ 281940 h 239863"/>
                                <a:gd name="T12" fmla="*/ 0 w 364512"/>
                                <a:gd name="T13" fmla="*/ 139849 h 239863"/>
                                <a:gd name="T14" fmla="*/ 0 60000 65536"/>
                                <a:gd name="T15" fmla="*/ 0 60000 65536"/>
                                <a:gd name="T16" fmla="*/ 0 60000 65536"/>
                                <a:gd name="T17" fmla="*/ 0 60000 65536"/>
                                <a:gd name="T18" fmla="*/ 0 60000 65536"/>
                                <a:gd name="T19" fmla="*/ 0 60000 65536"/>
                                <a:gd name="T20" fmla="*/ 0 60000 65536"/>
                                <a:gd name="T21" fmla="*/ 0 w 364512"/>
                                <a:gd name="T22" fmla="*/ 0 h 239863"/>
                                <a:gd name="T23" fmla="*/ 364512 w 364512"/>
                                <a:gd name="T24" fmla="*/ 239863 h 239863"/>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64512" h="239863">
                                  <a:moveTo>
                                    <a:pt x="0" y="118978"/>
                                  </a:moveTo>
                                  <a:lnTo>
                                    <a:pt x="56091" y="0"/>
                                  </a:lnTo>
                                  <a:lnTo>
                                    <a:pt x="306230" y="0"/>
                                  </a:lnTo>
                                  <a:lnTo>
                                    <a:pt x="364512" y="118563"/>
                                  </a:lnTo>
                                  <a:lnTo>
                                    <a:pt x="306230" y="239863"/>
                                  </a:lnTo>
                                  <a:lnTo>
                                    <a:pt x="56091" y="239863"/>
                                  </a:lnTo>
                                  <a:lnTo>
                                    <a:pt x="0" y="118978"/>
                                  </a:lnTo>
                                  <a:close/>
                                </a:path>
                              </a:pathLst>
                            </a:custGeom>
                            <a:solidFill>
                              <a:srgbClr val="FFFFFF"/>
                            </a:solidFill>
                            <a:ln w="12700">
                              <a:solidFill>
                                <a:schemeClr val="tx1">
                                  <a:lumMod val="100000"/>
                                  <a:lumOff val="0"/>
                                </a:schemeClr>
                              </a:solidFill>
                              <a:miter lim="800000"/>
                              <a:headEnd/>
                              <a:tailEnd/>
                            </a:ln>
                          </wps:spPr>
                          <wps:txbx>
                            <w:txbxContent>
                              <w:p w14:paraId="7626928C" w14:textId="77777777" w:rsidR="00702E10" w:rsidRDefault="00702E10" w:rsidP="00F37359">
                                <w:pPr>
                                  <w:pStyle w:val="NormalWeb"/>
                                  <w:spacing w:before="40" w:beforeAutospacing="0" w:after="0" w:afterAutospacing="0"/>
                                  <w:jc w:val="center"/>
                                </w:pPr>
                              </w:p>
                            </w:txbxContent>
                          </wps:txbx>
                          <wps:bodyPr rot="0" vert="horz" wrap="square" lIns="0" tIns="0" rIns="0" bIns="0" anchor="t" anchorCtr="0" upright="1">
                            <a:noAutofit/>
                          </wps:bodyPr>
                        </wps:wsp>
                        <wps:wsp>
                          <wps:cNvPr id="1954" name="Connecteur droit 867"/>
                          <wps:cNvCnPr>
                            <a:cxnSpLocks noChangeShapeType="1"/>
                          </wps:cNvCnPr>
                          <wps:spPr bwMode="auto">
                            <a:xfrm flipH="1">
                              <a:off x="2728" y="6744"/>
                              <a:ext cx="692" cy="1"/>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wpg:wgp>
                        <wpg:cNvPr id="1955" name="Group 1489"/>
                        <wpg:cNvGrpSpPr>
                          <a:grpSpLocks/>
                        </wpg:cNvGrpSpPr>
                        <wpg:grpSpPr bwMode="auto">
                          <a:xfrm>
                            <a:off x="3638550" y="2831465"/>
                            <a:ext cx="336550" cy="328295"/>
                            <a:chOff x="2161" y="8287"/>
                            <a:chExt cx="530" cy="517"/>
                          </a:xfrm>
                        </wpg:grpSpPr>
                        <wps:wsp>
                          <wps:cNvPr id="1956" name="AutoShape 1490"/>
                          <wps:cNvSpPr>
                            <a:spLocks noChangeArrowheads="1"/>
                          </wps:cNvSpPr>
                          <wps:spPr bwMode="auto">
                            <a:xfrm>
                              <a:off x="2161" y="8428"/>
                              <a:ext cx="432" cy="376"/>
                            </a:xfrm>
                            <a:prstGeom prst="triangle">
                              <a:avLst>
                                <a:gd name="adj" fmla="val 50000"/>
                              </a:avLst>
                            </a:prstGeom>
                            <a:solidFill>
                              <a:srgbClr val="FFFFFF"/>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wps:wsp>
                          <wps:cNvPr id="1957" name="Rectangle 1491"/>
                          <wps:cNvSpPr>
                            <a:spLocks noChangeArrowheads="1"/>
                          </wps:cNvSpPr>
                          <wps:spPr bwMode="auto">
                            <a:xfrm>
                              <a:off x="2423" y="8296"/>
                              <a:ext cx="268" cy="143"/>
                            </a:xfrm>
                            <a:prstGeom prst="rect">
                              <a:avLst/>
                            </a:prstGeom>
                            <a:solidFill>
                              <a:srgbClr val="FFFFFF"/>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wps:wsp>
                          <wps:cNvPr id="1958" name="Oval 491"/>
                          <wps:cNvSpPr>
                            <a:spLocks noChangeArrowheads="1"/>
                          </wps:cNvSpPr>
                          <wps:spPr bwMode="auto">
                            <a:xfrm>
                              <a:off x="2161" y="8287"/>
                              <a:ext cx="413" cy="417"/>
                            </a:xfrm>
                            <a:prstGeom prst="ellipse">
                              <a:avLst/>
                            </a:prstGeom>
                            <a:solidFill>
                              <a:schemeClr val="bg1">
                                <a:lumMod val="100000"/>
                                <a:lumOff val="0"/>
                              </a:schemeClr>
                            </a:solidFill>
                            <a:ln w="9525">
                              <a:solidFill>
                                <a:schemeClr val="bg1">
                                  <a:lumMod val="75000"/>
                                  <a:lumOff val="0"/>
                                </a:schemeClr>
                              </a:solidFill>
                              <a:round/>
                              <a:headEnd/>
                              <a:tailEnd/>
                            </a:ln>
                          </wps:spPr>
                          <wps:txbx>
                            <w:txbxContent>
                              <w:p w14:paraId="2A9A0C91" w14:textId="77777777" w:rsidR="00702E10" w:rsidRPr="00421BE7" w:rsidRDefault="00702E10" w:rsidP="00F37359">
                                <w:pPr>
                                  <w:ind w:left="720" w:hanging="720"/>
                                  <w:jc w:val="center"/>
                                  <w:rPr>
                                    <w:sz w:val="14"/>
                                    <w:szCs w:val="14"/>
                                  </w:rPr>
                                </w:pPr>
                              </w:p>
                            </w:txbxContent>
                          </wps:txbx>
                          <wps:bodyPr rot="0" vert="horz" wrap="square" lIns="91440" tIns="45720" rIns="91440" bIns="45720" anchor="t" anchorCtr="0" upright="1">
                            <a:noAutofit/>
                          </wps:bodyPr>
                        </wps:wsp>
                      </wpg:wgp>
                      <wpg:wgp>
                        <wpg:cNvPr id="1959" name="Group 1493"/>
                        <wpg:cNvGrpSpPr>
                          <a:grpSpLocks/>
                        </wpg:cNvGrpSpPr>
                        <wpg:grpSpPr bwMode="auto">
                          <a:xfrm>
                            <a:off x="1838325" y="2461895"/>
                            <a:ext cx="607060" cy="64770"/>
                            <a:chOff x="3608" y="10024"/>
                            <a:chExt cx="451" cy="169"/>
                          </a:xfrm>
                        </wpg:grpSpPr>
                        <wps:wsp>
                          <wps:cNvPr id="1960" name="AutoShape 1494"/>
                          <wps:cNvCnPr>
                            <a:cxnSpLocks noChangeShapeType="1"/>
                          </wps:cNvCnPr>
                          <wps:spPr bwMode="auto">
                            <a:xfrm flipH="1">
                              <a:off x="3609" y="10187"/>
                              <a:ext cx="450" cy="4"/>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961" name="AutoShape 1495"/>
                          <wps:cNvCnPr>
                            <a:cxnSpLocks noChangeShapeType="1"/>
                          </wps:cNvCnPr>
                          <wps:spPr bwMode="auto">
                            <a:xfrm>
                              <a:off x="3608" y="10024"/>
                              <a:ext cx="1" cy="169"/>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g:wgp>
                      <wpg:wgp>
                        <wpg:cNvPr id="1962" name="Group 1496"/>
                        <wpg:cNvGrpSpPr>
                          <a:grpSpLocks/>
                        </wpg:cNvGrpSpPr>
                        <wpg:grpSpPr bwMode="auto">
                          <a:xfrm>
                            <a:off x="2444115" y="1635125"/>
                            <a:ext cx="1012190" cy="1225550"/>
                            <a:chOff x="3984" y="7853"/>
                            <a:chExt cx="1594" cy="1930"/>
                          </a:xfrm>
                        </wpg:grpSpPr>
                        <wpg:grpSp>
                          <wpg:cNvPr id="1963" name="Group 1497"/>
                          <wpg:cNvGrpSpPr>
                            <a:grpSpLocks/>
                          </wpg:cNvGrpSpPr>
                          <wpg:grpSpPr bwMode="auto">
                            <a:xfrm>
                              <a:off x="3984" y="7853"/>
                              <a:ext cx="1594" cy="1930"/>
                              <a:chOff x="8229" y="6464"/>
                              <a:chExt cx="1594" cy="1930"/>
                            </a:xfrm>
                          </wpg:grpSpPr>
                          <wps:wsp>
                            <wps:cNvPr id="1964" name="AutoShape 589"/>
                            <wps:cNvCnPr>
                              <a:cxnSpLocks noChangeShapeType="1"/>
                            </wps:cNvCnPr>
                            <wps:spPr bwMode="auto">
                              <a:xfrm>
                                <a:off x="8230" y="6818"/>
                                <a:ext cx="1" cy="1222"/>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965" name="AutoShape 590"/>
                            <wps:cNvCnPr>
                              <a:cxnSpLocks noChangeShapeType="1"/>
                            </wps:cNvCnPr>
                            <wps:spPr bwMode="auto">
                              <a:xfrm>
                                <a:off x="9822" y="6818"/>
                                <a:ext cx="1" cy="1222"/>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g:grpSp>
                            <wpg:cNvPr id="1967" name="Group 595"/>
                            <wpg:cNvGrpSpPr>
                              <a:grpSpLocks/>
                            </wpg:cNvGrpSpPr>
                            <wpg:grpSpPr bwMode="auto">
                              <a:xfrm>
                                <a:off x="8229" y="6464"/>
                                <a:ext cx="1593" cy="354"/>
                                <a:chOff x="6054" y="7138"/>
                                <a:chExt cx="1893" cy="354"/>
                              </a:xfrm>
                            </wpg:grpSpPr>
                            <wps:wsp>
                              <wps:cNvPr id="1968" name="Arc 592"/>
                              <wps:cNvSpPr>
                                <a:spLocks/>
                              </wps:cNvSpPr>
                              <wps:spPr bwMode="auto">
                                <a:xfrm flipH="1">
                                  <a:off x="6054" y="7138"/>
                                  <a:ext cx="952" cy="354"/>
                                </a:xfrm>
                                <a:custGeom>
                                  <a:avLst/>
                                  <a:gdLst>
                                    <a:gd name="T0" fmla="*/ 0 w 21600"/>
                                    <a:gd name="T1" fmla="*/ 0 h 21600"/>
                                    <a:gd name="T2" fmla="*/ 952 w 21600"/>
                                    <a:gd name="T3" fmla="*/ 354 h 21600"/>
                                    <a:gd name="T4" fmla="*/ 0 w 21600"/>
                                    <a:gd name="T5" fmla="*/ 35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9" name="Arc 594"/>
                              <wps:cNvSpPr>
                                <a:spLocks/>
                              </wps:cNvSpPr>
                              <wps:spPr bwMode="auto">
                                <a:xfrm>
                                  <a:off x="6995" y="7138"/>
                                  <a:ext cx="952" cy="354"/>
                                </a:xfrm>
                                <a:custGeom>
                                  <a:avLst/>
                                  <a:gdLst>
                                    <a:gd name="T0" fmla="*/ 0 w 21600"/>
                                    <a:gd name="T1" fmla="*/ 0 h 21600"/>
                                    <a:gd name="T2" fmla="*/ 952 w 21600"/>
                                    <a:gd name="T3" fmla="*/ 354 h 21600"/>
                                    <a:gd name="T4" fmla="*/ 0 w 21600"/>
                                    <a:gd name="T5" fmla="*/ 35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0" name="Group 596"/>
                            <wpg:cNvGrpSpPr>
                              <a:grpSpLocks/>
                            </wpg:cNvGrpSpPr>
                            <wpg:grpSpPr bwMode="auto">
                              <a:xfrm flipV="1">
                                <a:off x="8230" y="8040"/>
                                <a:ext cx="1593" cy="354"/>
                                <a:chOff x="6054" y="7138"/>
                                <a:chExt cx="1893" cy="354"/>
                              </a:xfrm>
                            </wpg:grpSpPr>
                            <wps:wsp>
                              <wps:cNvPr id="1971" name="Arc 597"/>
                              <wps:cNvSpPr>
                                <a:spLocks/>
                              </wps:cNvSpPr>
                              <wps:spPr bwMode="auto">
                                <a:xfrm flipH="1">
                                  <a:off x="6054" y="7138"/>
                                  <a:ext cx="952" cy="354"/>
                                </a:xfrm>
                                <a:custGeom>
                                  <a:avLst/>
                                  <a:gdLst>
                                    <a:gd name="T0" fmla="*/ 0 w 21600"/>
                                    <a:gd name="T1" fmla="*/ 0 h 21600"/>
                                    <a:gd name="T2" fmla="*/ 952 w 21600"/>
                                    <a:gd name="T3" fmla="*/ 354 h 21600"/>
                                    <a:gd name="T4" fmla="*/ 0 w 21600"/>
                                    <a:gd name="T5" fmla="*/ 35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2" name="Arc 598"/>
                              <wps:cNvSpPr>
                                <a:spLocks/>
                              </wps:cNvSpPr>
                              <wps:spPr bwMode="auto">
                                <a:xfrm>
                                  <a:off x="6995" y="7138"/>
                                  <a:ext cx="952" cy="354"/>
                                </a:xfrm>
                                <a:custGeom>
                                  <a:avLst/>
                                  <a:gdLst>
                                    <a:gd name="T0" fmla="*/ 0 w 21600"/>
                                    <a:gd name="T1" fmla="*/ 0 h 21600"/>
                                    <a:gd name="T2" fmla="*/ 952 w 21600"/>
                                    <a:gd name="T3" fmla="*/ 354 h 21600"/>
                                    <a:gd name="T4" fmla="*/ 0 w 21600"/>
                                    <a:gd name="T5" fmla="*/ 35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973" name="Text Box 1506"/>
                          <wps:cNvSpPr txBox="1">
                            <a:spLocks noChangeArrowheads="1"/>
                          </wps:cNvSpPr>
                          <wps:spPr bwMode="auto">
                            <a:xfrm>
                              <a:off x="4303" y="7959"/>
                              <a:ext cx="981"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B6C57" w14:textId="77777777" w:rsidR="00702E10" w:rsidRPr="003B2060" w:rsidRDefault="00702E10" w:rsidP="00F37359">
                                <w:pPr>
                                  <w:rPr>
                                    <w:b/>
                                    <w:color w:val="7F7F7F" w:themeColor="text1" w:themeTint="80"/>
                                    <w:sz w:val="18"/>
                                    <w:szCs w:val="18"/>
                                    <w:lang w:val="fr-FR"/>
                                  </w:rPr>
                                </w:pPr>
                                <w:r>
                                  <w:rPr>
                                    <w:b/>
                                    <w:color w:val="7F7F7F" w:themeColor="text1" w:themeTint="80"/>
                                    <w:sz w:val="18"/>
                                    <w:szCs w:val="18"/>
                                    <w:lang w:val="fr-FR"/>
                                  </w:rPr>
                                  <w:t>T203</w:t>
                                </w:r>
                              </w:p>
                            </w:txbxContent>
                          </wps:txbx>
                          <wps:bodyPr rot="0" vert="horz" wrap="square" lIns="91440" tIns="45720" rIns="91440" bIns="45720" anchor="t" anchorCtr="0" upright="1">
                            <a:noAutofit/>
                          </wps:bodyPr>
                        </wps:wsp>
                      </wpg:wgp>
                      <wps:wsp>
                        <wps:cNvPr id="1974" name="Rectangle 1076"/>
                        <wps:cNvSpPr>
                          <a:spLocks noChangeArrowheads="1"/>
                        </wps:cNvSpPr>
                        <wps:spPr bwMode="auto">
                          <a:xfrm>
                            <a:off x="2573020" y="235585"/>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559CA" w14:textId="77777777" w:rsidR="00702E10" w:rsidRPr="00195EFC" w:rsidRDefault="00702E10" w:rsidP="00F37359">
                              <w:pPr>
                                <w:rPr>
                                  <w:sz w:val="25"/>
                                  <w:szCs w:val="25"/>
                                </w:rPr>
                              </w:pPr>
                              <w:r>
                                <w:rPr>
                                  <w:sz w:val="14"/>
                                  <w:szCs w:val="14"/>
                                  <w:lang w:val="en-US"/>
                                </w:rPr>
                                <w:t>FS_02</w:t>
                              </w:r>
                            </w:p>
                          </w:txbxContent>
                        </wps:txbx>
                        <wps:bodyPr rot="0" vert="horz" wrap="square" lIns="0" tIns="0" rIns="0" bIns="0" anchor="t" anchorCtr="0" upright="1">
                          <a:noAutofit/>
                        </wps:bodyPr>
                      </wps:wsp>
                      <wpg:wgp>
                        <wpg:cNvPr id="1975" name="Group 1508"/>
                        <wpg:cNvGrpSpPr>
                          <a:grpSpLocks/>
                        </wpg:cNvGrpSpPr>
                        <wpg:grpSpPr bwMode="auto">
                          <a:xfrm>
                            <a:off x="1656715" y="2175510"/>
                            <a:ext cx="356235" cy="286385"/>
                            <a:chOff x="2751" y="10135"/>
                            <a:chExt cx="561" cy="451"/>
                          </a:xfrm>
                        </wpg:grpSpPr>
                        <wpg:grpSp>
                          <wpg:cNvPr id="1976" name="Group 655"/>
                          <wpg:cNvGrpSpPr>
                            <a:grpSpLocks/>
                          </wpg:cNvGrpSpPr>
                          <wpg:grpSpPr bwMode="auto">
                            <a:xfrm>
                              <a:off x="2751" y="10135"/>
                              <a:ext cx="475" cy="451"/>
                              <a:chOff x="6286" y="5345"/>
                              <a:chExt cx="653" cy="604"/>
                            </a:xfrm>
                          </wpg:grpSpPr>
                          <wps:wsp>
                            <wps:cNvPr id="1977" name="Oval 656"/>
                            <wps:cNvSpPr>
                              <a:spLocks noChangeArrowheads="1"/>
                            </wps:cNvSpPr>
                            <wps:spPr bwMode="auto">
                              <a:xfrm>
                                <a:off x="6286" y="5345"/>
                                <a:ext cx="653" cy="604"/>
                              </a:xfrm>
                              <a:prstGeom prst="ellipse">
                                <a:avLst/>
                              </a:prstGeom>
                              <a:solidFill>
                                <a:srgbClr val="FFFFFF"/>
                              </a:solidFill>
                              <a:ln w="0">
                                <a:solidFill>
                                  <a:schemeClr val="accent1">
                                    <a:lumMod val="100000"/>
                                    <a:lumOff val="0"/>
                                  </a:schemeClr>
                                </a:solidFill>
                                <a:round/>
                                <a:headEnd/>
                                <a:tailEnd/>
                              </a:ln>
                            </wps:spPr>
                            <wps:txbx>
                              <w:txbxContent>
                                <w:p w14:paraId="78DC6272" w14:textId="77777777" w:rsidR="00702E10" w:rsidRPr="00E40A7C" w:rsidRDefault="00702E10" w:rsidP="00F37359"/>
                              </w:txbxContent>
                            </wps:txbx>
                            <wps:bodyPr rot="0" vert="horz" wrap="square" lIns="91440" tIns="45720" rIns="91440" bIns="45720" anchor="t" anchorCtr="0" upright="1">
                              <a:noAutofit/>
                            </wps:bodyPr>
                          </wps:wsp>
                          <wps:wsp>
                            <wps:cNvPr id="1978" name="Oval 657"/>
                            <wps:cNvSpPr>
                              <a:spLocks noChangeArrowheads="1"/>
                            </wps:cNvSpPr>
                            <wps:spPr bwMode="auto">
                              <a:xfrm>
                                <a:off x="6286" y="5345"/>
                                <a:ext cx="653" cy="604"/>
                              </a:xfrm>
                              <a:prstGeom prst="ellipse">
                                <a:avLst/>
                              </a:prstGeom>
                              <a:noFill/>
                              <a:ln w="12065" cap="rnd">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979" name="Rectangle 1076"/>
                          <wps:cNvSpPr>
                            <a:spLocks noChangeArrowheads="1"/>
                          </wps:cNvSpPr>
                          <wps:spPr bwMode="auto">
                            <a:xfrm>
                              <a:off x="2823" y="10267"/>
                              <a:ext cx="489"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03009" w14:textId="77777777" w:rsidR="00702E10" w:rsidRPr="00E40A7C" w:rsidRDefault="00702E10" w:rsidP="00F37359">
                                <w:pPr>
                                  <w:rPr>
                                    <w:sz w:val="25"/>
                                    <w:szCs w:val="25"/>
                                  </w:rPr>
                                </w:pPr>
                                <w:r w:rsidRPr="00E40A7C">
                                  <w:rPr>
                                    <w:sz w:val="14"/>
                                    <w:szCs w:val="14"/>
                                    <w:lang w:val="en-US"/>
                                  </w:rPr>
                                  <w:t>AI789</w:t>
                                </w:r>
                              </w:p>
                            </w:txbxContent>
                          </wps:txbx>
                          <wps:bodyPr rot="0" vert="horz" wrap="square" lIns="0" tIns="0" rIns="0" bIns="0" anchor="t" anchorCtr="0" upright="1">
                            <a:noAutofit/>
                          </wps:bodyPr>
                        </wps:wsp>
                      </wpg:wgp>
                      <wps:wsp>
                        <wps:cNvPr id="1980" name="Rectangle 1076"/>
                        <wps:cNvSpPr>
                          <a:spLocks noChangeArrowheads="1"/>
                        </wps:cNvSpPr>
                        <wps:spPr bwMode="auto">
                          <a:xfrm>
                            <a:off x="3900805" y="2680970"/>
                            <a:ext cx="41656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64E73" w14:textId="77777777" w:rsidR="00702E10" w:rsidRPr="003B2060" w:rsidRDefault="00702E10" w:rsidP="00F37359">
                              <w:pPr>
                                <w:rPr>
                                  <w:sz w:val="14"/>
                                  <w:szCs w:val="14"/>
                                  <w:lang w:val="fr-FR"/>
                                </w:rPr>
                              </w:pPr>
                              <w:r>
                                <w:rPr>
                                  <w:sz w:val="14"/>
                                  <w:szCs w:val="14"/>
                                  <w:lang w:val="fr-FR"/>
                                </w:rPr>
                                <w:t>MP101</w:t>
                              </w:r>
                            </w:p>
                          </w:txbxContent>
                        </wps:txbx>
                        <wps:bodyPr rot="0" vert="horz" wrap="square" lIns="0" tIns="0" rIns="0" bIns="0" anchor="t" anchorCtr="0" upright="1">
                          <a:noAutofit/>
                        </wps:bodyPr>
                      </wps:wsp>
                      <wps:wsp>
                        <wps:cNvPr id="1981" name="AutoShape 1514"/>
                        <wps:cNvCnPr>
                          <a:cxnSpLocks noChangeShapeType="1"/>
                        </wps:cNvCnPr>
                        <wps:spPr bwMode="auto">
                          <a:xfrm>
                            <a:off x="2605405" y="1390650"/>
                            <a:ext cx="635" cy="31178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982" name="AutoShape 1515"/>
                        <wps:cNvCnPr>
                          <a:cxnSpLocks noChangeShapeType="1"/>
                        </wps:cNvCnPr>
                        <wps:spPr bwMode="auto">
                          <a:xfrm>
                            <a:off x="3269615" y="1383030"/>
                            <a:ext cx="635" cy="31178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983" name="AutoShape 1516"/>
                        <wps:cNvCnPr>
                          <a:cxnSpLocks noChangeShapeType="1"/>
                        </wps:cNvCnPr>
                        <wps:spPr bwMode="auto">
                          <a:xfrm flipH="1">
                            <a:off x="3270250" y="1383030"/>
                            <a:ext cx="1209675" cy="63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248" name="AutoShape 1517"/>
                        <wps:cNvCnPr>
                          <a:cxnSpLocks noChangeShapeType="1"/>
                        </wps:cNvCnPr>
                        <wps:spPr bwMode="auto">
                          <a:xfrm flipH="1">
                            <a:off x="1395730" y="1390650"/>
                            <a:ext cx="1209675" cy="63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g:wgp>
                        <wpg:cNvPr id="1249" name="Group 1518"/>
                        <wpg:cNvGrpSpPr>
                          <a:grpSpLocks/>
                        </wpg:cNvGrpSpPr>
                        <wpg:grpSpPr bwMode="auto">
                          <a:xfrm>
                            <a:off x="3208020" y="367030"/>
                            <a:ext cx="442595" cy="281940"/>
                            <a:chOff x="5391" y="6792"/>
                            <a:chExt cx="697" cy="444"/>
                          </a:xfrm>
                        </wpg:grpSpPr>
                        <wps:wsp>
                          <wps:cNvPr id="1250" name="AutoShape 1324"/>
                          <wps:cNvSpPr>
                            <a:spLocks noChangeArrowheads="1"/>
                          </wps:cNvSpPr>
                          <wps:spPr bwMode="auto">
                            <a:xfrm>
                              <a:off x="5391" y="6792"/>
                              <a:ext cx="692" cy="444"/>
                            </a:xfrm>
                            <a:custGeom>
                              <a:avLst/>
                              <a:gdLst>
                                <a:gd name="T0" fmla="*/ 0 w 364512"/>
                                <a:gd name="T1" fmla="*/ 139849 h 239863"/>
                                <a:gd name="T2" fmla="*/ 67618 w 364512"/>
                                <a:gd name="T3" fmla="*/ 0 h 239863"/>
                                <a:gd name="T4" fmla="*/ 369161 w 364512"/>
                                <a:gd name="T5" fmla="*/ 0 h 239863"/>
                                <a:gd name="T6" fmla="*/ 439420 w 364512"/>
                                <a:gd name="T7" fmla="*/ 139361 h 239863"/>
                                <a:gd name="T8" fmla="*/ 369161 w 364512"/>
                                <a:gd name="T9" fmla="*/ 281940 h 239863"/>
                                <a:gd name="T10" fmla="*/ 67618 w 364512"/>
                                <a:gd name="T11" fmla="*/ 281940 h 239863"/>
                                <a:gd name="T12" fmla="*/ 0 w 364512"/>
                                <a:gd name="T13" fmla="*/ 139849 h 239863"/>
                                <a:gd name="T14" fmla="*/ 0 60000 65536"/>
                                <a:gd name="T15" fmla="*/ 0 60000 65536"/>
                                <a:gd name="T16" fmla="*/ 0 60000 65536"/>
                                <a:gd name="T17" fmla="*/ 0 60000 65536"/>
                                <a:gd name="T18" fmla="*/ 0 60000 65536"/>
                                <a:gd name="T19" fmla="*/ 0 60000 65536"/>
                                <a:gd name="T20" fmla="*/ 0 60000 65536"/>
                                <a:gd name="T21" fmla="*/ 0 w 364512"/>
                                <a:gd name="T22" fmla="*/ 0 h 239863"/>
                                <a:gd name="T23" fmla="*/ 364512 w 364512"/>
                                <a:gd name="T24" fmla="*/ 239863 h 239863"/>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64512" h="239863">
                                  <a:moveTo>
                                    <a:pt x="0" y="118978"/>
                                  </a:moveTo>
                                  <a:lnTo>
                                    <a:pt x="56091" y="0"/>
                                  </a:lnTo>
                                  <a:lnTo>
                                    <a:pt x="306230" y="0"/>
                                  </a:lnTo>
                                  <a:lnTo>
                                    <a:pt x="364512" y="118563"/>
                                  </a:lnTo>
                                  <a:lnTo>
                                    <a:pt x="306230" y="239863"/>
                                  </a:lnTo>
                                  <a:lnTo>
                                    <a:pt x="56091" y="239863"/>
                                  </a:lnTo>
                                  <a:lnTo>
                                    <a:pt x="0" y="118978"/>
                                  </a:lnTo>
                                  <a:close/>
                                </a:path>
                              </a:pathLst>
                            </a:custGeom>
                            <a:solidFill>
                              <a:srgbClr val="FFFFFF"/>
                            </a:solidFill>
                            <a:ln w="12700">
                              <a:solidFill>
                                <a:schemeClr val="tx1">
                                  <a:lumMod val="100000"/>
                                  <a:lumOff val="0"/>
                                </a:schemeClr>
                              </a:solidFill>
                              <a:miter lim="800000"/>
                              <a:headEnd/>
                              <a:tailEnd/>
                            </a:ln>
                          </wps:spPr>
                          <wps:txbx>
                            <w:txbxContent>
                              <w:p w14:paraId="09FC4A3F" w14:textId="77777777" w:rsidR="00702E10" w:rsidRDefault="00702E10" w:rsidP="00F37359">
                                <w:pPr>
                                  <w:pStyle w:val="NormalWeb"/>
                                  <w:spacing w:before="40" w:beforeAutospacing="0" w:after="0" w:afterAutospacing="0"/>
                                  <w:jc w:val="center"/>
                                </w:pPr>
                              </w:p>
                            </w:txbxContent>
                          </wps:txbx>
                          <wps:bodyPr rot="0" vert="horz" wrap="square" lIns="0" tIns="0" rIns="0" bIns="0" anchor="t" anchorCtr="0" upright="1">
                            <a:noAutofit/>
                          </wps:bodyPr>
                        </wps:wsp>
                        <wps:wsp>
                          <wps:cNvPr id="1251" name="Connecteur droit 867"/>
                          <wps:cNvCnPr>
                            <a:cxnSpLocks noChangeShapeType="1"/>
                          </wps:cNvCnPr>
                          <wps:spPr bwMode="auto">
                            <a:xfrm flipH="1">
                              <a:off x="5396" y="7010"/>
                              <a:ext cx="692" cy="1"/>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wps:wsp>
                        <wps:cNvPr id="1252" name="Rectangle 1076"/>
                        <wps:cNvSpPr>
                          <a:spLocks noChangeArrowheads="1"/>
                        </wps:cNvSpPr>
                        <wps:spPr bwMode="auto">
                          <a:xfrm>
                            <a:off x="3281680" y="243205"/>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43E43" w14:textId="77777777" w:rsidR="00702E10" w:rsidRPr="00195EFC" w:rsidRDefault="00702E10" w:rsidP="00F37359">
                              <w:pPr>
                                <w:rPr>
                                  <w:sz w:val="25"/>
                                  <w:szCs w:val="25"/>
                                </w:rPr>
                              </w:pPr>
                              <w:r>
                                <w:rPr>
                                  <w:sz w:val="14"/>
                                  <w:szCs w:val="14"/>
                                  <w:lang w:val="en-US"/>
                                </w:rPr>
                                <w:t>FS_03</w:t>
                              </w:r>
                            </w:p>
                          </w:txbxContent>
                        </wps:txbx>
                        <wps:bodyPr rot="0" vert="horz" wrap="square" lIns="0" tIns="0" rIns="0" bIns="0" anchor="t" anchorCtr="0" upright="1">
                          <a:noAutofit/>
                        </wps:bodyPr>
                      </wps:wsp>
                      <wpg:wgp>
                        <wpg:cNvPr id="1253" name="Group 1522"/>
                        <wpg:cNvGrpSpPr>
                          <a:grpSpLocks/>
                        </wpg:cNvGrpSpPr>
                        <wpg:grpSpPr bwMode="auto">
                          <a:xfrm>
                            <a:off x="1810385" y="365125"/>
                            <a:ext cx="443865" cy="281940"/>
                            <a:chOff x="2728" y="6526"/>
                            <a:chExt cx="699" cy="444"/>
                          </a:xfrm>
                        </wpg:grpSpPr>
                        <wps:wsp>
                          <wps:cNvPr id="1254" name="AutoShape 1324"/>
                          <wps:cNvSpPr>
                            <a:spLocks noChangeArrowheads="1"/>
                          </wps:cNvSpPr>
                          <wps:spPr bwMode="auto">
                            <a:xfrm>
                              <a:off x="2735" y="6526"/>
                              <a:ext cx="692" cy="444"/>
                            </a:xfrm>
                            <a:custGeom>
                              <a:avLst/>
                              <a:gdLst>
                                <a:gd name="T0" fmla="*/ 0 w 364512"/>
                                <a:gd name="T1" fmla="*/ 139849 h 239863"/>
                                <a:gd name="T2" fmla="*/ 67618 w 364512"/>
                                <a:gd name="T3" fmla="*/ 0 h 239863"/>
                                <a:gd name="T4" fmla="*/ 369161 w 364512"/>
                                <a:gd name="T5" fmla="*/ 0 h 239863"/>
                                <a:gd name="T6" fmla="*/ 439420 w 364512"/>
                                <a:gd name="T7" fmla="*/ 139361 h 239863"/>
                                <a:gd name="T8" fmla="*/ 369161 w 364512"/>
                                <a:gd name="T9" fmla="*/ 281940 h 239863"/>
                                <a:gd name="T10" fmla="*/ 67618 w 364512"/>
                                <a:gd name="T11" fmla="*/ 281940 h 239863"/>
                                <a:gd name="T12" fmla="*/ 0 w 364512"/>
                                <a:gd name="T13" fmla="*/ 139849 h 239863"/>
                                <a:gd name="T14" fmla="*/ 0 60000 65536"/>
                                <a:gd name="T15" fmla="*/ 0 60000 65536"/>
                                <a:gd name="T16" fmla="*/ 0 60000 65536"/>
                                <a:gd name="T17" fmla="*/ 0 60000 65536"/>
                                <a:gd name="T18" fmla="*/ 0 60000 65536"/>
                                <a:gd name="T19" fmla="*/ 0 60000 65536"/>
                                <a:gd name="T20" fmla="*/ 0 60000 65536"/>
                                <a:gd name="T21" fmla="*/ 0 w 364512"/>
                                <a:gd name="T22" fmla="*/ 0 h 239863"/>
                                <a:gd name="T23" fmla="*/ 364512 w 364512"/>
                                <a:gd name="T24" fmla="*/ 239863 h 239863"/>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64512" h="239863">
                                  <a:moveTo>
                                    <a:pt x="0" y="118978"/>
                                  </a:moveTo>
                                  <a:lnTo>
                                    <a:pt x="56091" y="0"/>
                                  </a:lnTo>
                                  <a:lnTo>
                                    <a:pt x="306230" y="0"/>
                                  </a:lnTo>
                                  <a:lnTo>
                                    <a:pt x="364512" y="118563"/>
                                  </a:lnTo>
                                  <a:lnTo>
                                    <a:pt x="306230" y="239863"/>
                                  </a:lnTo>
                                  <a:lnTo>
                                    <a:pt x="56091" y="239863"/>
                                  </a:lnTo>
                                  <a:lnTo>
                                    <a:pt x="0" y="118978"/>
                                  </a:lnTo>
                                  <a:close/>
                                </a:path>
                              </a:pathLst>
                            </a:custGeom>
                            <a:solidFill>
                              <a:srgbClr val="FFFFFF"/>
                            </a:solidFill>
                            <a:ln w="12700">
                              <a:solidFill>
                                <a:schemeClr val="tx1">
                                  <a:lumMod val="100000"/>
                                  <a:lumOff val="0"/>
                                </a:schemeClr>
                              </a:solidFill>
                              <a:miter lim="800000"/>
                              <a:headEnd/>
                              <a:tailEnd/>
                            </a:ln>
                          </wps:spPr>
                          <wps:txbx>
                            <w:txbxContent>
                              <w:p w14:paraId="1E0FAE63" w14:textId="77777777" w:rsidR="00702E10" w:rsidRDefault="00702E10" w:rsidP="00F37359">
                                <w:pPr>
                                  <w:pStyle w:val="NormalWeb"/>
                                  <w:spacing w:before="40" w:beforeAutospacing="0" w:after="0" w:afterAutospacing="0"/>
                                  <w:jc w:val="center"/>
                                </w:pPr>
                              </w:p>
                            </w:txbxContent>
                          </wps:txbx>
                          <wps:bodyPr rot="0" vert="horz" wrap="square" lIns="0" tIns="0" rIns="0" bIns="0" anchor="t" anchorCtr="0" upright="1">
                            <a:noAutofit/>
                          </wps:bodyPr>
                        </wps:wsp>
                        <wps:wsp>
                          <wps:cNvPr id="1255" name="Connecteur droit 867"/>
                          <wps:cNvCnPr>
                            <a:cxnSpLocks noChangeShapeType="1"/>
                          </wps:cNvCnPr>
                          <wps:spPr bwMode="auto">
                            <a:xfrm flipH="1">
                              <a:off x="2728" y="6744"/>
                              <a:ext cx="692" cy="1"/>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wpg:wgp>
                        <wpg:cNvPr id="1256" name="Group 1525"/>
                        <wpg:cNvGrpSpPr>
                          <a:grpSpLocks/>
                        </wpg:cNvGrpSpPr>
                        <wpg:grpSpPr bwMode="auto">
                          <a:xfrm>
                            <a:off x="638175" y="946785"/>
                            <a:ext cx="2219325" cy="687070"/>
                            <a:chOff x="2573" y="8644"/>
                            <a:chExt cx="1906" cy="491"/>
                          </a:xfrm>
                        </wpg:grpSpPr>
                        <wps:wsp>
                          <wps:cNvPr id="1257" name="AutoShape 1526"/>
                          <wps:cNvCnPr>
                            <a:cxnSpLocks noChangeShapeType="1"/>
                          </wps:cNvCnPr>
                          <wps:spPr bwMode="auto">
                            <a:xfrm>
                              <a:off x="4478" y="8644"/>
                              <a:ext cx="1" cy="491"/>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258" name="AutoShape 1527"/>
                          <wps:cNvCnPr>
                            <a:cxnSpLocks noChangeShapeType="1"/>
                          </wps:cNvCnPr>
                          <wps:spPr bwMode="auto">
                            <a:xfrm flipH="1">
                              <a:off x="2573" y="8644"/>
                              <a:ext cx="1905" cy="1"/>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g:wgp>
                      <wps:wsp>
                        <wps:cNvPr id="1260" name="Rectangle 1076"/>
                        <wps:cNvSpPr>
                          <a:spLocks noChangeArrowheads="1"/>
                        </wps:cNvSpPr>
                        <wps:spPr bwMode="auto">
                          <a:xfrm>
                            <a:off x="331470" y="878205"/>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CC788" w14:textId="77777777" w:rsidR="00702E10" w:rsidRPr="00195EFC" w:rsidRDefault="00702E10" w:rsidP="00F37359">
                              <w:pPr>
                                <w:rPr>
                                  <w:sz w:val="25"/>
                                  <w:szCs w:val="25"/>
                                </w:rPr>
                              </w:pPr>
                              <w:r>
                                <w:rPr>
                                  <w:sz w:val="14"/>
                                  <w:szCs w:val="14"/>
                                  <w:lang w:val="en-US"/>
                                </w:rPr>
                                <w:t>Prod</w:t>
                              </w:r>
                            </w:p>
                          </w:txbxContent>
                        </wps:txbx>
                        <wps:bodyPr rot="0" vert="horz" wrap="square" lIns="0" tIns="0" rIns="0" bIns="0" anchor="t" anchorCtr="0" upright="1">
                          <a:noAutofit/>
                        </wps:bodyPr>
                      </wps:wsp>
                      <wps:wsp>
                        <wps:cNvPr id="1261" name="Rectangle 1076"/>
                        <wps:cNvSpPr>
                          <a:spLocks noChangeArrowheads="1"/>
                        </wps:cNvSpPr>
                        <wps:spPr bwMode="auto">
                          <a:xfrm>
                            <a:off x="1081405" y="1318260"/>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58D02" w14:textId="77777777" w:rsidR="00702E10" w:rsidRPr="00195EFC" w:rsidRDefault="00702E10" w:rsidP="00F37359">
                              <w:pPr>
                                <w:rPr>
                                  <w:sz w:val="25"/>
                                  <w:szCs w:val="25"/>
                                </w:rPr>
                              </w:pPr>
                              <w:r w:rsidRPr="00E84631">
                                <w:rPr>
                                  <w:sz w:val="14"/>
                                  <w:szCs w:val="14"/>
                                  <w:lang w:val="fr-FR"/>
                                </w:rPr>
                                <w:t>Soude</w:t>
                              </w:r>
                            </w:p>
                          </w:txbxContent>
                        </wps:txbx>
                        <wps:bodyPr rot="0" vert="horz" wrap="square" lIns="0" tIns="0" rIns="0" bIns="0" anchor="t" anchorCtr="0" upright="1">
                          <a:noAutofit/>
                        </wps:bodyPr>
                      </wps:wsp>
                      <wps:wsp>
                        <wps:cNvPr id="1262" name="Rectangle 1076"/>
                        <wps:cNvSpPr>
                          <a:spLocks noChangeArrowheads="1"/>
                        </wps:cNvSpPr>
                        <wps:spPr bwMode="auto">
                          <a:xfrm>
                            <a:off x="4479925" y="1318260"/>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4263A" w14:textId="77777777" w:rsidR="00702E10" w:rsidRPr="00195EFC" w:rsidRDefault="00702E10" w:rsidP="00F37359">
                              <w:pPr>
                                <w:rPr>
                                  <w:sz w:val="25"/>
                                  <w:szCs w:val="25"/>
                                </w:rPr>
                              </w:pPr>
                              <w:r w:rsidRPr="00E84631">
                                <w:rPr>
                                  <w:sz w:val="14"/>
                                  <w:szCs w:val="14"/>
                                  <w:lang w:val="fr-FR"/>
                                </w:rPr>
                                <w:t>Acide</w:t>
                              </w:r>
                            </w:p>
                          </w:txbxContent>
                        </wps:txbx>
                        <wps:bodyPr rot="0" vert="horz" wrap="square" lIns="0" tIns="0" rIns="0" bIns="0" anchor="t" anchorCtr="0" upright="1">
                          <a:noAutofit/>
                        </wps:bodyPr>
                      </wps:wsp>
                      <wpg:wgp>
                        <wpg:cNvPr id="1263" name="Group 1549"/>
                        <wpg:cNvGrpSpPr>
                          <a:grpSpLocks/>
                        </wpg:cNvGrpSpPr>
                        <wpg:grpSpPr bwMode="auto">
                          <a:xfrm>
                            <a:off x="1013460" y="363220"/>
                            <a:ext cx="301625" cy="286385"/>
                            <a:chOff x="1731" y="6786"/>
                            <a:chExt cx="475" cy="451"/>
                          </a:xfrm>
                        </wpg:grpSpPr>
                        <wpg:grpSp>
                          <wpg:cNvPr id="1264" name="Group 655"/>
                          <wpg:cNvGrpSpPr>
                            <a:grpSpLocks/>
                          </wpg:cNvGrpSpPr>
                          <wpg:grpSpPr bwMode="auto">
                            <a:xfrm>
                              <a:off x="1731" y="6786"/>
                              <a:ext cx="475" cy="451"/>
                              <a:chOff x="6286" y="5345"/>
                              <a:chExt cx="653" cy="604"/>
                            </a:xfrm>
                          </wpg:grpSpPr>
                          <wps:wsp>
                            <wps:cNvPr id="1265" name="Oval 656"/>
                            <wps:cNvSpPr>
                              <a:spLocks noChangeArrowheads="1"/>
                            </wps:cNvSpPr>
                            <wps:spPr bwMode="auto">
                              <a:xfrm>
                                <a:off x="6286" y="5345"/>
                                <a:ext cx="653" cy="604"/>
                              </a:xfrm>
                              <a:prstGeom prst="ellipse">
                                <a:avLst/>
                              </a:prstGeom>
                              <a:solidFill>
                                <a:srgbClr val="FFFFFF"/>
                              </a:solidFill>
                              <a:ln w="0">
                                <a:solidFill>
                                  <a:schemeClr val="accent1">
                                    <a:lumMod val="100000"/>
                                    <a:lumOff val="0"/>
                                  </a:schemeClr>
                                </a:solidFill>
                                <a:round/>
                                <a:headEnd/>
                                <a:tailEnd/>
                              </a:ln>
                            </wps:spPr>
                            <wps:txbx>
                              <w:txbxContent>
                                <w:p w14:paraId="702201E9" w14:textId="77777777" w:rsidR="00702E10" w:rsidRDefault="00702E10" w:rsidP="00F37359"/>
                              </w:txbxContent>
                            </wps:txbx>
                            <wps:bodyPr rot="0" vert="horz" wrap="square" lIns="91440" tIns="45720" rIns="91440" bIns="45720" anchor="t" anchorCtr="0" upright="1">
                              <a:noAutofit/>
                            </wps:bodyPr>
                          </wps:wsp>
                          <wps:wsp>
                            <wps:cNvPr id="1266" name="Oval 657"/>
                            <wps:cNvSpPr>
                              <a:spLocks noChangeArrowheads="1"/>
                            </wps:cNvSpPr>
                            <wps:spPr bwMode="auto">
                              <a:xfrm>
                                <a:off x="6286" y="5345"/>
                                <a:ext cx="653" cy="604"/>
                              </a:xfrm>
                              <a:prstGeom prst="ellipse">
                                <a:avLst/>
                              </a:prstGeom>
                              <a:noFill/>
                              <a:ln w="12065" cap="rnd">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67" name="Rectangle 1076"/>
                          <wps:cNvSpPr>
                            <a:spLocks noChangeArrowheads="1"/>
                          </wps:cNvSpPr>
                          <wps:spPr bwMode="auto">
                            <a:xfrm>
                              <a:off x="1791" y="6925"/>
                              <a:ext cx="398"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B0690" w14:textId="77777777" w:rsidR="00702E10" w:rsidRPr="003B2060" w:rsidRDefault="00702E10" w:rsidP="00F37359">
                                <w:pPr>
                                  <w:rPr>
                                    <w:sz w:val="25"/>
                                    <w:szCs w:val="25"/>
                                  </w:rPr>
                                </w:pPr>
                                <w:r>
                                  <w:rPr>
                                    <w:sz w:val="14"/>
                                    <w:szCs w:val="14"/>
                                    <w:lang w:val="en-US"/>
                                  </w:rPr>
                                  <w:t>FI659</w:t>
                                </w:r>
                              </w:p>
                            </w:txbxContent>
                          </wps:txbx>
                          <wps:bodyPr rot="0" vert="horz" wrap="square" lIns="0" tIns="0" rIns="0" bIns="0" anchor="t" anchorCtr="0" upright="1">
                            <a:noAutofit/>
                          </wps:bodyPr>
                        </wps:wsp>
                      </wpg:wgp>
                      <wps:wsp>
                        <wps:cNvPr id="1268" name="Rectangle 1076"/>
                        <wps:cNvSpPr>
                          <a:spLocks noChangeArrowheads="1"/>
                        </wps:cNvSpPr>
                        <wps:spPr bwMode="auto">
                          <a:xfrm>
                            <a:off x="1882140" y="235585"/>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FFABD" w14:textId="77777777" w:rsidR="00702E10" w:rsidRPr="00195EFC" w:rsidRDefault="00702E10" w:rsidP="00F37359">
                              <w:pPr>
                                <w:rPr>
                                  <w:sz w:val="25"/>
                                  <w:szCs w:val="25"/>
                                </w:rPr>
                              </w:pPr>
                              <w:r>
                                <w:rPr>
                                  <w:sz w:val="14"/>
                                  <w:szCs w:val="14"/>
                                  <w:lang w:val="en-US"/>
                                </w:rPr>
                                <w:t>FS_01</w:t>
                              </w:r>
                            </w:p>
                          </w:txbxContent>
                        </wps:txbx>
                        <wps:bodyPr rot="0" vert="horz" wrap="square" lIns="0" tIns="0" rIns="0" bIns="0" anchor="t" anchorCtr="0" upright="1">
                          <a:noAutofit/>
                        </wps:bodyPr>
                      </wps:wsp>
                      <wps:wsp>
                        <wps:cNvPr id="1269" name="AutoShape 1555"/>
                        <wps:cNvCnPr>
                          <a:cxnSpLocks noChangeShapeType="1"/>
                          <a:stCxn id="1345" idx="0"/>
                        </wps:cNvCnPr>
                        <wps:spPr bwMode="auto">
                          <a:xfrm flipH="1" flipV="1">
                            <a:off x="1981200" y="814070"/>
                            <a:ext cx="1270" cy="392430"/>
                          </a:xfrm>
                          <a:prstGeom prst="straightConnector1">
                            <a:avLst/>
                          </a:prstGeom>
                          <a:noFill/>
                          <a:ln w="9525" cap="rnd">
                            <a:solidFill>
                              <a:schemeClr val="tx1">
                                <a:lumMod val="50000"/>
                                <a:lumOff val="50000"/>
                              </a:schemeClr>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270" name="AutoShape 1556"/>
                        <wps:cNvCnPr>
                          <a:cxnSpLocks noChangeShapeType="1"/>
                        </wps:cNvCnPr>
                        <wps:spPr bwMode="auto">
                          <a:xfrm flipH="1">
                            <a:off x="1981200" y="814070"/>
                            <a:ext cx="1667510" cy="635"/>
                          </a:xfrm>
                          <a:prstGeom prst="straightConnector1">
                            <a:avLst/>
                          </a:prstGeom>
                          <a:noFill/>
                          <a:ln w="9525" cap="rnd">
                            <a:solidFill>
                              <a:schemeClr val="tx1">
                                <a:lumMod val="50000"/>
                                <a:lumOff val="50000"/>
                              </a:schemeClr>
                            </a:solidFill>
                            <a:prstDash val="sysDot"/>
                            <a:round/>
                            <a:headEnd/>
                            <a:tailEnd/>
                          </a:ln>
                          <a:extLst>
                            <a:ext uri="{909E8E84-426E-40DD-AFC4-6F175D3DCCD1}">
                              <a14:hiddenFill xmlns:a14="http://schemas.microsoft.com/office/drawing/2010/main">
                                <a:noFill/>
                              </a14:hiddenFill>
                            </a:ext>
                          </a:extLst>
                        </wps:spPr>
                        <wps:bodyPr/>
                      </wps:wsp>
                      <wps:wsp>
                        <wps:cNvPr id="1271" name="AutoShape 1558"/>
                        <wps:cNvCnPr>
                          <a:cxnSpLocks noChangeShapeType="1"/>
                          <a:stCxn id="1354" idx="0"/>
                        </wps:cNvCnPr>
                        <wps:spPr bwMode="auto">
                          <a:xfrm flipH="1" flipV="1">
                            <a:off x="3669665" y="809625"/>
                            <a:ext cx="6350" cy="387985"/>
                          </a:xfrm>
                          <a:prstGeom prst="straightConnector1">
                            <a:avLst/>
                          </a:prstGeom>
                          <a:noFill/>
                          <a:ln w="9525" cap="rnd">
                            <a:solidFill>
                              <a:schemeClr val="tx1">
                                <a:lumMod val="50000"/>
                                <a:lumOff val="50000"/>
                              </a:schemeClr>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272" name="AutoShape 1559"/>
                        <wps:cNvCnPr>
                          <a:cxnSpLocks noChangeShapeType="1"/>
                        </wps:cNvCnPr>
                        <wps:spPr bwMode="auto">
                          <a:xfrm>
                            <a:off x="2971800" y="2954655"/>
                            <a:ext cx="647700" cy="63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273" name="AutoShape 1560"/>
                        <wps:cNvCnPr>
                          <a:cxnSpLocks noChangeShapeType="1"/>
                        </wps:cNvCnPr>
                        <wps:spPr bwMode="auto">
                          <a:xfrm>
                            <a:off x="1156970" y="649605"/>
                            <a:ext cx="635" cy="31178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g:wgp>
                        <wpg:cNvPr id="1274" name="Group 2152"/>
                        <wpg:cNvGrpSpPr>
                          <a:grpSpLocks/>
                        </wpg:cNvGrpSpPr>
                        <wpg:grpSpPr bwMode="auto">
                          <a:xfrm>
                            <a:off x="1891665" y="1206500"/>
                            <a:ext cx="179705" cy="228600"/>
                            <a:chOff x="3114" y="8114"/>
                            <a:chExt cx="283" cy="360"/>
                          </a:xfrm>
                        </wpg:grpSpPr>
                        <wps:wsp>
                          <wps:cNvPr id="1275" name="Line 68"/>
                          <wps:cNvCnPr>
                            <a:cxnSpLocks noChangeShapeType="1"/>
                          </wps:cNvCnPr>
                          <wps:spPr bwMode="auto">
                            <a:xfrm>
                              <a:off x="3114" y="8335"/>
                              <a:ext cx="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6" name="Line 69"/>
                          <wps:cNvCnPr>
                            <a:cxnSpLocks noChangeShapeType="1"/>
                          </wps:cNvCnPr>
                          <wps:spPr bwMode="auto">
                            <a:xfrm flipV="1">
                              <a:off x="3114" y="8335"/>
                              <a:ext cx="28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7" name="Line 70"/>
                          <wps:cNvCnPr>
                            <a:cxnSpLocks noChangeShapeType="1"/>
                          </wps:cNvCnPr>
                          <wps:spPr bwMode="auto">
                            <a:xfrm>
                              <a:off x="3394" y="8335"/>
                              <a:ext cx="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8" name="Line 71"/>
                          <wps:cNvCnPr>
                            <a:cxnSpLocks noChangeShapeType="1"/>
                          </wps:cNvCnPr>
                          <wps:spPr bwMode="auto">
                            <a:xfrm flipH="1" flipV="1">
                              <a:off x="3114" y="8335"/>
                              <a:ext cx="28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79" name="Line 72"/>
                          <wps:cNvCnPr>
                            <a:cxnSpLocks noChangeShapeType="1"/>
                          </wps:cNvCnPr>
                          <wps:spPr bwMode="auto">
                            <a:xfrm flipV="1">
                              <a:off x="3250" y="8196"/>
                              <a:ext cx="5" cy="2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5" name="Rectangle 2150"/>
                          <wps:cNvSpPr>
                            <a:spLocks noChangeArrowheads="1"/>
                          </wps:cNvSpPr>
                          <wps:spPr bwMode="auto">
                            <a:xfrm>
                              <a:off x="3116" y="8114"/>
                              <a:ext cx="281"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1347" name="Group 2153"/>
                        <wpg:cNvGrpSpPr>
                          <a:grpSpLocks/>
                        </wpg:cNvGrpSpPr>
                        <wpg:grpSpPr bwMode="auto">
                          <a:xfrm>
                            <a:off x="3585210" y="1197610"/>
                            <a:ext cx="179705" cy="228600"/>
                            <a:chOff x="3114" y="8114"/>
                            <a:chExt cx="283" cy="360"/>
                          </a:xfrm>
                        </wpg:grpSpPr>
                        <wps:wsp>
                          <wps:cNvPr id="1348" name="Line 68"/>
                          <wps:cNvCnPr>
                            <a:cxnSpLocks noChangeShapeType="1"/>
                          </wps:cNvCnPr>
                          <wps:spPr bwMode="auto">
                            <a:xfrm>
                              <a:off x="3114" y="8335"/>
                              <a:ext cx="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9" name="Line 69"/>
                          <wps:cNvCnPr>
                            <a:cxnSpLocks noChangeShapeType="1"/>
                          </wps:cNvCnPr>
                          <wps:spPr bwMode="auto">
                            <a:xfrm flipV="1">
                              <a:off x="3114" y="8335"/>
                              <a:ext cx="28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0" name="Line 70"/>
                          <wps:cNvCnPr>
                            <a:cxnSpLocks noChangeShapeType="1"/>
                          </wps:cNvCnPr>
                          <wps:spPr bwMode="auto">
                            <a:xfrm>
                              <a:off x="3394" y="8335"/>
                              <a:ext cx="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1" name="Line 71"/>
                          <wps:cNvCnPr>
                            <a:cxnSpLocks noChangeShapeType="1"/>
                          </wps:cNvCnPr>
                          <wps:spPr bwMode="auto">
                            <a:xfrm flipH="1" flipV="1">
                              <a:off x="3114" y="8335"/>
                              <a:ext cx="28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2" name="Line 72"/>
                          <wps:cNvCnPr>
                            <a:cxnSpLocks noChangeShapeType="1"/>
                          </wps:cNvCnPr>
                          <wps:spPr bwMode="auto">
                            <a:xfrm flipV="1">
                              <a:off x="3250" y="8196"/>
                              <a:ext cx="5" cy="2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4" name="Rectangle 2160"/>
                          <wps:cNvSpPr>
                            <a:spLocks noChangeArrowheads="1"/>
                          </wps:cNvSpPr>
                          <wps:spPr bwMode="auto">
                            <a:xfrm>
                              <a:off x="3116" y="8114"/>
                              <a:ext cx="281"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s:wsp>
                        <wps:cNvPr id="1356" name="AutoShape 2241"/>
                        <wps:cNvCnPr>
                          <a:cxnSpLocks noChangeShapeType="1"/>
                        </wps:cNvCnPr>
                        <wps:spPr bwMode="auto">
                          <a:xfrm flipH="1" flipV="1">
                            <a:off x="2971800" y="2849245"/>
                            <a:ext cx="635" cy="107950"/>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2983EB6" id="Zone de dessin 1484" o:spid="_x0000_s1077" editas="canvas" style="width:387.9pt;height:250.25pt;mso-position-horizontal-relative:char;mso-position-vertical-relative:line" coordsize="49263,31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">
                <v:shape id="_x0000_s1078" type="#_x0000_t75" style="position:absolute;width:49263;height:31781;visibility:visible;mso-wrap-style:square">
                  <v:fill o:detectmouseclick="t"/>
                  <v:path o:connecttype="none"/>
                </v:shape>
                <v:group id="Group 1486" o:spid="_x0000_s1079" style="position:absolute;left:24917;top:3663;width:4439;height:2820" coordorigin="2728,6526" coordsize="69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">
                  <v:shape id="AutoShape 1324" o:spid="_x0000_s1080" style="position:absolute;left:2735;top:6526;width:692;height:444;visibility:visible;mso-wrap-style:square;v-text-anchor:top" coordsize="364512,2398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" adj="-11796480,,5400" path="m,118978l56091,,306230,r58282,118563l306230,239863r-250139,l,118978xe" strokecolor="black [3213]" strokeweight="1pt">
                    <v:stroke joinstyle="miter"/>
                    <v:formulas/>
                    <v:path o:connecttype="custom" o:connectlocs="0,259;128,0;701,0;834,258;701,522;128,522;0,259" o:connectangles="0,0,0,0,0,0,0" textboxrect="0,0,364512,239863"/>
                    <v:textbox inset="0,0,0,0">
                      <w:txbxContent>
                        <w:p w14:paraId="7626928C" w14:textId="77777777" w:rsidR="00702E10" w:rsidRDefault="00702E10" w:rsidP="00F37359">
                          <w:pPr>
                            <w:pStyle w:val="NormalWeb"/>
                            <w:spacing w:before="40" w:beforeAutospacing="0" w:after="0" w:afterAutospacing="0"/>
                            <w:jc w:val="center"/>
                          </w:pPr>
                        </w:p>
                      </w:txbxContent>
                    </v:textbox>
                  </v:shape>
                  <v:line id="Connecteur droit 867" o:spid="_x0000_s1081" style="position:absolute;flip:x;visibility:visible;mso-wrap-style:square" from="2728,6744" to="3420,6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" strokecolor="black [3213]"/>
                </v:group>
                <v:group id="Group 1489" o:spid="_x0000_s1082" style="position:absolute;left:36385;top:28314;width:3366;height:3283" coordorigin="2161,8287" coordsize="530,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490" o:spid="_x0000_s1083" type="#_x0000_t5" style="position:absolute;left:2161;top:8428;width:432;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" strokecolor="#bfbfbf [2412]"/>
                  <v:rect id="Rectangle 1491" o:spid="_x0000_s1084" style="position:absolute;left:2423;top:8296;width:268;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" strokecolor="#bfbfbf [2412]"/>
                  <v:oval id="Oval 491" o:spid="_x0000_s1085" style="position:absolute;left:2161;top:8287;width:413;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" fillcolor="white [3212]" strokecolor="#bfbfbf [2412]">
                    <v:textbox>
                      <w:txbxContent>
                        <w:p w14:paraId="2A9A0C91" w14:textId="77777777" w:rsidR="00702E10" w:rsidRPr="00421BE7" w:rsidRDefault="00702E10" w:rsidP="00F37359">
                          <w:pPr>
                            <w:ind w:left="720" w:hanging="720"/>
                            <w:jc w:val="center"/>
                            <w:rPr>
                              <w:sz w:val="14"/>
                              <w:szCs w:val="14"/>
                            </w:rPr>
                          </w:pPr>
                        </w:p>
                      </w:txbxContent>
                    </v:textbox>
                  </v:oval>
                </v:group>
                <v:group id="Group 1493" o:spid="_x0000_s1086" style="position:absolute;left:18383;top:24618;width:6070;height:648" coordorigin="3608,10024" coordsize="45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">
                  <v:shape id="AutoShape 1494" o:spid="_x0000_s1087" type="#_x0000_t32" style="position:absolute;left:3609;top:10187;width:450;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" strokecolor="#a5a5a5 [2092]"/>
                  <v:shape id="AutoShape 1495" o:spid="_x0000_s1088" type="#_x0000_t32" style="position:absolute;left:3608;top:10024;width:1;height:1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" strokecolor="#a5a5a5 [2092]"/>
                </v:group>
                <v:group id="Group 1496" o:spid="_x0000_s1089" style="position:absolute;left:24441;top:16351;width:10122;height:12255" coordorigin="3984,7853" coordsize="1594,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">
                  <v:group id="Group 1497" o:spid="_x0000_s1090" style="position:absolute;left:3984;top:7853;width:1594;height:1930" coordorigin="8229,6464" coordsize="1594,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">
                    <v:shape id="AutoShape 589" o:spid="_x0000_s1091" type="#_x0000_t32" style="position:absolute;left:8230;top:6818;width:1;height:1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" strokecolor="#a5a5a5 [2092]"/>
                    <v:shape id="AutoShape 590" o:spid="_x0000_s1092" type="#_x0000_t32" style="position:absolute;left:9822;top:6818;width:1;height:1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" strokecolor="#a5a5a5 [2092]"/>
                    <v:group id="Group 595" o:spid="_x0000_s1093" style="position:absolute;left:8229;top:6464;width:1593;height:354" coordorigin="6054,7138" coordsize="189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">
                      <v:shape id="Arc 592" o:spid="_x0000_s1094" style="position:absolute;left:6054;top:7138;width:952;height:35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" path="m-1,nfc11929,,21600,9670,21600,21600em-1,nsc11929,,21600,9670,21600,21600l,21600,-1,xe" filled="f" strokecolor="#a5a5a5 [2092]">
                        <v:path arrowok="t" o:extrusionok="f" o:connecttype="custom" o:connectlocs="0,0;42,6;0,6" o:connectangles="0,0,0"/>
                      </v:shape>
                      <v:shape id="Arc 594" o:spid="_x0000_s1095" style="position:absolute;left:6995;top:7138;width:952;height:3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" path="m-1,nfc11929,,21600,9670,21600,21600em-1,nsc11929,,21600,9670,21600,21600l,21600,-1,xe" filled="f" strokecolor="#a5a5a5 [2092]">
                        <v:path arrowok="t" o:extrusionok="f" o:connecttype="custom" o:connectlocs="0,0;42,6;0,6" o:connectangles="0,0,0"/>
                      </v:shape>
                    </v:group>
                    <v:group id="Group 596" o:spid="_x0000_s1096" style="position:absolute;left:8230;top:8040;width:1593;height:354;flip:y" coordorigin="6054,7138" coordsize="189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">
                      <v:shape id="Arc 597" o:spid="_x0000_s1097" style="position:absolute;left:6054;top:7138;width:952;height:35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" path="m-1,nfc11929,,21600,9670,21600,21600em-1,nsc11929,,21600,9670,21600,21600l,21600,-1,xe" filled="f" strokecolor="#a5a5a5 [2092]">
                        <v:path arrowok="t" o:extrusionok="f" o:connecttype="custom" o:connectlocs="0,0;42,6;0,6" o:connectangles="0,0,0"/>
                      </v:shape>
                      <v:shape id="Arc 598" o:spid="_x0000_s1098" style="position:absolute;left:6995;top:7138;width:952;height:3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" path="m-1,nfc11929,,21600,9670,21600,21600em-1,nsc11929,,21600,9670,21600,21600l,21600,-1,xe" filled="f" strokecolor="#a5a5a5 [2092]">
                        <v:path arrowok="t" o:extrusionok="f" o:connecttype="custom" o:connectlocs="0,0;42,6;0,6" o:connectangles="0,0,0"/>
                      </v:shape>
                    </v:group>
                  </v:group>
                  <v:shape id="Text Box 1506" o:spid="_x0000_s1099" type="#_x0000_t202" style="position:absolute;left:4303;top:7959;width:981;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" filled="f" stroked="f">
                    <v:textbox>
                      <w:txbxContent>
                        <w:p w14:paraId="3A3B6C57" w14:textId="77777777" w:rsidR="00702E10" w:rsidRPr="003B2060" w:rsidRDefault="00702E10" w:rsidP="00F37359">
                          <w:pPr>
                            <w:rPr>
                              <w:b/>
                              <w:color w:val="7F7F7F" w:themeColor="text1" w:themeTint="80"/>
                              <w:sz w:val="18"/>
                              <w:szCs w:val="18"/>
                              <w:lang w:val="fr-FR"/>
                            </w:rPr>
                          </w:pPr>
                          <w:r>
                            <w:rPr>
                              <w:b/>
                              <w:color w:val="7F7F7F" w:themeColor="text1" w:themeTint="80"/>
                              <w:sz w:val="18"/>
                              <w:szCs w:val="18"/>
                              <w:lang w:val="fr-FR"/>
                            </w:rPr>
                            <w:t>T203</w:t>
                          </w:r>
                        </w:p>
                      </w:txbxContent>
                    </v:textbox>
                  </v:shape>
                </v:group>
                <v:rect id="Rectangle 1076" o:spid="_x0000_s1100" style="position:absolute;left:25730;top:2355;width:3143;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" filled="f" stroked="f">
                  <v:textbox inset="0,0,0,0">
                    <w:txbxContent>
                      <w:p w14:paraId="780559CA" w14:textId="77777777" w:rsidR="00702E10" w:rsidRPr="00195EFC" w:rsidRDefault="00702E10" w:rsidP="00F37359">
                        <w:pPr>
                          <w:rPr>
                            <w:sz w:val="25"/>
                            <w:szCs w:val="25"/>
                          </w:rPr>
                        </w:pPr>
                        <w:r>
                          <w:rPr>
                            <w:sz w:val="14"/>
                            <w:szCs w:val="14"/>
                            <w:lang w:val="en-US"/>
                          </w:rPr>
                          <w:t>FS_02</w:t>
                        </w:r>
                      </w:p>
                    </w:txbxContent>
                  </v:textbox>
                </v:rect>
                <v:group id="Group 1508" o:spid="_x0000_s1101" style="position:absolute;left:16567;top:21755;width:3562;height:2863" coordorigin="2751,10135" coordsize="5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">
                  <v:group id="Group 655" o:spid="_x0000_s1102" style="position:absolute;left:2751;top:10135;width:475;height:451" coordorigin="6286,5345" coordsize="65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">
                    <v:oval id="Oval 656" o:spid="_x0000_s1103" style="position:absolute;left:6286;top:5345;width:653;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" strokecolor="#4f81bd [3204]" strokeweight="0">
                      <v:textbox>
                        <w:txbxContent>
                          <w:p w14:paraId="78DC6272" w14:textId="77777777" w:rsidR="00702E10" w:rsidRPr="00E40A7C" w:rsidRDefault="00702E10" w:rsidP="00F37359"/>
                        </w:txbxContent>
                      </v:textbox>
                    </v:oval>
                    <v:oval id="Oval 657" o:spid="_x0000_s1104" style="position:absolute;left:6286;top:5345;width:653;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" filled="f" strokecolor="black [3213]" strokeweight=".95pt">
                      <v:stroke endcap="round"/>
                    </v:oval>
                  </v:group>
                  <v:rect id="Rectangle 1076" o:spid="_x0000_s1105" style="position:absolute;left:2823;top:10267;width:489;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" filled="f" stroked="f">
                    <v:textbox inset="0,0,0,0">
                      <w:txbxContent>
                        <w:p w14:paraId="25003009" w14:textId="77777777" w:rsidR="00702E10" w:rsidRPr="00E40A7C" w:rsidRDefault="00702E10" w:rsidP="00F37359">
                          <w:pPr>
                            <w:rPr>
                              <w:sz w:val="25"/>
                              <w:szCs w:val="25"/>
                            </w:rPr>
                          </w:pPr>
                          <w:r w:rsidRPr="00E40A7C">
                            <w:rPr>
                              <w:sz w:val="14"/>
                              <w:szCs w:val="14"/>
                              <w:lang w:val="en-US"/>
                            </w:rPr>
                            <w:t>AI789</w:t>
                          </w:r>
                        </w:p>
                      </w:txbxContent>
                    </v:textbox>
                  </v:rect>
                </v:group>
                <v:rect id="Rectangle 1076" o:spid="_x0000_s1106" style="position:absolute;left:39008;top:26809;width:4165;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" filled="f" stroked="f">
                  <v:textbox inset="0,0,0,0">
                    <w:txbxContent>
                      <w:p w14:paraId="06E64E73" w14:textId="77777777" w:rsidR="00702E10" w:rsidRPr="003B2060" w:rsidRDefault="00702E10" w:rsidP="00F37359">
                        <w:pPr>
                          <w:rPr>
                            <w:sz w:val="14"/>
                            <w:szCs w:val="14"/>
                            <w:lang w:val="fr-FR"/>
                          </w:rPr>
                        </w:pPr>
                        <w:r>
                          <w:rPr>
                            <w:sz w:val="14"/>
                            <w:szCs w:val="14"/>
                            <w:lang w:val="fr-FR"/>
                          </w:rPr>
                          <w:t>MP101</w:t>
                        </w:r>
                      </w:p>
                    </w:txbxContent>
                  </v:textbox>
                </v:rect>
                <v:shape id="AutoShape 1514" o:spid="_x0000_s1107" type="#_x0000_t32" style="position:absolute;left:26054;top:13906;width:6;height:31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" strokecolor="#a5a5a5 [2092]"/>
                <v:shape id="AutoShape 1515" o:spid="_x0000_s1108" type="#_x0000_t32" style="position:absolute;left:32696;top:13830;width:6;height:31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" strokecolor="#a5a5a5 [2092]"/>
                <v:shape id="AutoShape 1516" o:spid="_x0000_s1109" type="#_x0000_t32" style="position:absolute;left:32702;top:13830;width:12097;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" strokecolor="#a5a5a5 [2092]"/>
                <v:shape id="AutoShape 1517" o:spid="_x0000_s1110" type="#_x0000_t32" style="position:absolute;left:13957;top:13906;width:12097;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" strokecolor="#a5a5a5 [2092]"/>
                <v:group id="Group 1518" o:spid="_x0000_s1111" style="position:absolute;left:32080;top:3670;width:4426;height:2819" coordorigin="5391,6792" coordsize="69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">
                  <v:shape id="AutoShape 1324" o:spid="_x0000_s1112" style="position:absolute;left:5391;top:6792;width:692;height:444;visibility:visible;mso-wrap-style:square;v-text-anchor:top" coordsize="364512,2398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" adj="-11796480,,5400" path="m,118978l56091,,306230,r58282,118563l306230,239863r-250139,l,118978xe" strokecolor="black [3213]" strokeweight="1pt">
                    <v:stroke joinstyle="miter"/>
                    <v:formulas/>
                    <v:path o:connecttype="custom" o:connectlocs="0,259;128,0;701,0;834,258;701,522;128,522;0,259" o:connectangles="0,0,0,0,0,0,0" textboxrect="0,0,364512,239863"/>
                    <v:textbox inset="0,0,0,0">
                      <w:txbxContent>
                        <w:p w14:paraId="09FC4A3F" w14:textId="77777777" w:rsidR="00702E10" w:rsidRDefault="00702E10" w:rsidP="00F37359">
                          <w:pPr>
                            <w:pStyle w:val="NormalWeb"/>
                            <w:spacing w:before="40" w:beforeAutospacing="0" w:after="0" w:afterAutospacing="0"/>
                            <w:jc w:val="center"/>
                          </w:pPr>
                        </w:p>
                      </w:txbxContent>
                    </v:textbox>
                  </v:shape>
                  <v:line id="Connecteur droit 867" o:spid="_x0000_s1113" style="position:absolute;flip:x;visibility:visible;mso-wrap-style:square" from="5396,7010" to="6088,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" strokecolor="black [3213]"/>
                </v:group>
                <v:rect id="Rectangle 1076" o:spid="_x0000_s1114" style="position:absolute;left:32816;top:2432;width:3144;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" filled="f" stroked="f">
                  <v:textbox inset="0,0,0,0">
                    <w:txbxContent>
                      <w:p w14:paraId="0CB43E43" w14:textId="77777777" w:rsidR="00702E10" w:rsidRPr="00195EFC" w:rsidRDefault="00702E10" w:rsidP="00F37359">
                        <w:pPr>
                          <w:rPr>
                            <w:sz w:val="25"/>
                            <w:szCs w:val="25"/>
                          </w:rPr>
                        </w:pPr>
                        <w:r>
                          <w:rPr>
                            <w:sz w:val="14"/>
                            <w:szCs w:val="14"/>
                            <w:lang w:val="en-US"/>
                          </w:rPr>
                          <w:t>FS_03</w:t>
                        </w:r>
                      </w:p>
                    </w:txbxContent>
                  </v:textbox>
                </v:rect>
                <v:group id="Group 1522" o:spid="_x0000_s1115" style="position:absolute;left:18103;top:3651;width:4439;height:2819" coordorigin="2728,6526" coordsize="69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">
                  <v:shape id="AutoShape 1324" o:spid="_x0000_s1116" style="position:absolute;left:2735;top:6526;width:692;height:444;visibility:visible;mso-wrap-style:square;v-text-anchor:top" coordsize="364512,2398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" adj="-11796480,,5400" path="m,118978l56091,,306230,r58282,118563l306230,239863r-250139,l,118978xe" strokecolor="black [3213]" strokeweight="1pt">
                    <v:stroke joinstyle="miter"/>
                    <v:formulas/>
                    <v:path o:connecttype="custom" o:connectlocs="0,259;128,0;701,0;834,258;701,522;128,522;0,259" o:connectangles="0,0,0,0,0,0,0" textboxrect="0,0,364512,239863"/>
                    <v:textbox inset="0,0,0,0">
                      <w:txbxContent>
                        <w:p w14:paraId="1E0FAE63" w14:textId="77777777" w:rsidR="00702E10" w:rsidRDefault="00702E10" w:rsidP="00F37359">
                          <w:pPr>
                            <w:pStyle w:val="NormalWeb"/>
                            <w:spacing w:before="40" w:beforeAutospacing="0" w:after="0" w:afterAutospacing="0"/>
                            <w:jc w:val="center"/>
                          </w:pPr>
                        </w:p>
                      </w:txbxContent>
                    </v:textbox>
                  </v:shape>
                  <v:line id="Connecteur droit 867" o:spid="_x0000_s1117" style="position:absolute;flip:x;visibility:visible;mso-wrap-style:square" from="2728,6744" to="3420,6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" strokecolor="black [3213]"/>
                </v:group>
                <v:group id="Group 1525" o:spid="_x0000_s1118" style="position:absolute;left:6381;top:9467;width:22194;height:6871" coordorigin="2573,8644" coordsize="190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">
                  <v:shape id="AutoShape 1526" o:spid="_x0000_s1119" type="#_x0000_t32" style="position:absolute;left:4478;top:8644;width:1;height:4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" strokecolor="#a5a5a5 [2092]"/>
                  <v:shape id="AutoShape 1527" o:spid="_x0000_s1120" type="#_x0000_t32" style="position:absolute;left:2573;top:8644;width:190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" strokecolor="#a5a5a5 [2092]"/>
                </v:group>
                <v:rect id="Rectangle 1076" o:spid="_x0000_s1121" style="position:absolute;left:3314;top:8782;width:3143;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" filled="f" stroked="f">
                  <v:textbox inset="0,0,0,0">
                    <w:txbxContent>
                      <w:p w14:paraId="0CACC788" w14:textId="77777777" w:rsidR="00702E10" w:rsidRPr="00195EFC" w:rsidRDefault="00702E10" w:rsidP="00F37359">
                        <w:pPr>
                          <w:rPr>
                            <w:sz w:val="25"/>
                            <w:szCs w:val="25"/>
                          </w:rPr>
                        </w:pPr>
                        <w:r>
                          <w:rPr>
                            <w:sz w:val="14"/>
                            <w:szCs w:val="14"/>
                            <w:lang w:val="en-US"/>
                          </w:rPr>
                          <w:t>Prod</w:t>
                        </w:r>
                      </w:p>
                    </w:txbxContent>
                  </v:textbox>
                </v:rect>
                <v:rect id="Rectangle 1076" o:spid="_x0000_s1122" style="position:absolute;left:10814;top:13182;width:3143;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" filled="f" stroked="f">
                  <v:textbox inset="0,0,0,0">
                    <w:txbxContent>
                      <w:p w14:paraId="5E058D02" w14:textId="77777777" w:rsidR="00702E10" w:rsidRPr="00195EFC" w:rsidRDefault="00702E10" w:rsidP="00F37359">
                        <w:pPr>
                          <w:rPr>
                            <w:sz w:val="25"/>
                            <w:szCs w:val="25"/>
                          </w:rPr>
                        </w:pPr>
                        <w:r w:rsidRPr="00E84631">
                          <w:rPr>
                            <w:sz w:val="14"/>
                            <w:szCs w:val="14"/>
                            <w:lang w:val="fr-FR"/>
                          </w:rPr>
                          <w:t>Soude</w:t>
                        </w:r>
                      </w:p>
                    </w:txbxContent>
                  </v:textbox>
                </v:rect>
                <v:rect id="Rectangle 1076" o:spid="_x0000_s1123" style="position:absolute;left:44799;top:13182;width:3143;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" filled="f" stroked="f">
                  <v:textbox inset="0,0,0,0">
                    <w:txbxContent>
                      <w:p w14:paraId="0494263A" w14:textId="77777777" w:rsidR="00702E10" w:rsidRPr="00195EFC" w:rsidRDefault="00702E10" w:rsidP="00F37359">
                        <w:pPr>
                          <w:rPr>
                            <w:sz w:val="25"/>
                            <w:szCs w:val="25"/>
                          </w:rPr>
                        </w:pPr>
                        <w:r w:rsidRPr="00E84631">
                          <w:rPr>
                            <w:sz w:val="14"/>
                            <w:szCs w:val="14"/>
                            <w:lang w:val="fr-FR"/>
                          </w:rPr>
                          <w:t>Acide</w:t>
                        </w:r>
                      </w:p>
                    </w:txbxContent>
                  </v:textbox>
                </v:rect>
                <v:group id="Group 1549" o:spid="_x0000_s1124" style="position:absolute;left:10134;top:3632;width:3016;height:2864" coordorigin="1731,6786" coordsize="47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">
                  <v:group id="Group 655" o:spid="_x0000_s1125" style="position:absolute;left:1731;top:6786;width:475;height:451" coordorigin="6286,5345" coordsize="65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">
                    <v:oval id="Oval 656" o:spid="_x0000_s1126" style="position:absolute;left:6286;top:5345;width:653;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" strokecolor="#4f81bd [3204]" strokeweight="0">
                      <v:textbox>
                        <w:txbxContent>
                          <w:p w14:paraId="702201E9" w14:textId="77777777" w:rsidR="00702E10" w:rsidRDefault="00702E10" w:rsidP="00F37359"/>
                        </w:txbxContent>
                      </v:textbox>
                    </v:oval>
                    <v:oval id="Oval 657" o:spid="_x0000_s1127" style="position:absolute;left:6286;top:5345;width:653;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" filled="f" strokecolor="black [3213]" strokeweight=".95pt">
                      <v:stroke endcap="round"/>
                    </v:oval>
                  </v:group>
                  <v:rect id="Rectangle 1076" o:spid="_x0000_s1128" style="position:absolute;left:1791;top:6925;width:398;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" filled="f" stroked="f">
                    <v:textbox inset="0,0,0,0">
                      <w:txbxContent>
                        <w:p w14:paraId="798B0690" w14:textId="77777777" w:rsidR="00702E10" w:rsidRPr="003B2060" w:rsidRDefault="00702E10" w:rsidP="00F37359">
                          <w:pPr>
                            <w:rPr>
                              <w:sz w:val="25"/>
                              <w:szCs w:val="25"/>
                            </w:rPr>
                          </w:pPr>
                          <w:r>
                            <w:rPr>
                              <w:sz w:val="14"/>
                              <w:szCs w:val="14"/>
                              <w:lang w:val="en-US"/>
                            </w:rPr>
                            <w:t>FI659</w:t>
                          </w:r>
                        </w:p>
                      </w:txbxContent>
                    </v:textbox>
                  </v:rect>
                </v:group>
                <v:rect id="Rectangle 1076" o:spid="_x0000_s1129" style="position:absolute;left:18821;top:2355;width:3143;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" filled="f" stroked="f">
                  <v:textbox inset="0,0,0,0">
                    <w:txbxContent>
                      <w:p w14:paraId="239FFABD" w14:textId="77777777" w:rsidR="00702E10" w:rsidRPr="00195EFC" w:rsidRDefault="00702E10" w:rsidP="00F37359">
                        <w:pPr>
                          <w:rPr>
                            <w:sz w:val="25"/>
                            <w:szCs w:val="25"/>
                          </w:rPr>
                        </w:pPr>
                        <w:r>
                          <w:rPr>
                            <w:sz w:val="14"/>
                            <w:szCs w:val="14"/>
                            <w:lang w:val="en-US"/>
                          </w:rPr>
                          <w:t>FS_01</w:t>
                        </w:r>
                      </w:p>
                    </w:txbxContent>
                  </v:textbox>
                </v:rect>
                <v:shape id="AutoShape 1555" o:spid="_x0000_s1130" type="#_x0000_t32" style="position:absolute;left:19812;top:8140;width:12;height:39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" strokecolor="gray [1629]">
                  <v:stroke dashstyle="1 1" startarrow="block" endcap="round"/>
                </v:shape>
                <v:shape id="AutoShape 1556" o:spid="_x0000_s1131" type="#_x0000_t32" style="position:absolute;left:19812;top:8140;width:16675;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" strokecolor="gray [1629]">
                  <v:stroke dashstyle="1 1" endcap="round"/>
                </v:shape>
                <v:shape id="AutoShape 1558" o:spid="_x0000_s1132" type="#_x0000_t32" style="position:absolute;left:36696;top:8096;width:64;height:38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" strokecolor="gray [1629]">
                  <v:stroke dashstyle="1 1" startarrow="block" endcap="round"/>
                </v:shape>
                <v:shape id="AutoShape 1559" o:spid="_x0000_s1133" type="#_x0000_t32" style="position:absolute;left:29718;top:29546;width:647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" strokecolor="#a5a5a5 [2092]"/>
                <v:shape id="AutoShape 1560" o:spid="_x0000_s1134" type="#_x0000_t32" style="position:absolute;left:11569;top:6496;width:7;height:31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" strokecolor="#a5a5a5 [2092]"/>
                <v:group id="Group 2152" o:spid="_x0000_s1135" style="position:absolute;left:18916;top:12065;width:1797;height:2286" coordorigin="3114,8114" coordsize="28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">
                  <v:line id="Line 68" o:spid="_x0000_s1136" style="position:absolute;visibility:visible;mso-wrap-style:square" from="3114,8335" to="311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"/>
                  <v:line id="Line 69" o:spid="_x0000_s1137" style="position:absolute;flip:y;visibility:visible;mso-wrap-style:square" from="311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"/>
                  <v:line id="Line 70" o:spid="_x0000_s1138" style="position:absolute;visibility:visible;mso-wrap-style:square" from="339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"/>
                  <v:line id="Line 71" o:spid="_x0000_s1139" style="position:absolute;flip:x y;visibility:visible;mso-wrap-style:square" from="311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"/>
                  <v:line id="Line 72" o:spid="_x0000_s1140" style="position:absolute;flip:y;visibility:visible;mso-wrap-style:square" from="3250,8196" to="3255,8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"/>
                  <v:rect id="Rectangle 2150" o:spid="_x0000_s1141" style="position:absolute;left:3116;top:8114;width:28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"/>
                </v:group>
                <v:group id="Group 2153" o:spid="_x0000_s1142" style="position:absolute;left:35852;top:11976;width:1797;height:2286" coordorigin="3114,8114" coordsize="28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">
                  <v:line id="Line 68" o:spid="_x0000_s1143" style="position:absolute;visibility:visible;mso-wrap-style:square" from="3114,8335" to="311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"/>
                  <v:line id="Line 69" o:spid="_x0000_s1144" style="position:absolute;flip:y;visibility:visible;mso-wrap-style:square" from="311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"/>
                  <v:line id="Line 70" o:spid="_x0000_s1145" style="position:absolute;visibility:visible;mso-wrap-style:square" from="339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"/>
                  <v:line id="Line 71" o:spid="_x0000_s1146" style="position:absolute;flip:x y;visibility:visible;mso-wrap-style:square" from="311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"/>
                  <v:line id="Line 72" o:spid="_x0000_s1147" style="position:absolute;flip:y;visibility:visible;mso-wrap-style:square" from="3250,8196" to="3255,8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"/>
                  <v:rect id="Rectangle 2160" o:spid="_x0000_s1148" style="position:absolute;left:3116;top:8114;width:28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"/>
                </v:group>
                <v:shape id="AutoShape 2241" o:spid="_x0000_s1149" type="#_x0000_t32" style="position:absolute;left:29718;top:28492;width:6;height:10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" strokecolor="#a5a5a5 [2092]"/>
                <w10:anchorlock/>
              </v:group>
            </w:pict>
          </mc:Fallback>
        </mc:AlternateContent>
      </w:r>
      <w:r w:rsidR="00105A68" w:rsidRPr="00927272">
        <w:rPr>
          <w:noProof/>
          <w:sz w:val="16"/>
          <w:szCs w:val="16"/>
          <w:lang w:val="fr-FR"/>
        </w:rPr>
        <w:t>.</w:t>
      </w:r>
    </w:p>
    <w:p w14:paraId="7C01FD71" w14:textId="77777777" w:rsidR="00105A68" w:rsidRPr="00927272" w:rsidRDefault="00105A68" w:rsidP="00756475">
      <w:pPr>
        <w:pStyle w:val="Body"/>
        <w:rPr>
          <w:noProof/>
          <w:sz w:val="16"/>
          <w:szCs w:val="16"/>
          <w:lang w:val="fr-FR"/>
        </w:rPr>
      </w:pPr>
    </w:p>
    <w:tbl>
      <w:tblPr>
        <w:tblStyle w:val="Colonnesdetableau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1"/>
      </w:tblGrid>
      <w:tr w:rsidR="00756475" w:rsidRPr="00816FF9" w14:paraId="7B147209" w14:textId="77777777" w:rsidTr="00FA70B8">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5000"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7364BF86" w14:textId="77777777" w:rsidR="00756475" w:rsidRPr="00816FF9" w:rsidRDefault="00756475" w:rsidP="00C30BA9">
            <w:pPr>
              <w:jc w:val="center"/>
              <w:rPr>
                <w:rFonts w:cs="Arial"/>
                <w:color w:val="auto"/>
                <w:sz w:val="20"/>
                <w:szCs w:val="20"/>
                <w:lang w:val="fr-FR" w:eastAsia="fr-FR"/>
              </w:rPr>
            </w:pPr>
            <w:r w:rsidRPr="00816FF9">
              <w:rPr>
                <w:rFonts w:cs="Arial"/>
                <w:color w:val="auto"/>
                <w:sz w:val="20"/>
                <w:szCs w:val="20"/>
                <w:lang w:val="fr-FR" w:eastAsia="fr-FR"/>
              </w:rPr>
              <w:t>Fonction</w:t>
            </w:r>
            <w:r w:rsidR="00F84ECD" w:rsidRPr="00816FF9">
              <w:rPr>
                <w:rFonts w:cs="Arial"/>
                <w:color w:val="auto"/>
                <w:sz w:val="20"/>
                <w:szCs w:val="20"/>
                <w:lang w:val="fr-FR" w:eastAsia="fr-FR"/>
              </w:rPr>
              <w:t xml:space="preserve"> principale</w:t>
            </w:r>
          </w:p>
        </w:tc>
      </w:tr>
      <w:tr w:rsidR="00756475" w:rsidRPr="00816FF9" w14:paraId="62173784" w14:textId="77777777" w:rsidTr="00997503">
        <w:trPr>
          <w:trHeight w:val="811"/>
          <w:jc w:val="center"/>
        </w:trPr>
        <w:tc>
          <w:tcPr>
            <w:cnfStyle w:val="001000000000" w:firstRow="0" w:lastRow="0" w:firstColumn="1" w:lastColumn="0" w:oddVBand="0" w:evenVBand="0" w:oddHBand="0" w:evenHBand="0" w:firstRowFirstColumn="0" w:firstRowLastColumn="0" w:lastRowFirstColumn="0" w:lastRowLastColumn="0"/>
            <w:tcW w:w="5000" w:type="pct"/>
            <w:tcBorders>
              <w:top w:val="single" w:sz="6" w:space="0" w:color="auto"/>
              <w:left w:val="single" w:sz="4" w:space="0" w:color="auto"/>
            </w:tcBorders>
            <w:noWrap/>
            <w:hideMark/>
          </w:tcPr>
          <w:p w14:paraId="5A67B4EF" w14:textId="77777777" w:rsidR="00756475" w:rsidRPr="00816FF9" w:rsidRDefault="006E3346" w:rsidP="00C30BA9">
            <w:pPr>
              <w:rPr>
                <w:i/>
                <w:color w:val="0000FF"/>
                <w:sz w:val="20"/>
                <w:szCs w:val="20"/>
                <w:lang w:val="fr-FR"/>
              </w:rPr>
            </w:pPr>
            <w:r w:rsidRPr="00816FF9">
              <w:rPr>
                <w:i/>
                <w:color w:val="0000FF"/>
                <w:sz w:val="20"/>
                <w:szCs w:val="20"/>
                <w:lang w:val="fr-FR"/>
              </w:rPr>
              <w:t xml:space="preserve">Régulation Acide / Base en fonction d’un seuil (ratio débit </w:t>
            </w:r>
            <w:r w:rsidR="00F84ECD" w:rsidRPr="00816FF9">
              <w:rPr>
                <w:i/>
                <w:color w:val="0000FF"/>
                <w:sz w:val="20"/>
                <w:szCs w:val="20"/>
                <w:lang w:val="fr-FR"/>
              </w:rPr>
              <w:t>/</w:t>
            </w:r>
            <w:r w:rsidRPr="00816FF9">
              <w:rPr>
                <w:i/>
                <w:color w:val="0000FF"/>
                <w:sz w:val="20"/>
                <w:szCs w:val="20"/>
                <w:lang w:val="fr-FR"/>
              </w:rPr>
              <w:t xml:space="preserve"> pH)</w:t>
            </w:r>
          </w:p>
          <w:p w14:paraId="579523CB" w14:textId="77777777" w:rsidR="006E3346" w:rsidRPr="00816FF9" w:rsidRDefault="006E3346" w:rsidP="00C30BA9">
            <w:pPr>
              <w:rPr>
                <w:i/>
                <w:color w:val="0000FF"/>
                <w:sz w:val="20"/>
                <w:szCs w:val="20"/>
                <w:lang w:val="fr-FR"/>
              </w:rPr>
            </w:pPr>
          </w:p>
          <w:p w14:paraId="0F8AFCF7" w14:textId="77777777" w:rsidR="000B2CF0" w:rsidRPr="00816FF9" w:rsidRDefault="006E3346" w:rsidP="006F05DF">
            <w:pPr>
              <w:rPr>
                <w:rFonts w:cs="Arial"/>
                <w:szCs w:val="22"/>
                <w:lang w:val="fr-FR" w:eastAsia="fr-FR"/>
              </w:rPr>
            </w:pPr>
            <w:r w:rsidRPr="00816FF9">
              <w:rPr>
                <w:i/>
                <w:color w:val="0000FF"/>
                <w:sz w:val="20"/>
                <w:szCs w:val="20"/>
                <w:lang w:val="fr-FR"/>
              </w:rPr>
              <w:t>Régulation T</w:t>
            </w:r>
            <w:r w:rsidR="00E84631" w:rsidRPr="00816FF9">
              <w:rPr>
                <w:i/>
                <w:color w:val="0000FF"/>
                <w:sz w:val="20"/>
                <w:szCs w:val="20"/>
                <w:lang w:val="fr-FR"/>
              </w:rPr>
              <w:t>OR</w:t>
            </w:r>
            <w:r w:rsidRPr="00816FF9">
              <w:rPr>
                <w:i/>
                <w:color w:val="0000FF"/>
                <w:sz w:val="20"/>
                <w:szCs w:val="20"/>
                <w:lang w:val="fr-FR"/>
              </w:rPr>
              <w:t xml:space="preserve"> </w:t>
            </w:r>
            <w:r w:rsidR="00E84631" w:rsidRPr="00816FF9">
              <w:rPr>
                <w:i/>
                <w:color w:val="0000FF"/>
                <w:sz w:val="20"/>
                <w:szCs w:val="20"/>
                <w:lang w:val="fr-FR"/>
              </w:rPr>
              <w:t xml:space="preserve">en </w:t>
            </w:r>
            <w:r w:rsidR="00F22600" w:rsidRPr="00816FF9">
              <w:rPr>
                <w:i/>
                <w:color w:val="0000FF"/>
                <w:sz w:val="20"/>
                <w:szCs w:val="20"/>
                <w:lang w:val="fr-FR"/>
              </w:rPr>
              <w:t>créneaux</w:t>
            </w:r>
          </w:p>
        </w:tc>
      </w:tr>
    </w:tbl>
    <w:p w14:paraId="2FB9AE1A" w14:textId="77777777" w:rsidR="00756475" w:rsidRPr="00816FF9" w:rsidRDefault="00756475" w:rsidP="00997503">
      <w:pPr>
        <w:pStyle w:val="Titre4"/>
      </w:pPr>
      <w:r w:rsidRPr="00816FF9">
        <w:t>Fonctions</w:t>
      </w:r>
      <w:r w:rsidR="00F84ECD" w:rsidRPr="00816FF9">
        <w:t xml:space="preserve"> secondaires</w:t>
      </w:r>
    </w:p>
    <w:tbl>
      <w:tblPr>
        <w:tblStyle w:val="Colonnesdetableau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8373"/>
      </w:tblGrid>
      <w:tr w:rsidR="00756475" w:rsidRPr="00816FF9" w14:paraId="46F55F21" w14:textId="77777777" w:rsidTr="009C2E21">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699"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0158EB8C" w14:textId="77777777" w:rsidR="00756475" w:rsidRPr="00816FF9" w:rsidRDefault="00756475" w:rsidP="00C30BA9">
            <w:pPr>
              <w:jc w:val="center"/>
              <w:rPr>
                <w:rFonts w:cs="Arial"/>
                <w:color w:val="auto"/>
                <w:sz w:val="20"/>
                <w:szCs w:val="20"/>
                <w:lang w:val="fr-FR" w:eastAsia="fr-FR"/>
              </w:rPr>
            </w:pPr>
            <w:r w:rsidRPr="00816FF9">
              <w:rPr>
                <w:rFonts w:cs="Arial"/>
                <w:sz w:val="20"/>
                <w:szCs w:val="20"/>
                <w:lang w:val="fr-FR" w:eastAsia="fr-FR"/>
              </w:rPr>
              <w:t>Fonction</w:t>
            </w:r>
          </w:p>
          <w:p w14:paraId="4B511401" w14:textId="77777777" w:rsidR="00756475" w:rsidRPr="00816FF9" w:rsidRDefault="00756475" w:rsidP="00C30BA9">
            <w:pPr>
              <w:jc w:val="center"/>
              <w:rPr>
                <w:rFonts w:cs="Arial"/>
                <w:color w:val="auto"/>
                <w:sz w:val="20"/>
                <w:szCs w:val="20"/>
                <w:lang w:val="fr-FR" w:eastAsia="fr-FR"/>
              </w:rPr>
            </w:pPr>
            <w:r w:rsidRPr="00816FF9">
              <w:rPr>
                <w:rFonts w:cs="Arial"/>
                <w:sz w:val="20"/>
                <w:szCs w:val="20"/>
                <w:lang w:val="fr-FR" w:eastAsia="fr-FR"/>
              </w:rPr>
              <w:t>Secondaire</w:t>
            </w:r>
          </w:p>
        </w:tc>
        <w:tc>
          <w:tcPr>
            <w:tcW w:w="4301" w:type="pct"/>
            <w:tcBorders>
              <w:top w:val="single" w:sz="6" w:space="0" w:color="auto"/>
              <w:left w:val="single" w:sz="6" w:space="0" w:color="auto"/>
              <w:bottom w:val="single" w:sz="6" w:space="0" w:color="auto"/>
              <w:right w:val="single" w:sz="4" w:space="0" w:color="auto"/>
            </w:tcBorders>
            <w:shd w:val="clear" w:color="auto" w:fill="BFBFBF" w:themeFill="background1" w:themeFillShade="BF"/>
          </w:tcPr>
          <w:p w14:paraId="00794269" w14:textId="77777777" w:rsidR="00756475" w:rsidRPr="00816FF9" w:rsidRDefault="00756475"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Description</w:t>
            </w:r>
          </w:p>
        </w:tc>
      </w:tr>
      <w:tr w:rsidR="00756475" w:rsidRPr="00816FF9" w14:paraId="51E0D953" w14:textId="77777777" w:rsidTr="009C2E21">
        <w:trPr>
          <w:trHeight w:val="234"/>
          <w:jc w:val="center"/>
        </w:trPr>
        <w:tc>
          <w:tcPr>
            <w:cnfStyle w:val="001000000000" w:firstRow="0" w:lastRow="0" w:firstColumn="1" w:lastColumn="0" w:oddVBand="0" w:evenVBand="0" w:oddHBand="0" w:evenHBand="0" w:firstRowFirstColumn="0" w:firstRowLastColumn="0" w:lastRowFirstColumn="0" w:lastRowLastColumn="0"/>
            <w:tcW w:w="699" w:type="pct"/>
            <w:vMerge w:val="restart"/>
            <w:tcBorders>
              <w:top w:val="single" w:sz="6" w:space="0" w:color="auto"/>
            </w:tcBorders>
            <w:noWrap/>
            <w:hideMark/>
          </w:tcPr>
          <w:p w14:paraId="4E4F5C8A" w14:textId="77777777" w:rsidR="00756475" w:rsidRPr="00816FF9" w:rsidRDefault="00756475" w:rsidP="00C30BA9">
            <w:pPr>
              <w:jc w:val="center"/>
              <w:rPr>
                <w:rFonts w:cs="Arial"/>
                <w:color w:val="auto"/>
                <w:szCs w:val="22"/>
                <w:lang w:val="fr-FR" w:eastAsia="fr-FR"/>
              </w:rPr>
            </w:pPr>
          </w:p>
          <w:p w14:paraId="559E007C" w14:textId="77777777" w:rsidR="00756475" w:rsidRPr="00816FF9" w:rsidRDefault="00E84631" w:rsidP="00C30BA9">
            <w:pPr>
              <w:jc w:val="center"/>
              <w:rPr>
                <w:rFonts w:cs="Arial"/>
                <w:color w:val="auto"/>
                <w:szCs w:val="22"/>
                <w:lang w:val="fr-FR" w:eastAsia="fr-FR"/>
              </w:rPr>
            </w:pPr>
            <w:r w:rsidRPr="00816FF9">
              <w:rPr>
                <w:rFonts w:cs="Arial"/>
                <w:szCs w:val="22"/>
                <w:lang w:val="fr-FR" w:eastAsia="fr-FR"/>
              </w:rPr>
              <w:t>FS_01</w:t>
            </w:r>
          </w:p>
          <w:p w14:paraId="29857388" w14:textId="77777777" w:rsidR="00756475" w:rsidRPr="00816FF9" w:rsidRDefault="00756475" w:rsidP="00C30BA9">
            <w:pPr>
              <w:jc w:val="center"/>
              <w:rPr>
                <w:rFonts w:cs="Arial"/>
                <w:color w:val="auto"/>
                <w:szCs w:val="22"/>
                <w:lang w:val="fr-FR" w:eastAsia="fr-FR"/>
              </w:rPr>
            </w:pPr>
          </w:p>
        </w:tc>
        <w:tc>
          <w:tcPr>
            <w:tcW w:w="4301" w:type="pct"/>
            <w:tcBorders>
              <w:top w:val="single" w:sz="6" w:space="0" w:color="auto"/>
              <w:bottom w:val="nil"/>
            </w:tcBorders>
          </w:tcPr>
          <w:p w14:paraId="7FAE041D" w14:textId="77777777" w:rsidR="00756475" w:rsidRPr="00196D7D" w:rsidRDefault="00756475" w:rsidP="00F84ECD">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p>
        </w:tc>
      </w:tr>
      <w:tr w:rsidR="00756475" w:rsidRPr="005E1E6F" w14:paraId="43A6EF3F" w14:textId="77777777" w:rsidTr="009C2E21">
        <w:trPr>
          <w:trHeight w:val="140"/>
          <w:jc w:val="center"/>
        </w:trPr>
        <w:tc>
          <w:tcPr>
            <w:cnfStyle w:val="001000000000" w:firstRow="0" w:lastRow="0" w:firstColumn="1" w:lastColumn="0" w:oddVBand="0" w:evenVBand="0" w:oddHBand="0" w:evenHBand="0" w:firstRowFirstColumn="0" w:firstRowLastColumn="0" w:lastRowFirstColumn="0" w:lastRowLastColumn="0"/>
            <w:tcW w:w="699" w:type="pct"/>
            <w:vMerge/>
            <w:noWrap/>
            <w:hideMark/>
          </w:tcPr>
          <w:p w14:paraId="39FE2AAE" w14:textId="77777777" w:rsidR="00756475" w:rsidRPr="00816FF9" w:rsidRDefault="00756475" w:rsidP="00C30BA9">
            <w:pPr>
              <w:jc w:val="center"/>
              <w:rPr>
                <w:rFonts w:cs="Arial"/>
                <w:szCs w:val="22"/>
                <w:lang w:val="fr-FR" w:eastAsia="fr-FR"/>
              </w:rPr>
            </w:pPr>
          </w:p>
        </w:tc>
        <w:tc>
          <w:tcPr>
            <w:tcW w:w="4301" w:type="pct"/>
            <w:tcBorders>
              <w:top w:val="nil"/>
              <w:bottom w:val="nil"/>
            </w:tcBorders>
          </w:tcPr>
          <w:p w14:paraId="66B833C5" w14:textId="77777777" w:rsidR="00756475" w:rsidRPr="00196D7D" w:rsidRDefault="006E3346" w:rsidP="006E3346">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Calcul du seuil =&gt; (Débit * 1 / pH)</w:t>
            </w:r>
          </w:p>
        </w:tc>
      </w:tr>
      <w:tr w:rsidR="00756475" w:rsidRPr="005E1E6F" w14:paraId="5955F3A2" w14:textId="77777777" w:rsidTr="009C2E21">
        <w:trPr>
          <w:trHeight w:val="140"/>
          <w:jc w:val="center"/>
        </w:trPr>
        <w:tc>
          <w:tcPr>
            <w:cnfStyle w:val="001000000000" w:firstRow="0" w:lastRow="0" w:firstColumn="1" w:lastColumn="0" w:oddVBand="0" w:evenVBand="0" w:oddHBand="0" w:evenHBand="0" w:firstRowFirstColumn="0" w:firstRowLastColumn="0" w:lastRowFirstColumn="0" w:lastRowLastColumn="0"/>
            <w:tcW w:w="699" w:type="pct"/>
            <w:vMerge/>
            <w:noWrap/>
            <w:hideMark/>
          </w:tcPr>
          <w:p w14:paraId="76352631" w14:textId="77777777" w:rsidR="00756475" w:rsidRPr="00816FF9" w:rsidRDefault="00756475" w:rsidP="00C30BA9">
            <w:pPr>
              <w:jc w:val="center"/>
              <w:rPr>
                <w:rFonts w:cs="Arial"/>
                <w:szCs w:val="22"/>
                <w:lang w:val="fr-FR" w:eastAsia="fr-FR"/>
              </w:rPr>
            </w:pPr>
          </w:p>
        </w:tc>
        <w:tc>
          <w:tcPr>
            <w:tcW w:w="4301" w:type="pct"/>
            <w:tcBorders>
              <w:top w:val="nil"/>
              <w:bottom w:val="single" w:sz="4" w:space="0" w:color="auto"/>
            </w:tcBorders>
          </w:tcPr>
          <w:p w14:paraId="70070BA0" w14:textId="77777777" w:rsidR="00756475" w:rsidRPr="00196D7D" w:rsidRDefault="00756475" w:rsidP="00C30BA9">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p>
        </w:tc>
      </w:tr>
      <w:tr w:rsidR="00756475" w:rsidRPr="005E1E6F" w14:paraId="76ADD89D" w14:textId="77777777" w:rsidTr="009C2E21">
        <w:trPr>
          <w:trHeight w:val="234"/>
          <w:jc w:val="center"/>
        </w:trPr>
        <w:tc>
          <w:tcPr>
            <w:cnfStyle w:val="001000000000" w:firstRow="0" w:lastRow="0" w:firstColumn="1" w:lastColumn="0" w:oddVBand="0" w:evenVBand="0" w:oddHBand="0" w:evenHBand="0" w:firstRowFirstColumn="0" w:firstRowLastColumn="0" w:lastRowFirstColumn="0" w:lastRowLastColumn="0"/>
            <w:tcW w:w="699" w:type="pct"/>
            <w:noWrap/>
            <w:hideMark/>
          </w:tcPr>
          <w:p w14:paraId="51706717" w14:textId="77777777" w:rsidR="00756475" w:rsidRPr="00816FF9" w:rsidRDefault="00756475" w:rsidP="00C30BA9">
            <w:pPr>
              <w:jc w:val="center"/>
              <w:rPr>
                <w:rFonts w:cs="Arial"/>
                <w:color w:val="auto"/>
                <w:szCs w:val="22"/>
                <w:lang w:val="fr-FR" w:eastAsia="fr-FR"/>
              </w:rPr>
            </w:pPr>
          </w:p>
          <w:p w14:paraId="602FC401" w14:textId="77777777" w:rsidR="00756475" w:rsidRPr="00816FF9" w:rsidRDefault="00756475" w:rsidP="00C30BA9">
            <w:pPr>
              <w:jc w:val="center"/>
              <w:rPr>
                <w:rFonts w:cs="Arial"/>
                <w:color w:val="auto"/>
                <w:szCs w:val="22"/>
                <w:lang w:val="fr-FR" w:eastAsia="fr-FR"/>
              </w:rPr>
            </w:pPr>
            <w:r w:rsidRPr="00816FF9">
              <w:rPr>
                <w:rFonts w:cs="Arial"/>
                <w:szCs w:val="22"/>
                <w:lang w:val="fr-FR" w:eastAsia="fr-FR"/>
              </w:rPr>
              <w:t>FS_0</w:t>
            </w:r>
            <w:r w:rsidR="00E84631" w:rsidRPr="00816FF9">
              <w:rPr>
                <w:rFonts w:cs="Arial"/>
                <w:szCs w:val="22"/>
                <w:lang w:val="fr-FR" w:eastAsia="fr-FR"/>
              </w:rPr>
              <w:t>2</w:t>
            </w:r>
          </w:p>
        </w:tc>
        <w:tc>
          <w:tcPr>
            <w:tcW w:w="4301" w:type="pct"/>
            <w:tcBorders>
              <w:bottom w:val="nil"/>
            </w:tcBorders>
          </w:tcPr>
          <w:p w14:paraId="237F54B9" w14:textId="77777777" w:rsidR="006E3346" w:rsidRPr="00196D7D" w:rsidRDefault="006E3346" w:rsidP="006E3346">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Si AI</w:t>
            </w:r>
            <w:r w:rsidR="001936C6" w:rsidRPr="00196D7D">
              <w:rPr>
                <w:b w:val="0"/>
                <w:i/>
                <w:color w:val="0000FF"/>
                <w:sz w:val="20"/>
                <w:szCs w:val="20"/>
                <w:lang w:val="fr-FR"/>
              </w:rPr>
              <w:t>789</w:t>
            </w:r>
            <w:r w:rsidRPr="00196D7D">
              <w:rPr>
                <w:b w:val="0"/>
                <w:i/>
                <w:color w:val="0000FF"/>
                <w:sz w:val="20"/>
                <w:szCs w:val="20"/>
                <w:lang w:val="fr-FR"/>
              </w:rPr>
              <w:t xml:space="preserve"> </w:t>
            </w:r>
            <w:r w:rsidR="00E84631" w:rsidRPr="00196D7D">
              <w:rPr>
                <w:b w:val="0"/>
                <w:i/>
                <w:color w:val="0000FF"/>
                <w:sz w:val="20"/>
                <w:szCs w:val="20"/>
                <w:lang w:val="fr-FR"/>
              </w:rPr>
              <w:t xml:space="preserve">compris entre </w:t>
            </w:r>
            <w:r w:rsidRPr="00196D7D">
              <w:rPr>
                <w:b w:val="0"/>
                <w:i/>
                <w:color w:val="0000FF"/>
                <w:sz w:val="20"/>
                <w:szCs w:val="20"/>
                <w:lang w:val="fr-FR"/>
              </w:rPr>
              <w:t>[1 ; 4] =&gt; Activ</w:t>
            </w:r>
            <w:r w:rsidR="00F84ECD" w:rsidRPr="00196D7D">
              <w:rPr>
                <w:b w:val="0"/>
                <w:i/>
                <w:color w:val="0000FF"/>
                <w:sz w:val="20"/>
                <w:szCs w:val="20"/>
                <w:lang w:val="fr-FR"/>
              </w:rPr>
              <w:t>er</w:t>
            </w:r>
            <w:r w:rsidRPr="00196D7D">
              <w:rPr>
                <w:b w:val="0"/>
                <w:i/>
                <w:color w:val="0000FF"/>
                <w:sz w:val="20"/>
                <w:szCs w:val="20"/>
                <w:lang w:val="fr-FR"/>
              </w:rPr>
              <w:t xml:space="preserve"> ajout </w:t>
            </w:r>
            <w:r w:rsidR="001936C6" w:rsidRPr="00196D7D">
              <w:rPr>
                <w:b w:val="0"/>
                <w:i/>
                <w:color w:val="0000FF"/>
                <w:sz w:val="20"/>
                <w:szCs w:val="20"/>
                <w:lang w:val="fr-FR"/>
              </w:rPr>
              <w:t>soude</w:t>
            </w:r>
          </w:p>
          <w:p w14:paraId="66E2086F" w14:textId="77777777" w:rsidR="006E3346" w:rsidRPr="00196D7D" w:rsidRDefault="006E3346" w:rsidP="006E3346">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p>
          <w:p w14:paraId="086A7241" w14:textId="77777777" w:rsidR="006E3346" w:rsidRPr="00196D7D" w:rsidRDefault="001936C6" w:rsidP="006F05DF">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Si AI789</w:t>
            </w:r>
            <w:r w:rsidR="00E84631" w:rsidRPr="00196D7D">
              <w:rPr>
                <w:b w:val="0"/>
                <w:i/>
                <w:color w:val="0000FF"/>
                <w:sz w:val="20"/>
                <w:szCs w:val="20"/>
                <w:lang w:val="fr-FR"/>
              </w:rPr>
              <w:t xml:space="preserve"> compris entre</w:t>
            </w:r>
            <w:r w:rsidR="006E3346" w:rsidRPr="00196D7D">
              <w:rPr>
                <w:b w:val="0"/>
                <w:i/>
                <w:color w:val="0000FF"/>
                <w:sz w:val="20"/>
                <w:szCs w:val="20"/>
                <w:lang w:val="fr-FR"/>
              </w:rPr>
              <w:t xml:space="preserve"> [6 ; 10] =&gt; Activ</w:t>
            </w:r>
            <w:r w:rsidR="00F84ECD" w:rsidRPr="00196D7D">
              <w:rPr>
                <w:b w:val="0"/>
                <w:i/>
                <w:color w:val="0000FF"/>
                <w:sz w:val="20"/>
                <w:szCs w:val="20"/>
                <w:lang w:val="fr-FR"/>
              </w:rPr>
              <w:t>er</w:t>
            </w:r>
            <w:r w:rsidR="006E3346" w:rsidRPr="00196D7D">
              <w:rPr>
                <w:b w:val="0"/>
                <w:i/>
                <w:color w:val="0000FF"/>
                <w:sz w:val="20"/>
                <w:szCs w:val="20"/>
                <w:lang w:val="fr-FR"/>
              </w:rPr>
              <w:t xml:space="preserve"> ajout Acide</w:t>
            </w:r>
          </w:p>
        </w:tc>
      </w:tr>
      <w:tr w:rsidR="009C2E21" w:rsidRPr="005E1E6F" w14:paraId="57F45D96" w14:textId="77777777" w:rsidTr="009C2E21">
        <w:trPr>
          <w:trHeight w:val="234"/>
          <w:jc w:val="center"/>
        </w:trPr>
        <w:tc>
          <w:tcPr>
            <w:cnfStyle w:val="001000000000" w:firstRow="0" w:lastRow="0" w:firstColumn="1" w:lastColumn="0" w:oddVBand="0" w:evenVBand="0" w:oddHBand="0" w:evenHBand="0" w:firstRowFirstColumn="0" w:firstRowLastColumn="0" w:lastRowFirstColumn="0" w:lastRowLastColumn="0"/>
            <w:tcW w:w="699" w:type="pct"/>
            <w:noWrap/>
            <w:hideMark/>
          </w:tcPr>
          <w:p w14:paraId="065BF74D" w14:textId="77777777" w:rsidR="009C2E21" w:rsidRPr="00816FF9" w:rsidRDefault="009C2E21" w:rsidP="00C30BA9">
            <w:pPr>
              <w:jc w:val="center"/>
              <w:rPr>
                <w:rFonts w:cs="Arial"/>
                <w:szCs w:val="22"/>
                <w:lang w:val="fr-FR" w:eastAsia="fr-FR"/>
              </w:rPr>
            </w:pPr>
            <w:r w:rsidRPr="00816FF9">
              <w:rPr>
                <w:rFonts w:cs="Arial"/>
                <w:szCs w:val="22"/>
                <w:lang w:val="fr-FR" w:eastAsia="fr-FR"/>
              </w:rPr>
              <w:t>FS_03</w:t>
            </w:r>
          </w:p>
        </w:tc>
        <w:tc>
          <w:tcPr>
            <w:tcW w:w="4301" w:type="pct"/>
            <w:tcBorders>
              <w:bottom w:val="single" w:sz="4" w:space="0" w:color="auto"/>
            </w:tcBorders>
          </w:tcPr>
          <w:p w14:paraId="112AE69E" w14:textId="77777777" w:rsidR="009C2E21" w:rsidRPr="00196D7D" w:rsidRDefault="009C2E21" w:rsidP="009C2E21">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Régulation créneau : Ouvrir XV341 10 secondes toute les TP_01 secondes</w:t>
            </w:r>
          </w:p>
          <w:p w14:paraId="35DE043B" w14:textId="77777777" w:rsidR="009C2E21" w:rsidRPr="00196D7D" w:rsidRDefault="009C2E21" w:rsidP="009C2E21">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p>
          <w:p w14:paraId="21551431" w14:textId="77777777" w:rsidR="009C2E21" w:rsidRPr="00196D7D" w:rsidRDefault="009C2E21" w:rsidP="009C2E21">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Régulation créneau : Ouvrir XV342 12 secondes toute les TP_02 secondes</w:t>
            </w:r>
          </w:p>
        </w:tc>
      </w:tr>
    </w:tbl>
    <w:p w14:paraId="54B72FC3" w14:textId="77777777" w:rsidR="00756475" w:rsidRPr="00816FF9" w:rsidRDefault="00756475" w:rsidP="00997503">
      <w:pPr>
        <w:pStyle w:val="Titre4"/>
      </w:pPr>
      <w:r w:rsidRPr="00816FF9">
        <w:t>Paramètres du module</w:t>
      </w:r>
    </w:p>
    <w:p w14:paraId="12B037BD" w14:textId="77777777" w:rsidR="00756475" w:rsidRPr="00927272" w:rsidRDefault="00756475" w:rsidP="00756475">
      <w:pPr>
        <w:pStyle w:val="Style2"/>
        <w:ind w:left="0"/>
        <w:rPr>
          <w:rFonts w:ascii="Arial" w:hAnsi="Arial" w:cs="Arial"/>
          <w:i/>
          <w:lang w:val="en-GB"/>
        </w:rPr>
      </w:pPr>
      <w:r w:rsidRPr="00927272">
        <w:rPr>
          <w:rFonts w:ascii="Arial" w:hAnsi="Arial" w:cs="Arial"/>
          <w:i/>
          <w:lang w:val="en-GB"/>
        </w:rPr>
        <w:t>Types: R: real; I: Integer; S: string; N: named set</w:t>
      </w:r>
    </w:p>
    <w:p w14:paraId="0D5716B8" w14:textId="77777777" w:rsidR="00756475" w:rsidRPr="00927272" w:rsidRDefault="00756475" w:rsidP="00756475">
      <w:pPr>
        <w:pStyle w:val="Style2"/>
        <w:ind w:left="0"/>
        <w:rPr>
          <w:rFonts w:ascii="Arial" w:hAnsi="Arial" w:cs="Arial"/>
          <w:i/>
          <w:lang w:val="en-GB"/>
        </w:rPr>
      </w:pPr>
    </w:p>
    <w:tbl>
      <w:tblPr>
        <w:tblStyle w:val="Colonnesdetableau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5"/>
        <w:gridCol w:w="1236"/>
        <w:gridCol w:w="1238"/>
        <w:gridCol w:w="2314"/>
        <w:gridCol w:w="1238"/>
        <w:gridCol w:w="1236"/>
        <w:gridCol w:w="1234"/>
      </w:tblGrid>
      <w:tr w:rsidR="00A14D36" w:rsidRPr="00816FF9" w14:paraId="21F25CFF" w14:textId="77777777" w:rsidTr="00A14D36">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635"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10F4824" w14:textId="77777777" w:rsidR="00A14D36" w:rsidRPr="00816FF9" w:rsidRDefault="00A14D36" w:rsidP="00C30BA9">
            <w:pPr>
              <w:jc w:val="center"/>
              <w:rPr>
                <w:rFonts w:cs="Arial"/>
                <w:color w:val="000000" w:themeColor="text1"/>
                <w:sz w:val="20"/>
                <w:szCs w:val="20"/>
                <w:lang w:val="fr-FR" w:eastAsia="fr-FR"/>
              </w:rPr>
            </w:pPr>
            <w:r w:rsidRPr="00816FF9">
              <w:rPr>
                <w:rFonts w:cs="Arial"/>
                <w:color w:val="000000" w:themeColor="text1"/>
                <w:sz w:val="20"/>
                <w:szCs w:val="20"/>
                <w:lang w:val="fr-FR" w:eastAsia="fr-FR"/>
              </w:rPr>
              <w:t>N°</w:t>
            </w:r>
          </w:p>
        </w:tc>
        <w:tc>
          <w:tcPr>
            <w:tcW w:w="635"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224F68DE" w14:textId="77777777" w:rsidR="00A14D36" w:rsidRPr="00816FF9" w:rsidRDefault="00A14D36"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Type</w:t>
            </w:r>
          </w:p>
        </w:tc>
        <w:tc>
          <w:tcPr>
            <w:tcW w:w="636"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5B76D3AE" w14:textId="77777777" w:rsidR="00A14D36" w:rsidRPr="00816FF9" w:rsidRDefault="00A14D36"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Paramètre</w:t>
            </w:r>
          </w:p>
        </w:tc>
        <w:tc>
          <w:tcPr>
            <w:tcW w:w="1189"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78A39B8A" w14:textId="77777777" w:rsidR="00A14D36" w:rsidRPr="00816FF9" w:rsidRDefault="00A14D36"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Description</w:t>
            </w:r>
          </w:p>
        </w:tc>
        <w:tc>
          <w:tcPr>
            <w:tcW w:w="636"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3792FB76" w14:textId="77777777" w:rsidR="00A14D36" w:rsidRPr="00816FF9" w:rsidRDefault="00A14D36"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Echelle</w:t>
            </w:r>
          </w:p>
        </w:tc>
        <w:tc>
          <w:tcPr>
            <w:tcW w:w="635"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1CC5C14D" w14:textId="77777777" w:rsidR="00A14D36" w:rsidRPr="00816FF9" w:rsidRDefault="00A14D36"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Unité</w:t>
            </w:r>
          </w:p>
        </w:tc>
        <w:tc>
          <w:tcPr>
            <w:tcW w:w="634"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69955BDF" w14:textId="77777777" w:rsidR="00A14D36" w:rsidRPr="00816FF9" w:rsidRDefault="00A14D36"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Valeur</w:t>
            </w:r>
          </w:p>
        </w:tc>
      </w:tr>
      <w:tr w:rsidR="00A14D36" w:rsidRPr="00816FF9" w14:paraId="6740F3DC" w14:textId="77777777" w:rsidTr="006F05DF">
        <w:trPr>
          <w:trHeight w:val="391"/>
          <w:jc w:val="center"/>
        </w:trPr>
        <w:tc>
          <w:tcPr>
            <w:cnfStyle w:val="001000000000" w:firstRow="0" w:lastRow="0" w:firstColumn="1" w:lastColumn="0" w:oddVBand="0" w:evenVBand="0" w:oddHBand="0" w:evenHBand="0" w:firstRowFirstColumn="0" w:firstRowLastColumn="0" w:lastRowFirstColumn="0" w:lastRowLastColumn="0"/>
            <w:tcW w:w="635" w:type="pct"/>
            <w:tcBorders>
              <w:top w:val="single" w:sz="6" w:space="0" w:color="auto"/>
            </w:tcBorders>
            <w:vAlign w:val="center"/>
          </w:tcPr>
          <w:p w14:paraId="69E65416" w14:textId="77777777" w:rsidR="00A14D36" w:rsidRPr="00816FF9" w:rsidRDefault="006F05DF" w:rsidP="00C30BA9">
            <w:pPr>
              <w:jc w:val="center"/>
              <w:rPr>
                <w:rFonts w:cs="Arial"/>
                <w:szCs w:val="22"/>
                <w:highlight w:val="green"/>
                <w:lang w:val="fr-FR" w:eastAsia="fr-FR"/>
              </w:rPr>
            </w:pPr>
            <w:r w:rsidRPr="00816FF9">
              <w:rPr>
                <w:rFonts w:cs="Arial"/>
                <w:szCs w:val="22"/>
                <w:lang w:val="fr-FR" w:eastAsia="fr-FR"/>
              </w:rPr>
              <w:t>1</w:t>
            </w:r>
          </w:p>
        </w:tc>
        <w:tc>
          <w:tcPr>
            <w:tcW w:w="635" w:type="pct"/>
            <w:tcBorders>
              <w:top w:val="single" w:sz="6" w:space="0" w:color="auto"/>
            </w:tcBorders>
            <w:noWrap/>
            <w:vAlign w:val="center"/>
            <w:hideMark/>
          </w:tcPr>
          <w:p w14:paraId="4434CBB3" w14:textId="77777777" w:rsidR="00A14D36" w:rsidRPr="00196D7D" w:rsidRDefault="001B0A87"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R</w:t>
            </w:r>
          </w:p>
        </w:tc>
        <w:tc>
          <w:tcPr>
            <w:tcW w:w="636" w:type="pct"/>
            <w:tcBorders>
              <w:top w:val="single" w:sz="6" w:space="0" w:color="auto"/>
            </w:tcBorders>
            <w:vAlign w:val="center"/>
          </w:tcPr>
          <w:p w14:paraId="38776799" w14:textId="77777777" w:rsidR="00A14D36" w:rsidRPr="00196D7D" w:rsidRDefault="00A14D36"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TP_01</w:t>
            </w:r>
          </w:p>
        </w:tc>
        <w:tc>
          <w:tcPr>
            <w:tcW w:w="1189" w:type="pct"/>
            <w:tcBorders>
              <w:top w:val="single" w:sz="6" w:space="0" w:color="auto"/>
            </w:tcBorders>
            <w:noWrap/>
            <w:vAlign w:val="center"/>
            <w:hideMark/>
          </w:tcPr>
          <w:p w14:paraId="57CE1CB1" w14:textId="77777777" w:rsidR="00A14D36" w:rsidRPr="00196D7D" w:rsidRDefault="00A14D36"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Tempo XV341 fermée</w:t>
            </w:r>
          </w:p>
        </w:tc>
        <w:tc>
          <w:tcPr>
            <w:tcW w:w="636" w:type="pct"/>
            <w:tcBorders>
              <w:top w:val="single" w:sz="6" w:space="0" w:color="auto"/>
            </w:tcBorders>
            <w:noWrap/>
            <w:vAlign w:val="center"/>
            <w:hideMark/>
          </w:tcPr>
          <w:p w14:paraId="192F906A" w14:textId="77777777" w:rsidR="00A14D36" w:rsidRPr="00196D7D" w:rsidRDefault="00A14D36"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0 - 1000</w:t>
            </w:r>
          </w:p>
        </w:tc>
        <w:tc>
          <w:tcPr>
            <w:tcW w:w="635" w:type="pct"/>
            <w:tcBorders>
              <w:top w:val="single" w:sz="6" w:space="0" w:color="auto"/>
            </w:tcBorders>
            <w:noWrap/>
            <w:vAlign w:val="center"/>
            <w:hideMark/>
          </w:tcPr>
          <w:p w14:paraId="50C3EB61" w14:textId="77777777" w:rsidR="00A14D36" w:rsidRPr="00196D7D" w:rsidRDefault="00A14D36"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proofErr w:type="gramStart"/>
            <w:r w:rsidRPr="00196D7D">
              <w:rPr>
                <w:b w:val="0"/>
                <w:i/>
                <w:color w:val="0000FF"/>
                <w:sz w:val="20"/>
                <w:szCs w:val="20"/>
                <w:lang w:val="fr-FR"/>
              </w:rPr>
              <w:t>s</w:t>
            </w:r>
            <w:proofErr w:type="gramEnd"/>
          </w:p>
        </w:tc>
        <w:tc>
          <w:tcPr>
            <w:tcW w:w="634" w:type="pct"/>
            <w:tcBorders>
              <w:top w:val="single" w:sz="6" w:space="0" w:color="auto"/>
            </w:tcBorders>
            <w:noWrap/>
            <w:vAlign w:val="center"/>
            <w:hideMark/>
          </w:tcPr>
          <w:p w14:paraId="0729BCE9" w14:textId="77777777" w:rsidR="00A14D36" w:rsidRPr="00196D7D" w:rsidRDefault="00A14D36"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30</w:t>
            </w:r>
          </w:p>
        </w:tc>
      </w:tr>
      <w:tr w:rsidR="00A14D36" w:rsidRPr="00816FF9" w14:paraId="285BDBA4" w14:textId="77777777" w:rsidTr="006F05DF">
        <w:trPr>
          <w:trHeight w:val="391"/>
          <w:jc w:val="center"/>
        </w:trPr>
        <w:tc>
          <w:tcPr>
            <w:cnfStyle w:val="001000000000" w:firstRow="0" w:lastRow="0" w:firstColumn="1" w:lastColumn="0" w:oddVBand="0" w:evenVBand="0" w:oddHBand="0" w:evenHBand="0" w:firstRowFirstColumn="0" w:firstRowLastColumn="0" w:lastRowFirstColumn="0" w:lastRowLastColumn="0"/>
            <w:tcW w:w="635" w:type="pct"/>
            <w:vAlign w:val="center"/>
          </w:tcPr>
          <w:p w14:paraId="41D8281F" w14:textId="77777777" w:rsidR="00A14D36" w:rsidRPr="00816FF9" w:rsidRDefault="006F05DF" w:rsidP="00C30BA9">
            <w:pPr>
              <w:jc w:val="center"/>
              <w:rPr>
                <w:rFonts w:cs="Arial"/>
                <w:szCs w:val="22"/>
                <w:highlight w:val="green"/>
                <w:lang w:val="fr-FR" w:eastAsia="fr-FR"/>
              </w:rPr>
            </w:pPr>
            <w:r w:rsidRPr="00816FF9">
              <w:rPr>
                <w:rFonts w:cs="Arial"/>
                <w:szCs w:val="22"/>
                <w:lang w:val="fr-FR" w:eastAsia="fr-FR"/>
              </w:rPr>
              <w:t>2</w:t>
            </w:r>
          </w:p>
        </w:tc>
        <w:tc>
          <w:tcPr>
            <w:tcW w:w="635" w:type="pct"/>
            <w:noWrap/>
            <w:vAlign w:val="center"/>
            <w:hideMark/>
          </w:tcPr>
          <w:p w14:paraId="1C880801" w14:textId="77777777" w:rsidR="00A14D36" w:rsidRPr="00196D7D" w:rsidRDefault="001B0A87"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R</w:t>
            </w:r>
          </w:p>
        </w:tc>
        <w:tc>
          <w:tcPr>
            <w:tcW w:w="636" w:type="pct"/>
            <w:vAlign w:val="center"/>
          </w:tcPr>
          <w:p w14:paraId="29A7C091" w14:textId="77777777" w:rsidR="00A14D36" w:rsidRPr="00196D7D" w:rsidRDefault="00A14D36"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TP_02</w:t>
            </w:r>
          </w:p>
        </w:tc>
        <w:tc>
          <w:tcPr>
            <w:tcW w:w="1189" w:type="pct"/>
            <w:noWrap/>
            <w:vAlign w:val="center"/>
            <w:hideMark/>
          </w:tcPr>
          <w:p w14:paraId="239348FA" w14:textId="77777777" w:rsidR="00A14D36" w:rsidRPr="00196D7D" w:rsidRDefault="00A14D36"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Tempo XV342 fermée</w:t>
            </w:r>
          </w:p>
        </w:tc>
        <w:tc>
          <w:tcPr>
            <w:tcW w:w="636" w:type="pct"/>
            <w:noWrap/>
            <w:vAlign w:val="center"/>
            <w:hideMark/>
          </w:tcPr>
          <w:p w14:paraId="6463718A" w14:textId="77777777" w:rsidR="00A14D36" w:rsidRPr="00196D7D" w:rsidRDefault="00A14D36"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0 - 1000</w:t>
            </w:r>
          </w:p>
        </w:tc>
        <w:tc>
          <w:tcPr>
            <w:tcW w:w="635" w:type="pct"/>
            <w:noWrap/>
            <w:vAlign w:val="center"/>
            <w:hideMark/>
          </w:tcPr>
          <w:p w14:paraId="5607A95A" w14:textId="77777777" w:rsidR="00A14D36" w:rsidRPr="00196D7D" w:rsidRDefault="00A14D36"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proofErr w:type="gramStart"/>
            <w:r w:rsidRPr="00196D7D">
              <w:rPr>
                <w:b w:val="0"/>
                <w:i/>
                <w:color w:val="0000FF"/>
                <w:sz w:val="20"/>
                <w:szCs w:val="20"/>
                <w:lang w:val="fr-FR"/>
              </w:rPr>
              <w:t>s</w:t>
            </w:r>
            <w:proofErr w:type="gramEnd"/>
          </w:p>
        </w:tc>
        <w:tc>
          <w:tcPr>
            <w:tcW w:w="634" w:type="pct"/>
            <w:noWrap/>
            <w:vAlign w:val="center"/>
            <w:hideMark/>
          </w:tcPr>
          <w:p w14:paraId="7EF8C2F3" w14:textId="77777777" w:rsidR="00A14D36" w:rsidRPr="00196D7D" w:rsidRDefault="00A14D36" w:rsidP="006F05DF">
            <w:pPr>
              <w:jc w:val="cente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96D7D">
              <w:rPr>
                <w:b w:val="0"/>
                <w:i/>
                <w:color w:val="0000FF"/>
                <w:sz w:val="20"/>
                <w:szCs w:val="20"/>
                <w:lang w:val="fr-FR"/>
              </w:rPr>
              <w:t>50</w:t>
            </w:r>
          </w:p>
        </w:tc>
      </w:tr>
    </w:tbl>
    <w:p w14:paraId="6705E3B0" w14:textId="77777777" w:rsidR="00C30BA9" w:rsidRPr="00816FF9" w:rsidRDefault="00C30BA9">
      <w:pPr>
        <w:rPr>
          <w:lang w:val="fr-FR"/>
        </w:rPr>
      </w:pPr>
    </w:p>
    <w:p w14:paraId="67FCD138" w14:textId="77777777" w:rsidR="0017028C" w:rsidRPr="00816FF9" w:rsidRDefault="0017028C" w:rsidP="00F87D65">
      <w:pPr>
        <w:pStyle w:val="Titre2"/>
        <w:sectPr w:rsidR="0017028C" w:rsidRPr="00816FF9" w:rsidSect="00FA70B8">
          <w:pgSz w:w="11907" w:h="16839" w:code="9"/>
          <w:pgMar w:top="1627" w:right="1080" w:bottom="1800" w:left="1080" w:header="720" w:footer="720" w:gutter="0"/>
          <w:cols w:space="720"/>
          <w:docGrid w:linePitch="360"/>
        </w:sectPr>
      </w:pPr>
    </w:p>
    <w:p w14:paraId="68F33BF7" w14:textId="77777777" w:rsidR="00C30BA9" w:rsidRPr="00816FF9" w:rsidRDefault="00C30BA9" w:rsidP="00375C77">
      <w:pPr>
        <w:pStyle w:val="Titre3"/>
        <w:rPr>
          <w:i/>
          <w:color w:val="0000FF"/>
        </w:rPr>
      </w:pPr>
      <w:bookmarkStart w:id="32" w:name="_Toc115181742"/>
      <w:r w:rsidRPr="00816FF9">
        <w:rPr>
          <w:i/>
          <w:color w:val="0000FF"/>
        </w:rPr>
        <w:lastRenderedPageBreak/>
        <w:t xml:space="preserve">Module </w:t>
      </w:r>
      <w:proofErr w:type="spellStart"/>
      <w:r w:rsidRPr="00816FF9">
        <w:rPr>
          <w:i/>
          <w:color w:val="0000FF"/>
        </w:rPr>
        <w:t>Exemple_SPEC</w:t>
      </w:r>
      <w:bookmarkEnd w:id="32"/>
      <w:proofErr w:type="spellEnd"/>
    </w:p>
    <w:p w14:paraId="56505EC7" w14:textId="77777777" w:rsidR="00997503" w:rsidRPr="00816FF9" w:rsidRDefault="00997503" w:rsidP="00997503">
      <w:pPr>
        <w:pStyle w:val="Titre4"/>
      </w:pPr>
      <w:r w:rsidRPr="00816FF9">
        <w:t>Fonction principale</w:t>
      </w:r>
    </w:p>
    <w:p w14:paraId="6450CF48" w14:textId="77777777" w:rsidR="00C30BA9" w:rsidRPr="00927272" w:rsidRDefault="003C1467" w:rsidP="00C30BA9">
      <w:pPr>
        <w:pStyle w:val="Body"/>
        <w:rPr>
          <w:noProof/>
          <w:sz w:val="16"/>
          <w:szCs w:val="16"/>
          <w:lang w:val="fr-FR"/>
        </w:rPr>
      </w:pPr>
      <w:r w:rsidRPr="00927272">
        <w:rPr>
          <w:noProof/>
          <w:sz w:val="16"/>
          <w:szCs w:val="16"/>
          <w:lang w:val="fr-FR"/>
        </w:rPr>
        <mc:AlternateContent>
          <mc:Choice Requires="wpc">
            <w:drawing>
              <wp:inline distT="0" distB="0" distL="0" distR="0" wp14:anchorId="194F7780" wp14:editId="18A81A81">
                <wp:extent cx="4161790" cy="2437765"/>
                <wp:effectExtent l="19050" t="17780" r="10160" b="11430"/>
                <wp:docPr id="1259" name="Zone de dessin 125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9525" cap="flat" cmpd="sng" algn="ctr">
                          <a:solidFill>
                            <a:schemeClr val="tx1">
                              <a:lumMod val="100000"/>
                              <a:lumOff val="0"/>
                            </a:schemeClr>
                          </a:solidFill>
                          <a:prstDash val="solid"/>
                          <a:miter lim="800000"/>
                          <a:headEnd type="none" w="med" len="med"/>
                          <a:tailEnd type="none" w="med" len="med"/>
                        </a:ln>
                      </wpc:whole>
                    </wpc:wpc>
                  </a:graphicData>
                </a:graphic>
              </wp:inline>
            </w:drawing>
          </mc:Choice>
          <mc:Fallback>
            <w:pict>
              <v:group w14:anchorId="174579F7" id="Zone de dessin 1259" o:spid="_x0000_s1026" editas="canvas" style="width:327.7pt;height:191.95pt;mso-position-horizontal-relative:char;mso-position-vertical-relative:line" coordsize="41617,24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">
                <v:shape id="_x0000_s1027" type="#_x0000_t75" style="position:absolute;width:41617;height:24377;visibility:visible;mso-wrap-style:square" stroked="t" strokecolor="black [3213]">
                  <v:fill o:detectmouseclick="t"/>
                  <v:path o:connecttype="none"/>
                </v:shape>
                <w10:anchorlock/>
              </v:group>
            </w:pict>
          </mc:Fallback>
        </mc:AlternateContent>
      </w:r>
    </w:p>
    <w:p w14:paraId="0B2CF8F1" w14:textId="77777777" w:rsidR="001936C6" w:rsidRPr="00927272" w:rsidRDefault="001936C6" w:rsidP="00C30BA9">
      <w:pPr>
        <w:pStyle w:val="Body"/>
        <w:rPr>
          <w:noProof/>
          <w:sz w:val="16"/>
          <w:szCs w:val="16"/>
          <w:lang w:val="fr-FR"/>
        </w:rPr>
      </w:pPr>
    </w:p>
    <w:tbl>
      <w:tblPr>
        <w:tblStyle w:val="Colonnesdetableau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1"/>
      </w:tblGrid>
      <w:tr w:rsidR="00C30BA9" w:rsidRPr="00816FF9" w14:paraId="3C9DFE8F" w14:textId="77777777" w:rsidTr="00FA70B8">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5000"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5756EBB9" w14:textId="77777777" w:rsidR="00C30BA9" w:rsidRPr="00816FF9" w:rsidRDefault="00C30BA9" w:rsidP="00C30BA9">
            <w:pPr>
              <w:jc w:val="center"/>
              <w:rPr>
                <w:rFonts w:cs="Arial"/>
                <w:color w:val="auto"/>
                <w:sz w:val="20"/>
                <w:szCs w:val="20"/>
                <w:lang w:val="fr-FR" w:eastAsia="fr-FR"/>
              </w:rPr>
            </w:pPr>
            <w:r w:rsidRPr="00816FF9">
              <w:rPr>
                <w:rFonts w:cs="Arial"/>
                <w:color w:val="auto"/>
                <w:sz w:val="20"/>
                <w:szCs w:val="20"/>
                <w:lang w:val="fr-FR" w:eastAsia="fr-FR"/>
              </w:rPr>
              <w:t>Fonction</w:t>
            </w:r>
            <w:r w:rsidR="0022133F" w:rsidRPr="00816FF9">
              <w:rPr>
                <w:rFonts w:cs="Arial"/>
                <w:color w:val="auto"/>
                <w:sz w:val="20"/>
                <w:szCs w:val="20"/>
                <w:lang w:val="fr-FR" w:eastAsia="fr-FR"/>
              </w:rPr>
              <w:t xml:space="preserve"> Principale</w:t>
            </w:r>
          </w:p>
        </w:tc>
      </w:tr>
      <w:tr w:rsidR="00C30BA9" w:rsidRPr="00816FF9" w14:paraId="4C6D8809" w14:textId="77777777" w:rsidTr="00FA70B8">
        <w:trPr>
          <w:trHeight w:val="1106"/>
          <w:jc w:val="center"/>
        </w:trPr>
        <w:tc>
          <w:tcPr>
            <w:cnfStyle w:val="001000000000" w:firstRow="0" w:lastRow="0" w:firstColumn="1" w:lastColumn="0" w:oddVBand="0" w:evenVBand="0" w:oddHBand="0" w:evenHBand="0" w:firstRowFirstColumn="0" w:firstRowLastColumn="0" w:lastRowFirstColumn="0" w:lastRowLastColumn="0"/>
            <w:tcW w:w="5000" w:type="pct"/>
            <w:tcBorders>
              <w:top w:val="single" w:sz="6" w:space="0" w:color="auto"/>
              <w:left w:val="single" w:sz="4" w:space="0" w:color="auto"/>
            </w:tcBorders>
            <w:noWrap/>
            <w:hideMark/>
          </w:tcPr>
          <w:p w14:paraId="143B9270" w14:textId="77777777" w:rsidR="00C30BA9" w:rsidRPr="00816FF9" w:rsidRDefault="00C30BA9" w:rsidP="00C30BA9">
            <w:pPr>
              <w:rPr>
                <w:rFonts w:cs="Arial"/>
                <w:szCs w:val="22"/>
                <w:lang w:val="fr-FR" w:eastAsia="fr-FR"/>
              </w:rPr>
            </w:pPr>
          </w:p>
        </w:tc>
      </w:tr>
    </w:tbl>
    <w:p w14:paraId="2108A7B3" w14:textId="77777777" w:rsidR="00997503" w:rsidRPr="00816FF9" w:rsidRDefault="00997503" w:rsidP="00997503">
      <w:pPr>
        <w:pStyle w:val="Titre4"/>
      </w:pPr>
      <w:r w:rsidRPr="00816FF9">
        <w:t>Fonctions secondaires</w:t>
      </w:r>
    </w:p>
    <w:tbl>
      <w:tblPr>
        <w:tblStyle w:val="Colonnesdetableau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8373"/>
      </w:tblGrid>
      <w:tr w:rsidR="00C30BA9" w:rsidRPr="00816FF9" w14:paraId="79D08A8C" w14:textId="77777777" w:rsidTr="009C2E21">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698"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64163D1D" w14:textId="77777777" w:rsidR="00C30BA9" w:rsidRPr="00816FF9" w:rsidRDefault="00C30BA9" w:rsidP="00C30BA9">
            <w:pPr>
              <w:jc w:val="center"/>
              <w:rPr>
                <w:rFonts w:cs="Arial"/>
                <w:color w:val="auto"/>
                <w:sz w:val="20"/>
                <w:szCs w:val="20"/>
                <w:lang w:val="fr-FR" w:eastAsia="fr-FR"/>
              </w:rPr>
            </w:pPr>
            <w:r w:rsidRPr="00816FF9">
              <w:rPr>
                <w:rFonts w:cs="Arial"/>
                <w:sz w:val="20"/>
                <w:szCs w:val="20"/>
                <w:lang w:val="fr-FR" w:eastAsia="fr-FR"/>
              </w:rPr>
              <w:t>Fonction</w:t>
            </w:r>
          </w:p>
          <w:p w14:paraId="44337F7D" w14:textId="77777777" w:rsidR="00C30BA9" w:rsidRPr="00816FF9" w:rsidRDefault="00C30BA9" w:rsidP="00C30BA9">
            <w:pPr>
              <w:jc w:val="center"/>
              <w:rPr>
                <w:rFonts w:cs="Arial"/>
                <w:color w:val="auto"/>
                <w:sz w:val="20"/>
                <w:szCs w:val="20"/>
                <w:lang w:val="fr-FR" w:eastAsia="fr-FR"/>
              </w:rPr>
            </w:pPr>
            <w:r w:rsidRPr="00816FF9">
              <w:rPr>
                <w:rFonts w:cs="Arial"/>
                <w:sz w:val="20"/>
                <w:szCs w:val="20"/>
                <w:lang w:val="fr-FR" w:eastAsia="fr-FR"/>
              </w:rPr>
              <w:t>Secondaire</w:t>
            </w:r>
          </w:p>
        </w:tc>
        <w:tc>
          <w:tcPr>
            <w:tcW w:w="4302"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6AEC537" w14:textId="77777777" w:rsidR="00C30BA9" w:rsidRPr="00816FF9" w:rsidRDefault="00C30BA9"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Description</w:t>
            </w:r>
          </w:p>
        </w:tc>
      </w:tr>
      <w:tr w:rsidR="00DA0E79" w:rsidRPr="00816FF9" w14:paraId="357581A0" w14:textId="77777777" w:rsidTr="007920BC">
        <w:trPr>
          <w:trHeight w:val="784"/>
          <w:jc w:val="center"/>
        </w:trPr>
        <w:tc>
          <w:tcPr>
            <w:cnfStyle w:val="001000000000" w:firstRow="0" w:lastRow="0" w:firstColumn="1" w:lastColumn="0" w:oddVBand="0" w:evenVBand="0" w:oddHBand="0" w:evenHBand="0" w:firstRowFirstColumn="0" w:firstRowLastColumn="0" w:lastRowFirstColumn="0" w:lastRowLastColumn="0"/>
            <w:tcW w:w="698" w:type="pct"/>
            <w:tcBorders>
              <w:top w:val="single" w:sz="6" w:space="0" w:color="auto"/>
            </w:tcBorders>
            <w:noWrap/>
            <w:hideMark/>
          </w:tcPr>
          <w:p w14:paraId="50600635" w14:textId="77777777" w:rsidR="00DA0E79" w:rsidRPr="00816FF9" w:rsidRDefault="00DA0E79" w:rsidP="00C30BA9">
            <w:pPr>
              <w:jc w:val="center"/>
              <w:rPr>
                <w:rFonts w:cs="Arial"/>
                <w:color w:val="auto"/>
                <w:szCs w:val="22"/>
                <w:lang w:val="fr-FR" w:eastAsia="fr-FR"/>
              </w:rPr>
            </w:pPr>
          </w:p>
          <w:p w14:paraId="0EDB0815" w14:textId="77777777" w:rsidR="00DA0E79" w:rsidRPr="00816FF9" w:rsidRDefault="00DA0E79" w:rsidP="00C30BA9">
            <w:pPr>
              <w:jc w:val="center"/>
              <w:rPr>
                <w:rFonts w:cs="Arial"/>
                <w:color w:val="auto"/>
                <w:szCs w:val="22"/>
                <w:lang w:val="fr-FR" w:eastAsia="fr-FR"/>
              </w:rPr>
            </w:pPr>
            <w:r w:rsidRPr="00816FF9">
              <w:rPr>
                <w:rFonts w:cs="Arial"/>
                <w:szCs w:val="22"/>
                <w:lang w:val="fr-FR" w:eastAsia="fr-FR"/>
              </w:rPr>
              <w:t>FS_0X</w:t>
            </w:r>
          </w:p>
          <w:p w14:paraId="03D1C588" w14:textId="77777777" w:rsidR="00DA0E79" w:rsidRPr="00816FF9" w:rsidRDefault="00DA0E79" w:rsidP="00C30BA9">
            <w:pPr>
              <w:jc w:val="center"/>
              <w:rPr>
                <w:rFonts w:cs="Arial"/>
                <w:color w:val="auto"/>
                <w:szCs w:val="22"/>
                <w:lang w:val="fr-FR" w:eastAsia="fr-FR"/>
              </w:rPr>
            </w:pPr>
          </w:p>
        </w:tc>
        <w:tc>
          <w:tcPr>
            <w:tcW w:w="4302" w:type="pct"/>
            <w:tcBorders>
              <w:top w:val="single" w:sz="6" w:space="0" w:color="auto"/>
            </w:tcBorders>
          </w:tcPr>
          <w:p w14:paraId="219392DA" w14:textId="77777777" w:rsidR="00DA0E79" w:rsidRPr="00816FF9" w:rsidRDefault="00DA0E79" w:rsidP="00C30BA9">
            <w:pPr>
              <w:cnfStyle w:val="000000000000" w:firstRow="0" w:lastRow="0" w:firstColumn="0" w:lastColumn="0" w:oddVBand="0" w:evenVBand="0" w:oddHBand="0" w:evenHBand="0" w:firstRowFirstColumn="0" w:firstRowLastColumn="0" w:lastRowFirstColumn="0" w:lastRowLastColumn="0"/>
              <w:rPr>
                <w:rFonts w:cs="Arial"/>
                <w:b w:val="0"/>
                <w:szCs w:val="22"/>
                <w:lang w:val="fr-FR" w:eastAsia="fr-FR"/>
              </w:rPr>
            </w:pPr>
          </w:p>
        </w:tc>
      </w:tr>
      <w:tr w:rsidR="00DA0E79" w:rsidRPr="00816FF9" w14:paraId="2D09DCBD" w14:textId="77777777" w:rsidTr="007920BC">
        <w:trPr>
          <w:trHeight w:val="779"/>
          <w:jc w:val="center"/>
        </w:trPr>
        <w:tc>
          <w:tcPr>
            <w:cnfStyle w:val="001000000000" w:firstRow="0" w:lastRow="0" w:firstColumn="1" w:lastColumn="0" w:oddVBand="0" w:evenVBand="0" w:oddHBand="0" w:evenHBand="0" w:firstRowFirstColumn="0" w:firstRowLastColumn="0" w:lastRowFirstColumn="0" w:lastRowLastColumn="0"/>
            <w:tcW w:w="698" w:type="pct"/>
            <w:noWrap/>
            <w:hideMark/>
          </w:tcPr>
          <w:p w14:paraId="77FA9516" w14:textId="77777777" w:rsidR="00DA0E79" w:rsidRPr="00816FF9" w:rsidRDefault="00DA0E79" w:rsidP="00C30BA9">
            <w:pPr>
              <w:jc w:val="center"/>
              <w:rPr>
                <w:rFonts w:cs="Arial"/>
                <w:color w:val="auto"/>
                <w:szCs w:val="22"/>
                <w:lang w:val="fr-FR" w:eastAsia="fr-FR"/>
              </w:rPr>
            </w:pPr>
          </w:p>
          <w:p w14:paraId="63367582" w14:textId="77777777" w:rsidR="00DA0E79" w:rsidRPr="00816FF9" w:rsidRDefault="00DA0E79" w:rsidP="00C30BA9">
            <w:pPr>
              <w:jc w:val="center"/>
              <w:rPr>
                <w:rFonts w:cs="Arial"/>
                <w:color w:val="auto"/>
                <w:szCs w:val="22"/>
                <w:lang w:val="fr-FR" w:eastAsia="fr-FR"/>
              </w:rPr>
            </w:pPr>
            <w:r w:rsidRPr="00816FF9">
              <w:rPr>
                <w:rFonts w:cs="Arial"/>
                <w:szCs w:val="22"/>
                <w:lang w:val="fr-FR" w:eastAsia="fr-FR"/>
              </w:rPr>
              <w:t>FS_0X</w:t>
            </w:r>
          </w:p>
        </w:tc>
        <w:tc>
          <w:tcPr>
            <w:tcW w:w="4302" w:type="pct"/>
          </w:tcPr>
          <w:p w14:paraId="3B46FAA2" w14:textId="77777777" w:rsidR="00DA0E79" w:rsidRPr="00816FF9" w:rsidRDefault="00DA0E79" w:rsidP="00C30BA9">
            <w:pPr>
              <w:cnfStyle w:val="000000000000" w:firstRow="0" w:lastRow="0" w:firstColumn="0" w:lastColumn="0" w:oddVBand="0" w:evenVBand="0" w:oddHBand="0" w:evenHBand="0" w:firstRowFirstColumn="0" w:firstRowLastColumn="0" w:lastRowFirstColumn="0" w:lastRowLastColumn="0"/>
              <w:rPr>
                <w:rFonts w:cs="Arial"/>
                <w:b w:val="0"/>
                <w:szCs w:val="22"/>
                <w:lang w:val="fr-FR" w:eastAsia="fr-FR"/>
              </w:rPr>
            </w:pPr>
          </w:p>
        </w:tc>
      </w:tr>
    </w:tbl>
    <w:p w14:paraId="6E6607DD" w14:textId="77777777" w:rsidR="00C30BA9" w:rsidRPr="00816FF9" w:rsidRDefault="00C30BA9" w:rsidP="00997503">
      <w:pPr>
        <w:pStyle w:val="Titre4"/>
      </w:pPr>
      <w:r w:rsidRPr="00816FF9">
        <w:t>Paramètres du module</w:t>
      </w:r>
    </w:p>
    <w:p w14:paraId="5B4894E1" w14:textId="77777777" w:rsidR="00C30BA9" w:rsidRPr="00927272" w:rsidRDefault="00C30BA9" w:rsidP="00C30BA9">
      <w:pPr>
        <w:pStyle w:val="Style2"/>
        <w:ind w:left="0"/>
        <w:rPr>
          <w:rFonts w:ascii="Arial" w:hAnsi="Arial" w:cs="Arial"/>
          <w:i/>
          <w:lang w:val="en-GB"/>
        </w:rPr>
      </w:pPr>
      <w:r w:rsidRPr="00927272">
        <w:rPr>
          <w:rFonts w:ascii="Arial" w:hAnsi="Arial" w:cs="Arial"/>
          <w:i/>
          <w:lang w:val="en-GB"/>
        </w:rPr>
        <w:t>Types: R: real; I: Integer; S: string; N: named set</w:t>
      </w:r>
    </w:p>
    <w:p w14:paraId="0A8475A6" w14:textId="77777777" w:rsidR="00C30BA9" w:rsidRPr="00927272" w:rsidRDefault="00C30BA9" w:rsidP="00C30BA9">
      <w:pPr>
        <w:pStyle w:val="Style2"/>
        <w:ind w:left="0"/>
        <w:rPr>
          <w:rFonts w:ascii="Arial" w:hAnsi="Arial" w:cs="Arial"/>
          <w:i/>
          <w:lang w:val="en-GB"/>
        </w:rPr>
      </w:pPr>
    </w:p>
    <w:tbl>
      <w:tblPr>
        <w:tblStyle w:val="Colonnesdetableau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905"/>
        <w:gridCol w:w="5046"/>
        <w:gridCol w:w="1074"/>
        <w:gridCol w:w="936"/>
        <w:gridCol w:w="864"/>
      </w:tblGrid>
      <w:tr w:rsidR="00A14D36" w:rsidRPr="00816FF9" w14:paraId="0968F9A3" w14:textId="77777777" w:rsidTr="00A14D36">
        <w:trPr>
          <w:cnfStyle w:val="100000000000" w:firstRow="1" w:lastRow="0" w:firstColumn="0" w:lastColumn="0" w:oddVBand="0" w:evenVBand="0" w:oddHBand="0" w:evenHBand="0" w:firstRowFirstColumn="0" w:firstRowLastColumn="0" w:lastRowFirstColumn="0" w:lastRowLastColumn="0"/>
          <w:trHeight w:val="268"/>
          <w:tblHeader/>
          <w:jc w:val="center"/>
        </w:trPr>
        <w:tc>
          <w:tcPr>
            <w:cnfStyle w:val="001000000000" w:firstRow="0" w:lastRow="0" w:firstColumn="1" w:lastColumn="0" w:oddVBand="0" w:evenVBand="0" w:oddHBand="0" w:evenHBand="0" w:firstRowFirstColumn="0" w:firstRowLastColumn="0" w:lastRowFirstColumn="0" w:lastRowLastColumn="0"/>
            <w:tcW w:w="465" w:type="pct"/>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6A22917" w14:textId="77777777" w:rsidR="00A14D36" w:rsidRPr="00816FF9" w:rsidRDefault="00A14D36" w:rsidP="00C30BA9">
            <w:pPr>
              <w:jc w:val="center"/>
              <w:rPr>
                <w:rFonts w:cs="Arial"/>
                <w:sz w:val="20"/>
                <w:szCs w:val="20"/>
                <w:lang w:val="fr-FR" w:eastAsia="fr-FR"/>
              </w:rPr>
            </w:pPr>
            <w:r w:rsidRPr="00816FF9">
              <w:rPr>
                <w:rFonts w:cs="Arial"/>
                <w:color w:val="auto"/>
                <w:sz w:val="20"/>
                <w:szCs w:val="20"/>
                <w:lang w:val="fr-FR" w:eastAsia="fr-FR"/>
              </w:rPr>
              <w:t>N°</w:t>
            </w:r>
          </w:p>
        </w:tc>
        <w:tc>
          <w:tcPr>
            <w:tcW w:w="465"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660F0B47" w14:textId="77777777" w:rsidR="00A14D36" w:rsidRPr="00816FF9" w:rsidRDefault="00A14D36"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Type</w:t>
            </w:r>
          </w:p>
        </w:tc>
        <w:tc>
          <w:tcPr>
            <w:tcW w:w="2593"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6A309E46" w14:textId="77777777" w:rsidR="00A14D36" w:rsidRPr="00816FF9" w:rsidRDefault="00A14D36"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Description</w:t>
            </w:r>
          </w:p>
        </w:tc>
        <w:tc>
          <w:tcPr>
            <w:tcW w:w="552"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6634CA74" w14:textId="77777777" w:rsidR="00A14D36" w:rsidRPr="00816FF9" w:rsidRDefault="00A14D36"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Echelle</w:t>
            </w:r>
          </w:p>
        </w:tc>
        <w:tc>
          <w:tcPr>
            <w:tcW w:w="481"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1247BAFB" w14:textId="77777777" w:rsidR="00A14D36" w:rsidRPr="00816FF9" w:rsidRDefault="00A14D36"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Unité</w:t>
            </w:r>
          </w:p>
        </w:tc>
        <w:tc>
          <w:tcPr>
            <w:tcW w:w="444" w:type="pct"/>
            <w:tcBorders>
              <w:top w:val="single" w:sz="6" w:space="0" w:color="auto"/>
              <w:left w:val="single" w:sz="6" w:space="0" w:color="auto"/>
              <w:bottom w:val="single" w:sz="6" w:space="0" w:color="auto"/>
              <w:right w:val="single" w:sz="6" w:space="0" w:color="auto"/>
            </w:tcBorders>
            <w:shd w:val="clear" w:color="auto" w:fill="BFBFBF" w:themeFill="background1" w:themeFillShade="BF"/>
            <w:noWrap/>
            <w:hideMark/>
          </w:tcPr>
          <w:p w14:paraId="64DCE5CE" w14:textId="77777777" w:rsidR="00A14D36" w:rsidRPr="00816FF9" w:rsidRDefault="00A14D36" w:rsidP="00C30BA9">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Valeur</w:t>
            </w:r>
          </w:p>
        </w:tc>
      </w:tr>
      <w:tr w:rsidR="00A14D36" w:rsidRPr="00816FF9" w14:paraId="7F329C37" w14:textId="77777777" w:rsidTr="00A14D36">
        <w:trPr>
          <w:trHeight w:val="391"/>
          <w:jc w:val="center"/>
        </w:trPr>
        <w:tc>
          <w:tcPr>
            <w:cnfStyle w:val="001000000000" w:firstRow="0" w:lastRow="0" w:firstColumn="1" w:lastColumn="0" w:oddVBand="0" w:evenVBand="0" w:oddHBand="0" w:evenHBand="0" w:firstRowFirstColumn="0" w:firstRowLastColumn="0" w:lastRowFirstColumn="0" w:lastRowLastColumn="0"/>
            <w:tcW w:w="465" w:type="pct"/>
            <w:tcBorders>
              <w:top w:val="single" w:sz="6" w:space="0" w:color="auto"/>
            </w:tcBorders>
          </w:tcPr>
          <w:p w14:paraId="1B3DA7FA" w14:textId="77777777" w:rsidR="00A14D36" w:rsidRPr="00816FF9" w:rsidRDefault="00A14D36" w:rsidP="00C30BA9">
            <w:pPr>
              <w:jc w:val="center"/>
              <w:rPr>
                <w:rFonts w:cs="Arial"/>
                <w:szCs w:val="22"/>
                <w:lang w:val="fr-FR" w:eastAsia="fr-FR"/>
              </w:rPr>
            </w:pPr>
          </w:p>
        </w:tc>
        <w:tc>
          <w:tcPr>
            <w:tcW w:w="465" w:type="pct"/>
            <w:tcBorders>
              <w:top w:val="single" w:sz="6" w:space="0" w:color="auto"/>
            </w:tcBorders>
            <w:noWrap/>
            <w:hideMark/>
          </w:tcPr>
          <w:p w14:paraId="2761D96B" w14:textId="77777777" w:rsidR="00A14D36" w:rsidRPr="00816FF9" w:rsidRDefault="00A14D36" w:rsidP="00C30BA9">
            <w:pPr>
              <w:jc w:val="center"/>
              <w:cnfStyle w:val="000000000000" w:firstRow="0" w:lastRow="0" w:firstColumn="0" w:lastColumn="0" w:oddVBand="0" w:evenVBand="0" w:oddHBand="0" w:evenHBand="0" w:firstRowFirstColumn="0" w:firstRowLastColumn="0" w:lastRowFirstColumn="0" w:lastRowLastColumn="0"/>
              <w:rPr>
                <w:rFonts w:cs="Arial"/>
                <w:b w:val="0"/>
                <w:szCs w:val="22"/>
                <w:lang w:val="fr-FR" w:eastAsia="fr-FR"/>
              </w:rPr>
            </w:pPr>
          </w:p>
        </w:tc>
        <w:tc>
          <w:tcPr>
            <w:tcW w:w="2593" w:type="pct"/>
            <w:tcBorders>
              <w:top w:val="single" w:sz="6" w:space="0" w:color="auto"/>
            </w:tcBorders>
            <w:noWrap/>
            <w:hideMark/>
          </w:tcPr>
          <w:p w14:paraId="6FDEAF2A" w14:textId="77777777" w:rsidR="00A14D36" w:rsidRPr="00816FF9" w:rsidRDefault="00A14D36" w:rsidP="00C30BA9">
            <w:pPr>
              <w:cnfStyle w:val="000000000000" w:firstRow="0" w:lastRow="0" w:firstColumn="0" w:lastColumn="0" w:oddVBand="0" w:evenVBand="0" w:oddHBand="0" w:evenHBand="0" w:firstRowFirstColumn="0" w:firstRowLastColumn="0" w:lastRowFirstColumn="0" w:lastRowLastColumn="0"/>
              <w:rPr>
                <w:rFonts w:cs="Arial"/>
                <w:b w:val="0"/>
                <w:szCs w:val="22"/>
                <w:lang w:val="fr-FR" w:eastAsia="fr-FR"/>
              </w:rPr>
            </w:pPr>
          </w:p>
        </w:tc>
        <w:tc>
          <w:tcPr>
            <w:tcW w:w="552" w:type="pct"/>
            <w:tcBorders>
              <w:top w:val="single" w:sz="6" w:space="0" w:color="auto"/>
            </w:tcBorders>
            <w:noWrap/>
            <w:hideMark/>
          </w:tcPr>
          <w:p w14:paraId="4CF2E188" w14:textId="77777777" w:rsidR="00A14D36" w:rsidRPr="00816FF9" w:rsidRDefault="00A14D36" w:rsidP="00C30BA9">
            <w:pPr>
              <w:jc w:val="center"/>
              <w:cnfStyle w:val="000000000000" w:firstRow="0" w:lastRow="0" w:firstColumn="0" w:lastColumn="0" w:oddVBand="0" w:evenVBand="0" w:oddHBand="0" w:evenHBand="0" w:firstRowFirstColumn="0" w:firstRowLastColumn="0" w:lastRowFirstColumn="0" w:lastRowLastColumn="0"/>
              <w:rPr>
                <w:rFonts w:cs="Arial"/>
                <w:b w:val="0"/>
                <w:szCs w:val="22"/>
                <w:lang w:val="fr-FR" w:eastAsia="fr-FR"/>
              </w:rPr>
            </w:pPr>
          </w:p>
        </w:tc>
        <w:tc>
          <w:tcPr>
            <w:tcW w:w="481" w:type="pct"/>
            <w:tcBorders>
              <w:top w:val="single" w:sz="6" w:space="0" w:color="auto"/>
            </w:tcBorders>
            <w:noWrap/>
            <w:hideMark/>
          </w:tcPr>
          <w:p w14:paraId="1CC3013D" w14:textId="77777777" w:rsidR="00A14D36" w:rsidRPr="00816FF9" w:rsidRDefault="00A14D36" w:rsidP="00C30BA9">
            <w:pPr>
              <w:jc w:val="center"/>
              <w:cnfStyle w:val="000000000000" w:firstRow="0" w:lastRow="0" w:firstColumn="0" w:lastColumn="0" w:oddVBand="0" w:evenVBand="0" w:oddHBand="0" w:evenHBand="0" w:firstRowFirstColumn="0" w:firstRowLastColumn="0" w:lastRowFirstColumn="0" w:lastRowLastColumn="0"/>
              <w:rPr>
                <w:rFonts w:cs="Arial"/>
                <w:b w:val="0"/>
                <w:szCs w:val="22"/>
                <w:lang w:val="fr-FR" w:eastAsia="fr-FR"/>
              </w:rPr>
            </w:pPr>
          </w:p>
        </w:tc>
        <w:tc>
          <w:tcPr>
            <w:tcW w:w="444" w:type="pct"/>
            <w:tcBorders>
              <w:top w:val="single" w:sz="6" w:space="0" w:color="auto"/>
            </w:tcBorders>
            <w:noWrap/>
            <w:hideMark/>
          </w:tcPr>
          <w:p w14:paraId="00134B0B" w14:textId="77777777" w:rsidR="00A14D36" w:rsidRPr="00816FF9" w:rsidRDefault="00A14D36" w:rsidP="00C30BA9">
            <w:pPr>
              <w:jc w:val="center"/>
              <w:cnfStyle w:val="000000000000" w:firstRow="0" w:lastRow="0" w:firstColumn="0" w:lastColumn="0" w:oddVBand="0" w:evenVBand="0" w:oddHBand="0" w:evenHBand="0" w:firstRowFirstColumn="0" w:firstRowLastColumn="0" w:lastRowFirstColumn="0" w:lastRowLastColumn="0"/>
              <w:rPr>
                <w:rFonts w:cs="Arial"/>
                <w:b w:val="0"/>
                <w:szCs w:val="22"/>
                <w:lang w:val="fr-FR" w:eastAsia="fr-FR"/>
              </w:rPr>
            </w:pPr>
          </w:p>
        </w:tc>
      </w:tr>
    </w:tbl>
    <w:p w14:paraId="539FE52A" w14:textId="77777777" w:rsidR="00C30BA9" w:rsidRPr="00816FF9" w:rsidRDefault="00C30BA9" w:rsidP="00C30BA9">
      <w:pPr>
        <w:rPr>
          <w:rFonts w:cs="Arial"/>
          <w:b/>
          <w:bCs/>
          <w:caps/>
          <w:kern w:val="32"/>
          <w:sz w:val="32"/>
          <w:szCs w:val="32"/>
          <w:lang w:val="fr-FR"/>
        </w:rPr>
      </w:pPr>
      <w:r w:rsidRPr="00816FF9">
        <w:rPr>
          <w:lang w:val="fr-FR"/>
        </w:rPr>
        <w:br w:type="page"/>
      </w:r>
    </w:p>
    <w:p w14:paraId="38275533" w14:textId="77777777" w:rsidR="00673B76" w:rsidRPr="00816FF9" w:rsidRDefault="00DA0E79" w:rsidP="00DD621D">
      <w:pPr>
        <w:pStyle w:val="Titre1"/>
      </w:pPr>
      <w:bookmarkStart w:id="33" w:name="_Toc115181743"/>
      <w:r w:rsidRPr="00816FF9">
        <w:lastRenderedPageBreak/>
        <w:t>Modules d’équipement</w:t>
      </w:r>
      <w:bookmarkEnd w:id="33"/>
    </w:p>
    <w:p w14:paraId="57FC504E" w14:textId="77777777" w:rsidR="009D1DFB" w:rsidRPr="00816FF9" w:rsidRDefault="000577DB" w:rsidP="00F87D65">
      <w:pPr>
        <w:pStyle w:val="Titre2"/>
      </w:pPr>
      <w:bookmarkStart w:id="34" w:name="_Toc288116025"/>
      <w:bookmarkStart w:id="35" w:name="_Toc288131186"/>
      <w:bookmarkStart w:id="36" w:name="_Toc288229983"/>
      <w:bookmarkStart w:id="37" w:name="_Toc288465391"/>
      <w:bookmarkStart w:id="38" w:name="_Toc288465501"/>
      <w:bookmarkStart w:id="39" w:name="_Toc289850894"/>
      <w:bookmarkStart w:id="40" w:name="_Toc289850999"/>
      <w:bookmarkStart w:id="41" w:name="_Toc288116026"/>
      <w:bookmarkStart w:id="42" w:name="_Toc288131187"/>
      <w:bookmarkStart w:id="43" w:name="_Toc288229984"/>
      <w:bookmarkStart w:id="44" w:name="_Toc288465392"/>
      <w:bookmarkStart w:id="45" w:name="_Toc288465502"/>
      <w:bookmarkStart w:id="46" w:name="_Toc289850895"/>
      <w:bookmarkStart w:id="47" w:name="_Toc289851000"/>
      <w:bookmarkStart w:id="48" w:name="_Toc288116027"/>
      <w:bookmarkStart w:id="49" w:name="_Toc288131188"/>
      <w:bookmarkStart w:id="50" w:name="_Toc288229985"/>
      <w:bookmarkStart w:id="51" w:name="_Toc288465393"/>
      <w:bookmarkStart w:id="52" w:name="_Toc288465503"/>
      <w:bookmarkStart w:id="53" w:name="_Toc289850896"/>
      <w:bookmarkStart w:id="54" w:name="_Toc289851001"/>
      <w:bookmarkStart w:id="55" w:name="_Toc288116028"/>
      <w:bookmarkStart w:id="56" w:name="_Toc288131189"/>
      <w:bookmarkStart w:id="57" w:name="_Toc288229986"/>
      <w:bookmarkStart w:id="58" w:name="_Toc288465394"/>
      <w:bookmarkStart w:id="59" w:name="_Toc288465504"/>
      <w:bookmarkStart w:id="60" w:name="_Toc289850897"/>
      <w:bookmarkStart w:id="61" w:name="_Toc289851002"/>
      <w:bookmarkStart w:id="62" w:name="_Toc288116029"/>
      <w:bookmarkStart w:id="63" w:name="_Toc288131190"/>
      <w:bookmarkStart w:id="64" w:name="_Toc288229987"/>
      <w:bookmarkStart w:id="65" w:name="_Toc288465395"/>
      <w:bookmarkStart w:id="66" w:name="_Toc288465505"/>
      <w:bookmarkStart w:id="67" w:name="_Toc289850898"/>
      <w:bookmarkStart w:id="68" w:name="_Toc289851003"/>
      <w:bookmarkStart w:id="69" w:name="_Toc358033482"/>
      <w:bookmarkStart w:id="70" w:name="_Ref411324068"/>
      <w:bookmarkStart w:id="71" w:name="_Toc115181744"/>
      <w:bookmarkStart w:id="72" w:name="_Ref272849479"/>
      <w:bookmarkStart w:id="73" w:name="_Toc285788649"/>
      <w:bookmarkStart w:id="74" w:name="_Toc408586597"/>
      <w:bookmarkEnd w:id="30"/>
      <w:bookmarkEnd w:id="31"/>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816FF9">
        <w:rPr>
          <w:i/>
          <w:color w:val="0000FF"/>
        </w:rPr>
        <w:t>Gestion de pH</w:t>
      </w:r>
      <w:r w:rsidR="0022133F" w:rsidRPr="00816FF9">
        <w:rPr>
          <w:i/>
          <w:color w:val="0000FF"/>
        </w:rPr>
        <w:t xml:space="preserve"> de la</w:t>
      </w:r>
      <w:r w:rsidR="0022133F" w:rsidRPr="00816FF9">
        <w:rPr>
          <w:color w:val="0000FF"/>
        </w:rPr>
        <w:t xml:space="preserve"> </w:t>
      </w:r>
      <w:r w:rsidR="0022133F" w:rsidRPr="00816FF9">
        <w:rPr>
          <w:i/>
          <w:color w:val="0000FF"/>
        </w:rPr>
        <w:t>cuve</w:t>
      </w:r>
      <w:bookmarkEnd w:id="69"/>
      <w:bookmarkEnd w:id="70"/>
      <w:r w:rsidR="0022133F" w:rsidRPr="00816FF9">
        <w:rPr>
          <w:i/>
          <w:color w:val="0000FF"/>
        </w:rPr>
        <w:t xml:space="preserve"> B102 (K1XO_PRESSION)</w:t>
      </w:r>
      <w:bookmarkEnd w:id="71"/>
    </w:p>
    <w:p w14:paraId="05A1A4D2" w14:textId="77777777" w:rsidR="00F22600" w:rsidRPr="00816FF9" w:rsidRDefault="00F22600" w:rsidP="0062102C">
      <w:pPr>
        <w:rPr>
          <w:lang w:val="fr-FR"/>
        </w:rPr>
      </w:pPr>
    </w:p>
    <w:p w14:paraId="253CAFA8" w14:textId="77777777" w:rsidR="00C27873" w:rsidRPr="00816FF9" w:rsidRDefault="000577DB" w:rsidP="0097070F">
      <w:pPr>
        <w:rPr>
          <w:bCs/>
          <w:lang w:val="fr-FR"/>
        </w:rPr>
      </w:pPr>
      <w:r w:rsidRPr="00816FF9">
        <w:rPr>
          <w:lang w:val="fr-FR"/>
        </w:rPr>
        <w:t>Ce</w:t>
      </w:r>
      <w:r w:rsidR="00D27DD5" w:rsidRPr="00816FF9">
        <w:rPr>
          <w:lang w:val="fr-FR"/>
        </w:rPr>
        <w:t xml:space="preserve"> chapitre</w:t>
      </w:r>
      <w:r w:rsidRPr="00816FF9">
        <w:rPr>
          <w:lang w:val="fr-FR"/>
        </w:rPr>
        <w:t xml:space="preserve"> décrit</w:t>
      </w:r>
      <w:r w:rsidR="00C27873" w:rsidRPr="00816FF9">
        <w:rPr>
          <w:lang w:val="fr-FR"/>
        </w:rPr>
        <w:t xml:space="preserve"> les </w:t>
      </w:r>
      <w:r w:rsidRPr="00816FF9">
        <w:rPr>
          <w:lang w:val="fr-FR"/>
        </w:rPr>
        <w:t>commandes de</w:t>
      </w:r>
      <w:r w:rsidR="00C27873" w:rsidRPr="00816FF9">
        <w:rPr>
          <w:lang w:val="fr-FR"/>
        </w:rPr>
        <w:t xml:space="preserve"> la séquence, </w:t>
      </w:r>
      <w:r w:rsidRPr="00816FF9">
        <w:rPr>
          <w:lang w:val="fr-FR"/>
        </w:rPr>
        <w:t xml:space="preserve">les organes pilotés, </w:t>
      </w:r>
      <w:r w:rsidR="00C27873" w:rsidRPr="00816FF9">
        <w:rPr>
          <w:lang w:val="fr-FR"/>
        </w:rPr>
        <w:t>les paramètres, les conditions de repli</w:t>
      </w:r>
      <w:r w:rsidR="00D27DD5" w:rsidRPr="00816FF9">
        <w:rPr>
          <w:lang w:val="fr-FR"/>
        </w:rPr>
        <w:t xml:space="preserve"> ainsi que les </w:t>
      </w:r>
      <w:r w:rsidRPr="00816FF9">
        <w:rPr>
          <w:lang w:val="fr-FR"/>
        </w:rPr>
        <w:t>éventuelles fonctions permanentes associées</w:t>
      </w:r>
      <w:r w:rsidR="00C27873" w:rsidRPr="00816FF9">
        <w:rPr>
          <w:lang w:val="fr-FR"/>
        </w:rPr>
        <w:t>.</w:t>
      </w:r>
    </w:p>
    <w:p w14:paraId="242B8FAF" w14:textId="77777777" w:rsidR="00D77999" w:rsidRPr="00816FF9" w:rsidRDefault="0097070F" w:rsidP="00375C77">
      <w:pPr>
        <w:pStyle w:val="Titre3"/>
      </w:pPr>
      <w:bookmarkStart w:id="75" w:name="_Toc115181745"/>
      <w:r w:rsidRPr="00816FF9">
        <w:t>Schéma de principe</w:t>
      </w:r>
      <w:bookmarkEnd w:id="75"/>
    </w:p>
    <w:p w14:paraId="3633E346" w14:textId="77777777" w:rsidR="00F22600" w:rsidRPr="00816FF9" w:rsidRDefault="00F22600" w:rsidP="00260FA9">
      <w:pPr>
        <w:rPr>
          <w:lang w:val="fr-FR"/>
        </w:rPr>
      </w:pPr>
    </w:p>
    <w:p w14:paraId="7FA2BED4" w14:textId="77777777" w:rsidR="00260FA9" w:rsidRPr="00816FF9" w:rsidRDefault="000577DB" w:rsidP="00260FA9">
      <w:pPr>
        <w:pStyle w:val="Body"/>
        <w:rPr>
          <w:highlight w:val="yellow"/>
          <w:lang w:val="fr-FR"/>
        </w:rPr>
      </w:pPr>
      <w:r w:rsidRPr="00927272">
        <w:rPr>
          <w:noProof/>
          <w:sz w:val="16"/>
          <w:szCs w:val="16"/>
          <w:lang w:val="fr-FR"/>
        </w:rPr>
        <mc:AlternateContent>
          <mc:Choice Requires="wpc">
            <w:drawing>
              <wp:inline distT="0" distB="0" distL="0" distR="0" wp14:anchorId="040D98C4" wp14:editId="18AA38C6">
                <wp:extent cx="4926330" cy="3178175"/>
                <wp:effectExtent l="0" t="0" r="0" b="3175"/>
                <wp:docPr id="398" name="Zone de dessin 39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1472" name="Group 1486"/>
                        <wpg:cNvGrpSpPr>
                          <a:grpSpLocks/>
                        </wpg:cNvGrpSpPr>
                        <wpg:grpSpPr bwMode="auto">
                          <a:xfrm>
                            <a:off x="2491740" y="366395"/>
                            <a:ext cx="443865" cy="281940"/>
                            <a:chOff x="2728" y="6526"/>
                            <a:chExt cx="699" cy="444"/>
                          </a:xfrm>
                        </wpg:grpSpPr>
                        <wps:wsp>
                          <wps:cNvPr id="1473" name="AutoShape 1324"/>
                          <wps:cNvSpPr>
                            <a:spLocks noChangeArrowheads="1"/>
                          </wps:cNvSpPr>
                          <wps:spPr bwMode="auto">
                            <a:xfrm>
                              <a:off x="2735" y="6526"/>
                              <a:ext cx="692" cy="444"/>
                            </a:xfrm>
                            <a:custGeom>
                              <a:avLst/>
                              <a:gdLst>
                                <a:gd name="T0" fmla="*/ 0 w 364512"/>
                                <a:gd name="T1" fmla="*/ 139849 h 239863"/>
                                <a:gd name="T2" fmla="*/ 67618 w 364512"/>
                                <a:gd name="T3" fmla="*/ 0 h 239863"/>
                                <a:gd name="T4" fmla="*/ 369161 w 364512"/>
                                <a:gd name="T5" fmla="*/ 0 h 239863"/>
                                <a:gd name="T6" fmla="*/ 439420 w 364512"/>
                                <a:gd name="T7" fmla="*/ 139361 h 239863"/>
                                <a:gd name="T8" fmla="*/ 369161 w 364512"/>
                                <a:gd name="T9" fmla="*/ 281940 h 239863"/>
                                <a:gd name="T10" fmla="*/ 67618 w 364512"/>
                                <a:gd name="T11" fmla="*/ 281940 h 239863"/>
                                <a:gd name="T12" fmla="*/ 0 w 364512"/>
                                <a:gd name="T13" fmla="*/ 139849 h 239863"/>
                                <a:gd name="T14" fmla="*/ 0 60000 65536"/>
                                <a:gd name="T15" fmla="*/ 0 60000 65536"/>
                                <a:gd name="T16" fmla="*/ 0 60000 65536"/>
                                <a:gd name="T17" fmla="*/ 0 60000 65536"/>
                                <a:gd name="T18" fmla="*/ 0 60000 65536"/>
                                <a:gd name="T19" fmla="*/ 0 60000 65536"/>
                                <a:gd name="T20" fmla="*/ 0 60000 65536"/>
                                <a:gd name="T21" fmla="*/ 0 w 364512"/>
                                <a:gd name="T22" fmla="*/ 0 h 239863"/>
                                <a:gd name="T23" fmla="*/ 364512 w 364512"/>
                                <a:gd name="T24" fmla="*/ 239863 h 239863"/>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64512" h="239863">
                                  <a:moveTo>
                                    <a:pt x="0" y="118978"/>
                                  </a:moveTo>
                                  <a:lnTo>
                                    <a:pt x="56091" y="0"/>
                                  </a:lnTo>
                                  <a:lnTo>
                                    <a:pt x="306230" y="0"/>
                                  </a:lnTo>
                                  <a:lnTo>
                                    <a:pt x="364512" y="118563"/>
                                  </a:lnTo>
                                  <a:lnTo>
                                    <a:pt x="306230" y="239863"/>
                                  </a:lnTo>
                                  <a:lnTo>
                                    <a:pt x="56091" y="239863"/>
                                  </a:lnTo>
                                  <a:lnTo>
                                    <a:pt x="0" y="118978"/>
                                  </a:lnTo>
                                  <a:close/>
                                </a:path>
                              </a:pathLst>
                            </a:custGeom>
                            <a:solidFill>
                              <a:srgbClr val="FFFFFF"/>
                            </a:solidFill>
                            <a:ln w="12700">
                              <a:solidFill>
                                <a:schemeClr val="tx1">
                                  <a:lumMod val="100000"/>
                                  <a:lumOff val="0"/>
                                </a:schemeClr>
                              </a:solidFill>
                              <a:miter lim="800000"/>
                              <a:headEnd/>
                              <a:tailEnd/>
                            </a:ln>
                          </wps:spPr>
                          <wps:txbx>
                            <w:txbxContent>
                              <w:p w14:paraId="2F31ED07" w14:textId="77777777" w:rsidR="00702E10" w:rsidRDefault="00702E10" w:rsidP="000577DB">
                                <w:pPr>
                                  <w:pStyle w:val="NormalWeb"/>
                                  <w:spacing w:before="40" w:beforeAutospacing="0" w:after="0" w:afterAutospacing="0"/>
                                  <w:jc w:val="center"/>
                                </w:pPr>
                              </w:p>
                            </w:txbxContent>
                          </wps:txbx>
                          <wps:bodyPr rot="0" vert="horz" wrap="square" lIns="0" tIns="0" rIns="0" bIns="0" anchor="t" anchorCtr="0" upright="1">
                            <a:noAutofit/>
                          </wps:bodyPr>
                        </wps:wsp>
                        <wps:wsp>
                          <wps:cNvPr id="1474" name="Connecteur droit 867"/>
                          <wps:cNvCnPr>
                            <a:cxnSpLocks noChangeShapeType="1"/>
                          </wps:cNvCnPr>
                          <wps:spPr bwMode="auto">
                            <a:xfrm flipH="1">
                              <a:off x="2728" y="6744"/>
                              <a:ext cx="692" cy="1"/>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wpg:wgp>
                        <wpg:cNvPr id="1475" name="Group 1489"/>
                        <wpg:cNvGrpSpPr>
                          <a:grpSpLocks/>
                        </wpg:cNvGrpSpPr>
                        <wpg:grpSpPr bwMode="auto">
                          <a:xfrm>
                            <a:off x="3638550" y="2831465"/>
                            <a:ext cx="336550" cy="328295"/>
                            <a:chOff x="2161" y="8287"/>
                            <a:chExt cx="530" cy="517"/>
                          </a:xfrm>
                        </wpg:grpSpPr>
                        <wps:wsp>
                          <wps:cNvPr id="1476" name="AutoShape 1490"/>
                          <wps:cNvSpPr>
                            <a:spLocks noChangeArrowheads="1"/>
                          </wps:cNvSpPr>
                          <wps:spPr bwMode="auto">
                            <a:xfrm>
                              <a:off x="2161" y="8428"/>
                              <a:ext cx="432" cy="376"/>
                            </a:xfrm>
                            <a:prstGeom prst="triangle">
                              <a:avLst>
                                <a:gd name="adj" fmla="val 50000"/>
                              </a:avLst>
                            </a:prstGeom>
                            <a:solidFill>
                              <a:srgbClr val="FFFFFF"/>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wps:wsp>
                          <wps:cNvPr id="1477" name="Rectangle 1491"/>
                          <wps:cNvSpPr>
                            <a:spLocks noChangeArrowheads="1"/>
                          </wps:cNvSpPr>
                          <wps:spPr bwMode="auto">
                            <a:xfrm>
                              <a:off x="2423" y="8296"/>
                              <a:ext cx="268" cy="143"/>
                            </a:xfrm>
                            <a:prstGeom prst="rect">
                              <a:avLst/>
                            </a:prstGeom>
                            <a:solidFill>
                              <a:srgbClr val="FFFFFF"/>
                            </a:solidFill>
                            <a:ln w="9525">
                              <a:solidFill>
                                <a:schemeClr val="bg1">
                                  <a:lumMod val="75000"/>
                                  <a:lumOff val="0"/>
                                </a:schemeClr>
                              </a:solidFill>
                              <a:miter lim="800000"/>
                              <a:headEnd/>
                              <a:tailEnd/>
                            </a:ln>
                          </wps:spPr>
                          <wps:bodyPr rot="0" vert="horz" wrap="square" lIns="91440" tIns="45720" rIns="91440" bIns="45720" anchor="t" anchorCtr="0" upright="1">
                            <a:noAutofit/>
                          </wps:bodyPr>
                        </wps:wsp>
                        <wps:wsp>
                          <wps:cNvPr id="1478" name="Oval 491"/>
                          <wps:cNvSpPr>
                            <a:spLocks noChangeArrowheads="1"/>
                          </wps:cNvSpPr>
                          <wps:spPr bwMode="auto">
                            <a:xfrm>
                              <a:off x="2161" y="8287"/>
                              <a:ext cx="413" cy="417"/>
                            </a:xfrm>
                            <a:prstGeom prst="ellipse">
                              <a:avLst/>
                            </a:prstGeom>
                            <a:solidFill>
                              <a:schemeClr val="bg1">
                                <a:lumMod val="100000"/>
                                <a:lumOff val="0"/>
                              </a:schemeClr>
                            </a:solidFill>
                            <a:ln w="9525">
                              <a:solidFill>
                                <a:schemeClr val="bg1">
                                  <a:lumMod val="75000"/>
                                  <a:lumOff val="0"/>
                                </a:schemeClr>
                              </a:solidFill>
                              <a:round/>
                              <a:headEnd/>
                              <a:tailEnd/>
                            </a:ln>
                          </wps:spPr>
                          <wps:txbx>
                            <w:txbxContent>
                              <w:p w14:paraId="3AA3995B" w14:textId="77777777" w:rsidR="00702E10" w:rsidRPr="00421BE7" w:rsidRDefault="00702E10" w:rsidP="000577DB">
                                <w:pPr>
                                  <w:ind w:left="720" w:hanging="720"/>
                                  <w:jc w:val="center"/>
                                  <w:rPr>
                                    <w:sz w:val="14"/>
                                    <w:szCs w:val="14"/>
                                  </w:rPr>
                                </w:pPr>
                              </w:p>
                            </w:txbxContent>
                          </wps:txbx>
                          <wps:bodyPr rot="0" vert="horz" wrap="square" lIns="91440" tIns="45720" rIns="91440" bIns="45720" anchor="t" anchorCtr="0" upright="1">
                            <a:noAutofit/>
                          </wps:bodyPr>
                        </wps:wsp>
                      </wpg:wgp>
                      <wpg:wgp>
                        <wpg:cNvPr id="1479" name="Group 1493"/>
                        <wpg:cNvGrpSpPr>
                          <a:grpSpLocks/>
                        </wpg:cNvGrpSpPr>
                        <wpg:grpSpPr bwMode="auto">
                          <a:xfrm>
                            <a:off x="1838325" y="2461895"/>
                            <a:ext cx="607060" cy="64770"/>
                            <a:chOff x="3608" y="10024"/>
                            <a:chExt cx="451" cy="169"/>
                          </a:xfrm>
                        </wpg:grpSpPr>
                        <wps:wsp>
                          <wps:cNvPr id="1480" name="AutoShape 1494"/>
                          <wps:cNvCnPr>
                            <a:cxnSpLocks noChangeShapeType="1"/>
                          </wps:cNvCnPr>
                          <wps:spPr bwMode="auto">
                            <a:xfrm flipH="1">
                              <a:off x="3609" y="10187"/>
                              <a:ext cx="450" cy="4"/>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481" name="AutoShape 1495"/>
                          <wps:cNvCnPr>
                            <a:cxnSpLocks noChangeShapeType="1"/>
                          </wps:cNvCnPr>
                          <wps:spPr bwMode="auto">
                            <a:xfrm>
                              <a:off x="3608" y="10024"/>
                              <a:ext cx="1" cy="169"/>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g:wgp>
                      <wpg:wgp>
                        <wpg:cNvPr id="1482" name="Group 1496"/>
                        <wpg:cNvGrpSpPr>
                          <a:grpSpLocks/>
                        </wpg:cNvGrpSpPr>
                        <wpg:grpSpPr bwMode="auto">
                          <a:xfrm>
                            <a:off x="2444115" y="1635125"/>
                            <a:ext cx="1012190" cy="1225550"/>
                            <a:chOff x="3984" y="7853"/>
                            <a:chExt cx="1594" cy="1930"/>
                          </a:xfrm>
                        </wpg:grpSpPr>
                        <wpg:grpSp>
                          <wpg:cNvPr id="1483" name="Group 1497"/>
                          <wpg:cNvGrpSpPr>
                            <a:grpSpLocks/>
                          </wpg:cNvGrpSpPr>
                          <wpg:grpSpPr bwMode="auto">
                            <a:xfrm>
                              <a:off x="3984" y="7853"/>
                              <a:ext cx="1594" cy="1930"/>
                              <a:chOff x="8229" y="6464"/>
                              <a:chExt cx="1594" cy="1930"/>
                            </a:xfrm>
                          </wpg:grpSpPr>
                          <wps:wsp>
                            <wps:cNvPr id="1485" name="AutoShape 589"/>
                            <wps:cNvCnPr>
                              <a:cxnSpLocks noChangeShapeType="1"/>
                            </wps:cNvCnPr>
                            <wps:spPr bwMode="auto">
                              <a:xfrm>
                                <a:off x="8230" y="6818"/>
                                <a:ext cx="1" cy="1222"/>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486" name="AutoShape 590"/>
                            <wps:cNvCnPr>
                              <a:cxnSpLocks noChangeShapeType="1"/>
                            </wps:cNvCnPr>
                            <wps:spPr bwMode="auto">
                              <a:xfrm>
                                <a:off x="9822" y="6818"/>
                                <a:ext cx="1" cy="1222"/>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g:grpSp>
                            <wpg:cNvPr id="1487" name="Group 595"/>
                            <wpg:cNvGrpSpPr>
                              <a:grpSpLocks/>
                            </wpg:cNvGrpSpPr>
                            <wpg:grpSpPr bwMode="auto">
                              <a:xfrm>
                                <a:off x="8229" y="6464"/>
                                <a:ext cx="1593" cy="354"/>
                                <a:chOff x="6054" y="7138"/>
                                <a:chExt cx="1893" cy="354"/>
                              </a:xfrm>
                            </wpg:grpSpPr>
                            <wps:wsp>
                              <wps:cNvPr id="1488" name="Arc 592"/>
                              <wps:cNvSpPr>
                                <a:spLocks/>
                              </wps:cNvSpPr>
                              <wps:spPr bwMode="auto">
                                <a:xfrm flipH="1">
                                  <a:off x="6054" y="7138"/>
                                  <a:ext cx="952" cy="354"/>
                                </a:xfrm>
                                <a:custGeom>
                                  <a:avLst/>
                                  <a:gdLst>
                                    <a:gd name="T0" fmla="*/ 0 w 21600"/>
                                    <a:gd name="T1" fmla="*/ 0 h 21600"/>
                                    <a:gd name="T2" fmla="*/ 952 w 21600"/>
                                    <a:gd name="T3" fmla="*/ 354 h 21600"/>
                                    <a:gd name="T4" fmla="*/ 0 w 21600"/>
                                    <a:gd name="T5" fmla="*/ 35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89" name="Arc 594"/>
                              <wps:cNvSpPr>
                                <a:spLocks/>
                              </wps:cNvSpPr>
                              <wps:spPr bwMode="auto">
                                <a:xfrm>
                                  <a:off x="6995" y="7138"/>
                                  <a:ext cx="952" cy="354"/>
                                </a:xfrm>
                                <a:custGeom>
                                  <a:avLst/>
                                  <a:gdLst>
                                    <a:gd name="T0" fmla="*/ 0 w 21600"/>
                                    <a:gd name="T1" fmla="*/ 0 h 21600"/>
                                    <a:gd name="T2" fmla="*/ 952 w 21600"/>
                                    <a:gd name="T3" fmla="*/ 354 h 21600"/>
                                    <a:gd name="T4" fmla="*/ 0 w 21600"/>
                                    <a:gd name="T5" fmla="*/ 35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90" name="Group 596"/>
                            <wpg:cNvGrpSpPr>
                              <a:grpSpLocks/>
                            </wpg:cNvGrpSpPr>
                            <wpg:grpSpPr bwMode="auto">
                              <a:xfrm flipV="1">
                                <a:off x="8230" y="8040"/>
                                <a:ext cx="1593" cy="354"/>
                                <a:chOff x="6054" y="7138"/>
                                <a:chExt cx="1893" cy="354"/>
                              </a:xfrm>
                            </wpg:grpSpPr>
                            <wps:wsp>
                              <wps:cNvPr id="1491" name="Arc 597"/>
                              <wps:cNvSpPr>
                                <a:spLocks/>
                              </wps:cNvSpPr>
                              <wps:spPr bwMode="auto">
                                <a:xfrm flipH="1">
                                  <a:off x="6054" y="7138"/>
                                  <a:ext cx="952" cy="354"/>
                                </a:xfrm>
                                <a:custGeom>
                                  <a:avLst/>
                                  <a:gdLst>
                                    <a:gd name="T0" fmla="*/ 0 w 21600"/>
                                    <a:gd name="T1" fmla="*/ 0 h 21600"/>
                                    <a:gd name="T2" fmla="*/ 952 w 21600"/>
                                    <a:gd name="T3" fmla="*/ 354 h 21600"/>
                                    <a:gd name="T4" fmla="*/ 0 w 21600"/>
                                    <a:gd name="T5" fmla="*/ 35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2" name="Arc 598"/>
                              <wps:cNvSpPr>
                                <a:spLocks/>
                              </wps:cNvSpPr>
                              <wps:spPr bwMode="auto">
                                <a:xfrm>
                                  <a:off x="6995" y="7138"/>
                                  <a:ext cx="952" cy="354"/>
                                </a:xfrm>
                                <a:custGeom>
                                  <a:avLst/>
                                  <a:gdLst>
                                    <a:gd name="T0" fmla="*/ 0 w 21600"/>
                                    <a:gd name="T1" fmla="*/ 0 h 21600"/>
                                    <a:gd name="T2" fmla="*/ 952 w 21600"/>
                                    <a:gd name="T3" fmla="*/ 354 h 21600"/>
                                    <a:gd name="T4" fmla="*/ 0 w 21600"/>
                                    <a:gd name="T5" fmla="*/ 354 h 21600"/>
                                    <a:gd name="T6" fmla="*/ 0 60000 65536"/>
                                    <a:gd name="T7" fmla="*/ 0 60000 65536"/>
                                    <a:gd name="T8" fmla="*/ 0 60000 65536"/>
                                  </a:gdLst>
                                  <a:ahLst/>
                                  <a:cxnLst>
                                    <a:cxn ang="T6">
                                      <a:pos x="T0" y="T1"/>
                                    </a:cxn>
                                    <a:cxn ang="T7">
                                      <a:pos x="T2" y="T3"/>
                                    </a:cxn>
                                    <a:cxn ang="T8">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chemeClr val="bg1">
                                      <a:lumMod val="6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493" name="Text Box 1506"/>
                          <wps:cNvSpPr txBox="1">
                            <a:spLocks noChangeArrowheads="1"/>
                          </wps:cNvSpPr>
                          <wps:spPr bwMode="auto">
                            <a:xfrm>
                              <a:off x="4303" y="7959"/>
                              <a:ext cx="981"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BB776" w14:textId="77777777" w:rsidR="00702E10" w:rsidRPr="003B2060" w:rsidRDefault="00702E10" w:rsidP="000577DB">
                                <w:pPr>
                                  <w:rPr>
                                    <w:b/>
                                    <w:color w:val="7F7F7F" w:themeColor="text1" w:themeTint="80"/>
                                    <w:sz w:val="18"/>
                                    <w:szCs w:val="18"/>
                                    <w:lang w:val="fr-FR"/>
                                  </w:rPr>
                                </w:pPr>
                                <w:r>
                                  <w:rPr>
                                    <w:b/>
                                    <w:color w:val="7F7F7F" w:themeColor="text1" w:themeTint="80"/>
                                    <w:sz w:val="18"/>
                                    <w:szCs w:val="18"/>
                                    <w:lang w:val="fr-FR"/>
                                  </w:rPr>
                                  <w:t>T203</w:t>
                                </w:r>
                              </w:p>
                            </w:txbxContent>
                          </wps:txbx>
                          <wps:bodyPr rot="0" vert="horz" wrap="square" lIns="91440" tIns="45720" rIns="91440" bIns="45720" anchor="t" anchorCtr="0" upright="1">
                            <a:noAutofit/>
                          </wps:bodyPr>
                        </wps:wsp>
                      </wpg:wgp>
                      <wps:wsp>
                        <wps:cNvPr id="1494" name="Rectangle 1076"/>
                        <wps:cNvSpPr>
                          <a:spLocks noChangeArrowheads="1"/>
                        </wps:cNvSpPr>
                        <wps:spPr bwMode="auto">
                          <a:xfrm>
                            <a:off x="2573020" y="235585"/>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9C0FB" w14:textId="77777777" w:rsidR="00702E10" w:rsidRPr="00195EFC" w:rsidRDefault="00702E10" w:rsidP="000577DB">
                              <w:pPr>
                                <w:rPr>
                                  <w:sz w:val="25"/>
                                  <w:szCs w:val="25"/>
                                </w:rPr>
                              </w:pPr>
                              <w:r>
                                <w:rPr>
                                  <w:sz w:val="14"/>
                                  <w:szCs w:val="14"/>
                                  <w:lang w:val="en-US"/>
                                </w:rPr>
                                <w:t>FS_02</w:t>
                              </w:r>
                            </w:p>
                          </w:txbxContent>
                        </wps:txbx>
                        <wps:bodyPr rot="0" vert="horz" wrap="square" lIns="0" tIns="0" rIns="0" bIns="0" anchor="t" anchorCtr="0" upright="1">
                          <a:noAutofit/>
                        </wps:bodyPr>
                      </wps:wsp>
                      <wpg:wgp>
                        <wpg:cNvPr id="1495" name="Group 1508"/>
                        <wpg:cNvGrpSpPr>
                          <a:grpSpLocks/>
                        </wpg:cNvGrpSpPr>
                        <wpg:grpSpPr bwMode="auto">
                          <a:xfrm>
                            <a:off x="1656715" y="2175510"/>
                            <a:ext cx="356235" cy="286385"/>
                            <a:chOff x="2751" y="10135"/>
                            <a:chExt cx="561" cy="451"/>
                          </a:xfrm>
                        </wpg:grpSpPr>
                        <wpg:grpSp>
                          <wpg:cNvPr id="1496" name="Group 655"/>
                          <wpg:cNvGrpSpPr>
                            <a:grpSpLocks/>
                          </wpg:cNvGrpSpPr>
                          <wpg:grpSpPr bwMode="auto">
                            <a:xfrm>
                              <a:off x="2751" y="10135"/>
                              <a:ext cx="475" cy="451"/>
                              <a:chOff x="6286" y="5345"/>
                              <a:chExt cx="653" cy="604"/>
                            </a:xfrm>
                          </wpg:grpSpPr>
                          <wps:wsp>
                            <wps:cNvPr id="1497" name="Oval 656"/>
                            <wps:cNvSpPr>
                              <a:spLocks noChangeArrowheads="1"/>
                            </wps:cNvSpPr>
                            <wps:spPr bwMode="auto">
                              <a:xfrm>
                                <a:off x="6286" y="5345"/>
                                <a:ext cx="653" cy="604"/>
                              </a:xfrm>
                              <a:prstGeom prst="ellipse">
                                <a:avLst/>
                              </a:prstGeom>
                              <a:solidFill>
                                <a:srgbClr val="FFFFFF"/>
                              </a:solidFill>
                              <a:ln w="0">
                                <a:solidFill>
                                  <a:schemeClr val="accent1">
                                    <a:lumMod val="100000"/>
                                    <a:lumOff val="0"/>
                                  </a:schemeClr>
                                </a:solidFill>
                                <a:round/>
                                <a:headEnd/>
                                <a:tailEnd/>
                              </a:ln>
                            </wps:spPr>
                            <wps:txbx>
                              <w:txbxContent>
                                <w:p w14:paraId="278F43FB" w14:textId="77777777" w:rsidR="00702E10" w:rsidRPr="00E40A7C" w:rsidRDefault="00702E10" w:rsidP="000577DB"/>
                              </w:txbxContent>
                            </wps:txbx>
                            <wps:bodyPr rot="0" vert="horz" wrap="square" lIns="91440" tIns="45720" rIns="91440" bIns="45720" anchor="t" anchorCtr="0" upright="1">
                              <a:noAutofit/>
                            </wps:bodyPr>
                          </wps:wsp>
                          <wps:wsp>
                            <wps:cNvPr id="1502" name="Oval 657"/>
                            <wps:cNvSpPr>
                              <a:spLocks noChangeArrowheads="1"/>
                            </wps:cNvSpPr>
                            <wps:spPr bwMode="auto">
                              <a:xfrm>
                                <a:off x="6286" y="5345"/>
                                <a:ext cx="653" cy="604"/>
                              </a:xfrm>
                              <a:prstGeom prst="ellipse">
                                <a:avLst/>
                              </a:prstGeom>
                              <a:noFill/>
                              <a:ln w="12065" cap="rnd">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28" name="Rectangle 1076"/>
                          <wps:cNvSpPr>
                            <a:spLocks noChangeArrowheads="1"/>
                          </wps:cNvSpPr>
                          <wps:spPr bwMode="auto">
                            <a:xfrm>
                              <a:off x="2823" y="10267"/>
                              <a:ext cx="489" cy="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60609" w14:textId="77777777" w:rsidR="00702E10" w:rsidRPr="00E40A7C" w:rsidRDefault="00702E10" w:rsidP="000577DB">
                                <w:pPr>
                                  <w:rPr>
                                    <w:sz w:val="25"/>
                                    <w:szCs w:val="25"/>
                                  </w:rPr>
                                </w:pPr>
                                <w:r w:rsidRPr="00E40A7C">
                                  <w:rPr>
                                    <w:sz w:val="14"/>
                                    <w:szCs w:val="14"/>
                                    <w:lang w:val="en-US"/>
                                  </w:rPr>
                                  <w:t>AI789</w:t>
                                </w:r>
                              </w:p>
                            </w:txbxContent>
                          </wps:txbx>
                          <wps:bodyPr rot="0" vert="horz" wrap="square" lIns="0" tIns="0" rIns="0" bIns="0" anchor="t" anchorCtr="0" upright="1">
                            <a:noAutofit/>
                          </wps:bodyPr>
                        </wps:wsp>
                      </wpg:wgp>
                      <wps:wsp>
                        <wps:cNvPr id="1729" name="Rectangle 1076"/>
                        <wps:cNvSpPr>
                          <a:spLocks noChangeArrowheads="1"/>
                        </wps:cNvSpPr>
                        <wps:spPr bwMode="auto">
                          <a:xfrm>
                            <a:off x="3900805" y="2680970"/>
                            <a:ext cx="416560"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45BCE" w14:textId="77777777" w:rsidR="00702E10" w:rsidRPr="003B2060" w:rsidRDefault="00702E10" w:rsidP="000577DB">
                              <w:pPr>
                                <w:rPr>
                                  <w:sz w:val="14"/>
                                  <w:szCs w:val="14"/>
                                  <w:lang w:val="fr-FR"/>
                                </w:rPr>
                              </w:pPr>
                              <w:r>
                                <w:rPr>
                                  <w:sz w:val="14"/>
                                  <w:szCs w:val="14"/>
                                  <w:lang w:val="fr-FR"/>
                                </w:rPr>
                                <w:t>MP101</w:t>
                              </w:r>
                            </w:p>
                          </w:txbxContent>
                        </wps:txbx>
                        <wps:bodyPr rot="0" vert="horz" wrap="square" lIns="0" tIns="0" rIns="0" bIns="0" anchor="t" anchorCtr="0" upright="1">
                          <a:noAutofit/>
                        </wps:bodyPr>
                      </wps:wsp>
                      <wps:wsp>
                        <wps:cNvPr id="1730" name="AutoShape 1514"/>
                        <wps:cNvCnPr>
                          <a:cxnSpLocks noChangeShapeType="1"/>
                        </wps:cNvCnPr>
                        <wps:spPr bwMode="auto">
                          <a:xfrm>
                            <a:off x="2605405" y="1390650"/>
                            <a:ext cx="635" cy="31178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731" name="AutoShape 1515"/>
                        <wps:cNvCnPr>
                          <a:cxnSpLocks noChangeShapeType="1"/>
                        </wps:cNvCnPr>
                        <wps:spPr bwMode="auto">
                          <a:xfrm>
                            <a:off x="3269615" y="1383030"/>
                            <a:ext cx="635" cy="31178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732" name="AutoShape 1516"/>
                        <wps:cNvCnPr>
                          <a:cxnSpLocks noChangeShapeType="1"/>
                        </wps:cNvCnPr>
                        <wps:spPr bwMode="auto">
                          <a:xfrm flipH="1">
                            <a:off x="3270250" y="1383030"/>
                            <a:ext cx="1209675" cy="63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733" name="AutoShape 1517"/>
                        <wps:cNvCnPr>
                          <a:cxnSpLocks noChangeShapeType="1"/>
                        </wps:cNvCnPr>
                        <wps:spPr bwMode="auto">
                          <a:xfrm flipH="1">
                            <a:off x="1395730" y="1390650"/>
                            <a:ext cx="1209675" cy="63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g:wgp>
                        <wpg:cNvPr id="1734" name="Group 1518"/>
                        <wpg:cNvGrpSpPr>
                          <a:grpSpLocks/>
                        </wpg:cNvGrpSpPr>
                        <wpg:grpSpPr bwMode="auto">
                          <a:xfrm>
                            <a:off x="3208020" y="367030"/>
                            <a:ext cx="442595" cy="281940"/>
                            <a:chOff x="5391" y="6792"/>
                            <a:chExt cx="697" cy="444"/>
                          </a:xfrm>
                        </wpg:grpSpPr>
                        <wps:wsp>
                          <wps:cNvPr id="1735" name="AutoShape 1324"/>
                          <wps:cNvSpPr>
                            <a:spLocks noChangeArrowheads="1"/>
                          </wps:cNvSpPr>
                          <wps:spPr bwMode="auto">
                            <a:xfrm>
                              <a:off x="5391" y="6792"/>
                              <a:ext cx="692" cy="444"/>
                            </a:xfrm>
                            <a:custGeom>
                              <a:avLst/>
                              <a:gdLst>
                                <a:gd name="T0" fmla="*/ 0 w 364512"/>
                                <a:gd name="T1" fmla="*/ 139849 h 239863"/>
                                <a:gd name="T2" fmla="*/ 67618 w 364512"/>
                                <a:gd name="T3" fmla="*/ 0 h 239863"/>
                                <a:gd name="T4" fmla="*/ 369161 w 364512"/>
                                <a:gd name="T5" fmla="*/ 0 h 239863"/>
                                <a:gd name="T6" fmla="*/ 439420 w 364512"/>
                                <a:gd name="T7" fmla="*/ 139361 h 239863"/>
                                <a:gd name="T8" fmla="*/ 369161 w 364512"/>
                                <a:gd name="T9" fmla="*/ 281940 h 239863"/>
                                <a:gd name="T10" fmla="*/ 67618 w 364512"/>
                                <a:gd name="T11" fmla="*/ 281940 h 239863"/>
                                <a:gd name="T12" fmla="*/ 0 w 364512"/>
                                <a:gd name="T13" fmla="*/ 139849 h 239863"/>
                                <a:gd name="T14" fmla="*/ 0 60000 65536"/>
                                <a:gd name="T15" fmla="*/ 0 60000 65536"/>
                                <a:gd name="T16" fmla="*/ 0 60000 65536"/>
                                <a:gd name="T17" fmla="*/ 0 60000 65536"/>
                                <a:gd name="T18" fmla="*/ 0 60000 65536"/>
                                <a:gd name="T19" fmla="*/ 0 60000 65536"/>
                                <a:gd name="T20" fmla="*/ 0 60000 65536"/>
                                <a:gd name="T21" fmla="*/ 0 w 364512"/>
                                <a:gd name="T22" fmla="*/ 0 h 239863"/>
                                <a:gd name="T23" fmla="*/ 364512 w 364512"/>
                                <a:gd name="T24" fmla="*/ 239863 h 239863"/>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64512" h="239863">
                                  <a:moveTo>
                                    <a:pt x="0" y="118978"/>
                                  </a:moveTo>
                                  <a:lnTo>
                                    <a:pt x="56091" y="0"/>
                                  </a:lnTo>
                                  <a:lnTo>
                                    <a:pt x="306230" y="0"/>
                                  </a:lnTo>
                                  <a:lnTo>
                                    <a:pt x="364512" y="118563"/>
                                  </a:lnTo>
                                  <a:lnTo>
                                    <a:pt x="306230" y="239863"/>
                                  </a:lnTo>
                                  <a:lnTo>
                                    <a:pt x="56091" y="239863"/>
                                  </a:lnTo>
                                  <a:lnTo>
                                    <a:pt x="0" y="118978"/>
                                  </a:lnTo>
                                  <a:close/>
                                </a:path>
                              </a:pathLst>
                            </a:custGeom>
                            <a:solidFill>
                              <a:srgbClr val="FFFFFF"/>
                            </a:solidFill>
                            <a:ln w="12700">
                              <a:solidFill>
                                <a:schemeClr val="tx1">
                                  <a:lumMod val="100000"/>
                                  <a:lumOff val="0"/>
                                </a:schemeClr>
                              </a:solidFill>
                              <a:miter lim="800000"/>
                              <a:headEnd/>
                              <a:tailEnd/>
                            </a:ln>
                          </wps:spPr>
                          <wps:txbx>
                            <w:txbxContent>
                              <w:p w14:paraId="364B390E" w14:textId="77777777" w:rsidR="00702E10" w:rsidRDefault="00702E10" w:rsidP="000577DB">
                                <w:pPr>
                                  <w:pStyle w:val="NormalWeb"/>
                                  <w:spacing w:before="40" w:beforeAutospacing="0" w:after="0" w:afterAutospacing="0"/>
                                  <w:jc w:val="center"/>
                                </w:pPr>
                              </w:p>
                            </w:txbxContent>
                          </wps:txbx>
                          <wps:bodyPr rot="0" vert="horz" wrap="square" lIns="0" tIns="0" rIns="0" bIns="0" anchor="t" anchorCtr="0" upright="1">
                            <a:noAutofit/>
                          </wps:bodyPr>
                        </wps:wsp>
                        <wps:wsp>
                          <wps:cNvPr id="1736" name="Connecteur droit 867"/>
                          <wps:cNvCnPr>
                            <a:cxnSpLocks noChangeShapeType="1"/>
                          </wps:cNvCnPr>
                          <wps:spPr bwMode="auto">
                            <a:xfrm flipH="1">
                              <a:off x="5396" y="7010"/>
                              <a:ext cx="692" cy="1"/>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wps:wsp>
                        <wps:cNvPr id="1737" name="Rectangle 1076"/>
                        <wps:cNvSpPr>
                          <a:spLocks noChangeArrowheads="1"/>
                        </wps:cNvSpPr>
                        <wps:spPr bwMode="auto">
                          <a:xfrm>
                            <a:off x="3281680" y="243205"/>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C9D47" w14:textId="77777777" w:rsidR="00702E10" w:rsidRPr="00195EFC" w:rsidRDefault="00702E10" w:rsidP="000577DB">
                              <w:pPr>
                                <w:rPr>
                                  <w:sz w:val="25"/>
                                  <w:szCs w:val="25"/>
                                </w:rPr>
                              </w:pPr>
                              <w:r>
                                <w:rPr>
                                  <w:sz w:val="14"/>
                                  <w:szCs w:val="14"/>
                                  <w:lang w:val="en-US"/>
                                </w:rPr>
                                <w:t>FS_03</w:t>
                              </w:r>
                            </w:p>
                          </w:txbxContent>
                        </wps:txbx>
                        <wps:bodyPr rot="0" vert="horz" wrap="square" lIns="0" tIns="0" rIns="0" bIns="0" anchor="t" anchorCtr="0" upright="1">
                          <a:noAutofit/>
                        </wps:bodyPr>
                      </wps:wsp>
                      <wpg:wgp>
                        <wpg:cNvPr id="1738" name="Group 1522"/>
                        <wpg:cNvGrpSpPr>
                          <a:grpSpLocks/>
                        </wpg:cNvGrpSpPr>
                        <wpg:grpSpPr bwMode="auto">
                          <a:xfrm>
                            <a:off x="1810385" y="365125"/>
                            <a:ext cx="443865" cy="281940"/>
                            <a:chOff x="2728" y="6526"/>
                            <a:chExt cx="699" cy="444"/>
                          </a:xfrm>
                        </wpg:grpSpPr>
                        <wps:wsp>
                          <wps:cNvPr id="1739" name="AutoShape 1324"/>
                          <wps:cNvSpPr>
                            <a:spLocks noChangeArrowheads="1"/>
                          </wps:cNvSpPr>
                          <wps:spPr bwMode="auto">
                            <a:xfrm>
                              <a:off x="2735" y="6526"/>
                              <a:ext cx="692" cy="444"/>
                            </a:xfrm>
                            <a:custGeom>
                              <a:avLst/>
                              <a:gdLst>
                                <a:gd name="T0" fmla="*/ 0 w 364512"/>
                                <a:gd name="T1" fmla="*/ 139849 h 239863"/>
                                <a:gd name="T2" fmla="*/ 67618 w 364512"/>
                                <a:gd name="T3" fmla="*/ 0 h 239863"/>
                                <a:gd name="T4" fmla="*/ 369161 w 364512"/>
                                <a:gd name="T5" fmla="*/ 0 h 239863"/>
                                <a:gd name="T6" fmla="*/ 439420 w 364512"/>
                                <a:gd name="T7" fmla="*/ 139361 h 239863"/>
                                <a:gd name="T8" fmla="*/ 369161 w 364512"/>
                                <a:gd name="T9" fmla="*/ 281940 h 239863"/>
                                <a:gd name="T10" fmla="*/ 67618 w 364512"/>
                                <a:gd name="T11" fmla="*/ 281940 h 239863"/>
                                <a:gd name="T12" fmla="*/ 0 w 364512"/>
                                <a:gd name="T13" fmla="*/ 139849 h 239863"/>
                                <a:gd name="T14" fmla="*/ 0 60000 65536"/>
                                <a:gd name="T15" fmla="*/ 0 60000 65536"/>
                                <a:gd name="T16" fmla="*/ 0 60000 65536"/>
                                <a:gd name="T17" fmla="*/ 0 60000 65536"/>
                                <a:gd name="T18" fmla="*/ 0 60000 65536"/>
                                <a:gd name="T19" fmla="*/ 0 60000 65536"/>
                                <a:gd name="T20" fmla="*/ 0 60000 65536"/>
                                <a:gd name="T21" fmla="*/ 0 w 364512"/>
                                <a:gd name="T22" fmla="*/ 0 h 239863"/>
                                <a:gd name="T23" fmla="*/ 364512 w 364512"/>
                                <a:gd name="T24" fmla="*/ 239863 h 239863"/>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64512" h="239863">
                                  <a:moveTo>
                                    <a:pt x="0" y="118978"/>
                                  </a:moveTo>
                                  <a:lnTo>
                                    <a:pt x="56091" y="0"/>
                                  </a:lnTo>
                                  <a:lnTo>
                                    <a:pt x="306230" y="0"/>
                                  </a:lnTo>
                                  <a:lnTo>
                                    <a:pt x="364512" y="118563"/>
                                  </a:lnTo>
                                  <a:lnTo>
                                    <a:pt x="306230" y="239863"/>
                                  </a:lnTo>
                                  <a:lnTo>
                                    <a:pt x="56091" y="239863"/>
                                  </a:lnTo>
                                  <a:lnTo>
                                    <a:pt x="0" y="118978"/>
                                  </a:lnTo>
                                  <a:close/>
                                </a:path>
                              </a:pathLst>
                            </a:custGeom>
                            <a:solidFill>
                              <a:srgbClr val="FFFFFF"/>
                            </a:solidFill>
                            <a:ln w="12700">
                              <a:solidFill>
                                <a:schemeClr val="tx1">
                                  <a:lumMod val="100000"/>
                                  <a:lumOff val="0"/>
                                </a:schemeClr>
                              </a:solidFill>
                              <a:miter lim="800000"/>
                              <a:headEnd/>
                              <a:tailEnd/>
                            </a:ln>
                          </wps:spPr>
                          <wps:txbx>
                            <w:txbxContent>
                              <w:p w14:paraId="71000092" w14:textId="77777777" w:rsidR="00702E10" w:rsidRDefault="00702E10" w:rsidP="000577DB">
                                <w:pPr>
                                  <w:pStyle w:val="NormalWeb"/>
                                  <w:spacing w:before="40" w:beforeAutospacing="0" w:after="0" w:afterAutospacing="0"/>
                                  <w:jc w:val="center"/>
                                </w:pPr>
                              </w:p>
                            </w:txbxContent>
                          </wps:txbx>
                          <wps:bodyPr rot="0" vert="horz" wrap="square" lIns="0" tIns="0" rIns="0" bIns="0" anchor="t" anchorCtr="0" upright="1">
                            <a:noAutofit/>
                          </wps:bodyPr>
                        </wps:wsp>
                        <wps:wsp>
                          <wps:cNvPr id="1740" name="Connecteur droit 867"/>
                          <wps:cNvCnPr>
                            <a:cxnSpLocks noChangeShapeType="1"/>
                          </wps:cNvCnPr>
                          <wps:spPr bwMode="auto">
                            <a:xfrm flipH="1">
                              <a:off x="2728" y="6744"/>
                              <a:ext cx="692" cy="1"/>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wpg:wgp>
                        <wpg:cNvPr id="1741" name="Group 1525"/>
                        <wpg:cNvGrpSpPr>
                          <a:grpSpLocks/>
                        </wpg:cNvGrpSpPr>
                        <wpg:grpSpPr bwMode="auto">
                          <a:xfrm>
                            <a:off x="638175" y="946785"/>
                            <a:ext cx="2219325" cy="687070"/>
                            <a:chOff x="2573" y="8644"/>
                            <a:chExt cx="1906" cy="491"/>
                          </a:xfrm>
                        </wpg:grpSpPr>
                        <wps:wsp>
                          <wps:cNvPr id="1742" name="AutoShape 1526"/>
                          <wps:cNvCnPr>
                            <a:cxnSpLocks noChangeShapeType="1"/>
                          </wps:cNvCnPr>
                          <wps:spPr bwMode="auto">
                            <a:xfrm>
                              <a:off x="4478" y="8644"/>
                              <a:ext cx="1" cy="491"/>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743" name="AutoShape 1527"/>
                          <wps:cNvCnPr>
                            <a:cxnSpLocks noChangeShapeType="1"/>
                          </wps:cNvCnPr>
                          <wps:spPr bwMode="auto">
                            <a:xfrm flipH="1">
                              <a:off x="2573" y="8644"/>
                              <a:ext cx="1905" cy="1"/>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g:wgp>
                      <wps:wsp>
                        <wps:cNvPr id="1744" name="Rectangle 1076"/>
                        <wps:cNvSpPr>
                          <a:spLocks noChangeArrowheads="1"/>
                        </wps:cNvSpPr>
                        <wps:spPr bwMode="auto">
                          <a:xfrm>
                            <a:off x="331470" y="878205"/>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CD62A" w14:textId="77777777" w:rsidR="00702E10" w:rsidRPr="00195EFC" w:rsidRDefault="00702E10" w:rsidP="000577DB">
                              <w:pPr>
                                <w:rPr>
                                  <w:sz w:val="25"/>
                                  <w:szCs w:val="25"/>
                                </w:rPr>
                              </w:pPr>
                              <w:r>
                                <w:rPr>
                                  <w:sz w:val="14"/>
                                  <w:szCs w:val="14"/>
                                  <w:lang w:val="en-US"/>
                                </w:rPr>
                                <w:t>Prod</w:t>
                              </w:r>
                            </w:p>
                          </w:txbxContent>
                        </wps:txbx>
                        <wps:bodyPr rot="0" vert="horz" wrap="square" lIns="0" tIns="0" rIns="0" bIns="0" anchor="t" anchorCtr="0" upright="1">
                          <a:noAutofit/>
                        </wps:bodyPr>
                      </wps:wsp>
                      <wps:wsp>
                        <wps:cNvPr id="1745" name="Rectangle 1076"/>
                        <wps:cNvSpPr>
                          <a:spLocks noChangeArrowheads="1"/>
                        </wps:cNvSpPr>
                        <wps:spPr bwMode="auto">
                          <a:xfrm>
                            <a:off x="1081405" y="1318260"/>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5C0092" w14:textId="77777777" w:rsidR="00702E10" w:rsidRPr="00195EFC" w:rsidRDefault="00702E10" w:rsidP="000577DB">
                              <w:pPr>
                                <w:rPr>
                                  <w:sz w:val="25"/>
                                  <w:szCs w:val="25"/>
                                </w:rPr>
                              </w:pPr>
                              <w:r w:rsidRPr="00E84631">
                                <w:rPr>
                                  <w:sz w:val="14"/>
                                  <w:szCs w:val="14"/>
                                  <w:lang w:val="fr-FR"/>
                                </w:rPr>
                                <w:t>Soude</w:t>
                              </w:r>
                            </w:p>
                          </w:txbxContent>
                        </wps:txbx>
                        <wps:bodyPr rot="0" vert="horz" wrap="square" lIns="0" tIns="0" rIns="0" bIns="0" anchor="t" anchorCtr="0" upright="1">
                          <a:noAutofit/>
                        </wps:bodyPr>
                      </wps:wsp>
                      <wps:wsp>
                        <wps:cNvPr id="1746" name="Rectangle 1076"/>
                        <wps:cNvSpPr>
                          <a:spLocks noChangeArrowheads="1"/>
                        </wps:cNvSpPr>
                        <wps:spPr bwMode="auto">
                          <a:xfrm>
                            <a:off x="4479925" y="1318260"/>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B2087" w14:textId="77777777" w:rsidR="00702E10" w:rsidRPr="00195EFC" w:rsidRDefault="00702E10" w:rsidP="000577DB">
                              <w:pPr>
                                <w:rPr>
                                  <w:sz w:val="25"/>
                                  <w:szCs w:val="25"/>
                                </w:rPr>
                              </w:pPr>
                              <w:r w:rsidRPr="00E84631">
                                <w:rPr>
                                  <w:sz w:val="14"/>
                                  <w:szCs w:val="14"/>
                                  <w:lang w:val="fr-FR"/>
                                </w:rPr>
                                <w:t>Acide</w:t>
                              </w:r>
                            </w:p>
                          </w:txbxContent>
                        </wps:txbx>
                        <wps:bodyPr rot="0" vert="horz" wrap="square" lIns="0" tIns="0" rIns="0" bIns="0" anchor="t" anchorCtr="0" upright="1">
                          <a:noAutofit/>
                        </wps:bodyPr>
                      </wps:wsp>
                      <wpg:wgp>
                        <wpg:cNvPr id="1747" name="Group 1549"/>
                        <wpg:cNvGrpSpPr>
                          <a:grpSpLocks/>
                        </wpg:cNvGrpSpPr>
                        <wpg:grpSpPr bwMode="auto">
                          <a:xfrm>
                            <a:off x="1013460" y="363220"/>
                            <a:ext cx="301625" cy="286385"/>
                            <a:chOff x="1731" y="6786"/>
                            <a:chExt cx="475" cy="451"/>
                          </a:xfrm>
                        </wpg:grpSpPr>
                        <wpg:grpSp>
                          <wpg:cNvPr id="1748" name="Group 655"/>
                          <wpg:cNvGrpSpPr>
                            <a:grpSpLocks/>
                          </wpg:cNvGrpSpPr>
                          <wpg:grpSpPr bwMode="auto">
                            <a:xfrm>
                              <a:off x="1731" y="6786"/>
                              <a:ext cx="475" cy="451"/>
                              <a:chOff x="6286" y="5345"/>
                              <a:chExt cx="653" cy="604"/>
                            </a:xfrm>
                          </wpg:grpSpPr>
                          <wps:wsp>
                            <wps:cNvPr id="1749" name="Oval 656"/>
                            <wps:cNvSpPr>
                              <a:spLocks noChangeArrowheads="1"/>
                            </wps:cNvSpPr>
                            <wps:spPr bwMode="auto">
                              <a:xfrm>
                                <a:off x="6286" y="5345"/>
                                <a:ext cx="653" cy="604"/>
                              </a:xfrm>
                              <a:prstGeom prst="ellipse">
                                <a:avLst/>
                              </a:prstGeom>
                              <a:solidFill>
                                <a:srgbClr val="FFFFFF"/>
                              </a:solidFill>
                              <a:ln w="0">
                                <a:solidFill>
                                  <a:schemeClr val="accent1">
                                    <a:lumMod val="100000"/>
                                    <a:lumOff val="0"/>
                                  </a:schemeClr>
                                </a:solidFill>
                                <a:round/>
                                <a:headEnd/>
                                <a:tailEnd/>
                              </a:ln>
                            </wps:spPr>
                            <wps:txbx>
                              <w:txbxContent>
                                <w:p w14:paraId="79DBBFCC" w14:textId="77777777" w:rsidR="00702E10" w:rsidRDefault="00702E10" w:rsidP="000577DB"/>
                              </w:txbxContent>
                            </wps:txbx>
                            <wps:bodyPr rot="0" vert="horz" wrap="square" lIns="91440" tIns="45720" rIns="91440" bIns="45720" anchor="t" anchorCtr="0" upright="1">
                              <a:noAutofit/>
                            </wps:bodyPr>
                          </wps:wsp>
                          <wps:wsp>
                            <wps:cNvPr id="1750" name="Oval 657"/>
                            <wps:cNvSpPr>
                              <a:spLocks noChangeArrowheads="1"/>
                            </wps:cNvSpPr>
                            <wps:spPr bwMode="auto">
                              <a:xfrm>
                                <a:off x="6286" y="5345"/>
                                <a:ext cx="653" cy="604"/>
                              </a:xfrm>
                              <a:prstGeom prst="ellipse">
                                <a:avLst/>
                              </a:prstGeom>
                              <a:noFill/>
                              <a:ln w="12065" cap="rnd">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751" name="Rectangle 1076"/>
                          <wps:cNvSpPr>
                            <a:spLocks noChangeArrowheads="1"/>
                          </wps:cNvSpPr>
                          <wps:spPr bwMode="auto">
                            <a:xfrm>
                              <a:off x="1791" y="6925"/>
                              <a:ext cx="398" cy="1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53128" w14:textId="77777777" w:rsidR="00702E10" w:rsidRPr="003B2060" w:rsidRDefault="00702E10" w:rsidP="000577DB">
                                <w:pPr>
                                  <w:rPr>
                                    <w:sz w:val="25"/>
                                    <w:szCs w:val="25"/>
                                  </w:rPr>
                                </w:pPr>
                                <w:r>
                                  <w:rPr>
                                    <w:sz w:val="14"/>
                                    <w:szCs w:val="14"/>
                                    <w:lang w:val="en-US"/>
                                  </w:rPr>
                                  <w:t>FI659</w:t>
                                </w:r>
                              </w:p>
                            </w:txbxContent>
                          </wps:txbx>
                          <wps:bodyPr rot="0" vert="horz" wrap="square" lIns="0" tIns="0" rIns="0" bIns="0" anchor="t" anchorCtr="0" upright="1">
                            <a:noAutofit/>
                          </wps:bodyPr>
                        </wps:wsp>
                      </wpg:wgp>
                      <wps:wsp>
                        <wps:cNvPr id="1752" name="Rectangle 1076"/>
                        <wps:cNvSpPr>
                          <a:spLocks noChangeArrowheads="1"/>
                        </wps:cNvSpPr>
                        <wps:spPr bwMode="auto">
                          <a:xfrm>
                            <a:off x="1882140" y="235585"/>
                            <a:ext cx="31432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40F3CD" w14:textId="77777777" w:rsidR="00702E10" w:rsidRPr="00195EFC" w:rsidRDefault="00702E10" w:rsidP="000577DB">
                              <w:pPr>
                                <w:rPr>
                                  <w:sz w:val="25"/>
                                  <w:szCs w:val="25"/>
                                </w:rPr>
                              </w:pPr>
                              <w:r>
                                <w:rPr>
                                  <w:sz w:val="14"/>
                                  <w:szCs w:val="14"/>
                                  <w:lang w:val="en-US"/>
                                </w:rPr>
                                <w:t>FS_01</w:t>
                              </w:r>
                            </w:p>
                          </w:txbxContent>
                        </wps:txbx>
                        <wps:bodyPr rot="0" vert="horz" wrap="square" lIns="0" tIns="0" rIns="0" bIns="0" anchor="t" anchorCtr="0" upright="1">
                          <a:noAutofit/>
                        </wps:bodyPr>
                      </wps:wsp>
                      <wps:wsp>
                        <wps:cNvPr id="1753" name="AutoShape 1555"/>
                        <wps:cNvCnPr>
                          <a:cxnSpLocks noChangeShapeType="1"/>
                        </wps:cNvCnPr>
                        <wps:spPr bwMode="auto">
                          <a:xfrm flipH="1" flipV="1">
                            <a:off x="1981200" y="814070"/>
                            <a:ext cx="1270" cy="392430"/>
                          </a:xfrm>
                          <a:prstGeom prst="straightConnector1">
                            <a:avLst/>
                          </a:prstGeom>
                          <a:noFill/>
                          <a:ln w="9525" cap="rnd">
                            <a:solidFill>
                              <a:schemeClr val="tx1">
                                <a:lumMod val="50000"/>
                                <a:lumOff val="50000"/>
                              </a:schemeClr>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754" name="AutoShape 1556"/>
                        <wps:cNvCnPr>
                          <a:cxnSpLocks noChangeShapeType="1"/>
                        </wps:cNvCnPr>
                        <wps:spPr bwMode="auto">
                          <a:xfrm flipH="1">
                            <a:off x="1981200" y="814070"/>
                            <a:ext cx="1667510" cy="635"/>
                          </a:xfrm>
                          <a:prstGeom prst="straightConnector1">
                            <a:avLst/>
                          </a:prstGeom>
                          <a:noFill/>
                          <a:ln w="9525" cap="rnd">
                            <a:solidFill>
                              <a:schemeClr val="tx1">
                                <a:lumMod val="50000"/>
                                <a:lumOff val="50000"/>
                              </a:schemeClr>
                            </a:solidFill>
                            <a:prstDash val="sysDot"/>
                            <a:round/>
                            <a:headEnd/>
                            <a:tailEnd/>
                          </a:ln>
                          <a:extLst>
                            <a:ext uri="{909E8E84-426E-40DD-AFC4-6F175D3DCCD1}">
                              <a14:hiddenFill xmlns:a14="http://schemas.microsoft.com/office/drawing/2010/main">
                                <a:noFill/>
                              </a14:hiddenFill>
                            </a:ext>
                          </a:extLst>
                        </wps:spPr>
                        <wps:bodyPr/>
                      </wps:wsp>
                      <wps:wsp>
                        <wps:cNvPr id="1755" name="AutoShape 1558"/>
                        <wps:cNvCnPr>
                          <a:cxnSpLocks noChangeShapeType="1"/>
                        </wps:cNvCnPr>
                        <wps:spPr bwMode="auto">
                          <a:xfrm flipH="1" flipV="1">
                            <a:off x="3669665" y="809625"/>
                            <a:ext cx="6350" cy="387985"/>
                          </a:xfrm>
                          <a:prstGeom prst="straightConnector1">
                            <a:avLst/>
                          </a:prstGeom>
                          <a:noFill/>
                          <a:ln w="9525" cap="rnd">
                            <a:solidFill>
                              <a:schemeClr val="tx1">
                                <a:lumMod val="50000"/>
                                <a:lumOff val="50000"/>
                              </a:schemeClr>
                            </a:solidFill>
                            <a:prstDash val="sysDot"/>
                            <a:round/>
                            <a:headEnd type="triangle" w="med" len="med"/>
                            <a:tailEnd/>
                          </a:ln>
                          <a:extLst>
                            <a:ext uri="{909E8E84-426E-40DD-AFC4-6F175D3DCCD1}">
                              <a14:hiddenFill xmlns:a14="http://schemas.microsoft.com/office/drawing/2010/main">
                                <a:noFill/>
                              </a14:hiddenFill>
                            </a:ext>
                          </a:extLst>
                        </wps:spPr>
                        <wps:bodyPr/>
                      </wps:wsp>
                      <wps:wsp>
                        <wps:cNvPr id="1756" name="AutoShape 1559"/>
                        <wps:cNvCnPr>
                          <a:cxnSpLocks noChangeShapeType="1"/>
                        </wps:cNvCnPr>
                        <wps:spPr bwMode="auto">
                          <a:xfrm>
                            <a:off x="2971800" y="2954655"/>
                            <a:ext cx="647700" cy="63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s:wsp>
                        <wps:cNvPr id="1757" name="AutoShape 1560"/>
                        <wps:cNvCnPr>
                          <a:cxnSpLocks noChangeShapeType="1"/>
                        </wps:cNvCnPr>
                        <wps:spPr bwMode="auto">
                          <a:xfrm>
                            <a:off x="1156970" y="649605"/>
                            <a:ext cx="635" cy="311785"/>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g:wgp>
                        <wpg:cNvPr id="1759" name="Group 2152"/>
                        <wpg:cNvGrpSpPr>
                          <a:grpSpLocks/>
                        </wpg:cNvGrpSpPr>
                        <wpg:grpSpPr bwMode="auto">
                          <a:xfrm>
                            <a:off x="1891665" y="1206500"/>
                            <a:ext cx="179705" cy="228600"/>
                            <a:chOff x="3114" y="8114"/>
                            <a:chExt cx="283" cy="360"/>
                          </a:xfrm>
                        </wpg:grpSpPr>
                        <wps:wsp>
                          <wps:cNvPr id="384" name="Line 68"/>
                          <wps:cNvCnPr>
                            <a:cxnSpLocks noChangeShapeType="1"/>
                          </wps:cNvCnPr>
                          <wps:spPr bwMode="auto">
                            <a:xfrm>
                              <a:off x="3114" y="8335"/>
                              <a:ext cx="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69"/>
                          <wps:cNvCnPr>
                            <a:cxnSpLocks noChangeShapeType="1"/>
                          </wps:cNvCnPr>
                          <wps:spPr bwMode="auto">
                            <a:xfrm flipV="1">
                              <a:off x="3114" y="8335"/>
                              <a:ext cx="28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6" name="Line 70"/>
                          <wps:cNvCnPr>
                            <a:cxnSpLocks noChangeShapeType="1"/>
                          </wps:cNvCnPr>
                          <wps:spPr bwMode="auto">
                            <a:xfrm>
                              <a:off x="3394" y="8335"/>
                              <a:ext cx="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7" name="Line 71"/>
                          <wps:cNvCnPr>
                            <a:cxnSpLocks noChangeShapeType="1"/>
                          </wps:cNvCnPr>
                          <wps:spPr bwMode="auto">
                            <a:xfrm flipH="1" flipV="1">
                              <a:off x="3114" y="8335"/>
                              <a:ext cx="28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8" name="Line 72"/>
                          <wps:cNvCnPr>
                            <a:cxnSpLocks noChangeShapeType="1"/>
                          </wps:cNvCnPr>
                          <wps:spPr bwMode="auto">
                            <a:xfrm flipV="1">
                              <a:off x="3250" y="8196"/>
                              <a:ext cx="5" cy="2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9" name="Rectangle 2150"/>
                          <wps:cNvSpPr>
                            <a:spLocks noChangeArrowheads="1"/>
                          </wps:cNvSpPr>
                          <wps:spPr bwMode="auto">
                            <a:xfrm>
                              <a:off x="3116" y="8114"/>
                              <a:ext cx="281"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g:wgp>
                        <wpg:cNvPr id="390" name="Group 2153"/>
                        <wpg:cNvGrpSpPr>
                          <a:grpSpLocks/>
                        </wpg:cNvGrpSpPr>
                        <wpg:grpSpPr bwMode="auto">
                          <a:xfrm>
                            <a:off x="3585210" y="1197610"/>
                            <a:ext cx="179705" cy="228600"/>
                            <a:chOff x="3114" y="8114"/>
                            <a:chExt cx="283" cy="360"/>
                          </a:xfrm>
                        </wpg:grpSpPr>
                        <wps:wsp>
                          <wps:cNvPr id="391" name="Line 68"/>
                          <wps:cNvCnPr>
                            <a:cxnSpLocks noChangeShapeType="1"/>
                          </wps:cNvCnPr>
                          <wps:spPr bwMode="auto">
                            <a:xfrm>
                              <a:off x="3114" y="8335"/>
                              <a:ext cx="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 name="Line 69"/>
                          <wps:cNvCnPr>
                            <a:cxnSpLocks noChangeShapeType="1"/>
                          </wps:cNvCnPr>
                          <wps:spPr bwMode="auto">
                            <a:xfrm flipV="1">
                              <a:off x="3114" y="8335"/>
                              <a:ext cx="28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3" name="Line 70"/>
                          <wps:cNvCnPr>
                            <a:cxnSpLocks noChangeShapeType="1"/>
                          </wps:cNvCnPr>
                          <wps:spPr bwMode="auto">
                            <a:xfrm>
                              <a:off x="3394" y="8335"/>
                              <a:ext cx="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4" name="Line 71"/>
                          <wps:cNvCnPr>
                            <a:cxnSpLocks noChangeShapeType="1"/>
                          </wps:cNvCnPr>
                          <wps:spPr bwMode="auto">
                            <a:xfrm flipH="1" flipV="1">
                              <a:off x="3114" y="8335"/>
                              <a:ext cx="280" cy="13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5" name="Line 72"/>
                          <wps:cNvCnPr>
                            <a:cxnSpLocks noChangeShapeType="1"/>
                          </wps:cNvCnPr>
                          <wps:spPr bwMode="auto">
                            <a:xfrm flipV="1">
                              <a:off x="3250" y="8196"/>
                              <a:ext cx="5" cy="2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6" name="Rectangle 2160"/>
                          <wps:cNvSpPr>
                            <a:spLocks noChangeArrowheads="1"/>
                          </wps:cNvSpPr>
                          <wps:spPr bwMode="auto">
                            <a:xfrm>
                              <a:off x="3116" y="8114"/>
                              <a:ext cx="281"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wps:wsp>
                        <wps:cNvPr id="397" name="AutoShape 2241"/>
                        <wps:cNvCnPr>
                          <a:cxnSpLocks noChangeShapeType="1"/>
                        </wps:cNvCnPr>
                        <wps:spPr bwMode="auto">
                          <a:xfrm flipH="1" flipV="1">
                            <a:off x="2971800" y="2849245"/>
                            <a:ext cx="635" cy="107950"/>
                          </a:xfrm>
                          <a:prstGeom prst="straightConnector1">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40D98C4" id="Zone de dessin 398" o:spid="_x0000_s1150" editas="canvas" style="width:387.9pt;height:250.25pt;mso-position-horizontal-relative:char;mso-position-vertical-relative:line" coordsize="49263,31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">
                <v:shape id="_x0000_s1151" type="#_x0000_t75" style="position:absolute;width:49263;height:31781;visibility:visible;mso-wrap-style:square">
                  <v:fill o:detectmouseclick="t"/>
                  <v:path o:connecttype="none"/>
                </v:shape>
                <v:group id="Group 1486" o:spid="_x0000_s1152" style="position:absolute;left:24917;top:3663;width:4439;height:2820" coordorigin="2728,6526" coordsize="69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">
                  <v:shape id="AutoShape 1324" o:spid="_x0000_s1153" style="position:absolute;left:2735;top:6526;width:692;height:444;visibility:visible;mso-wrap-style:square;v-text-anchor:top" coordsize="364512,2398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" adj="-11796480,,5400" path="m,118978l56091,,306230,r58282,118563l306230,239863r-250139,l,118978xe" strokecolor="black [3213]" strokeweight="1pt">
                    <v:stroke joinstyle="miter"/>
                    <v:formulas/>
                    <v:path o:connecttype="custom" o:connectlocs="0,259;128,0;701,0;834,258;701,522;128,522;0,259" o:connectangles="0,0,0,0,0,0,0" textboxrect="0,0,364512,239863"/>
                    <v:textbox inset="0,0,0,0">
                      <w:txbxContent>
                        <w:p w14:paraId="2F31ED07" w14:textId="77777777" w:rsidR="00702E10" w:rsidRDefault="00702E10" w:rsidP="000577DB">
                          <w:pPr>
                            <w:pStyle w:val="NormalWeb"/>
                            <w:spacing w:before="40" w:beforeAutospacing="0" w:after="0" w:afterAutospacing="0"/>
                            <w:jc w:val="center"/>
                          </w:pPr>
                        </w:p>
                      </w:txbxContent>
                    </v:textbox>
                  </v:shape>
                  <v:line id="Connecteur droit 867" o:spid="_x0000_s1154" style="position:absolute;flip:x;visibility:visible;mso-wrap-style:square" from="2728,6744" to="3420,6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" strokecolor="black [3213]"/>
                </v:group>
                <v:group id="Group 1489" o:spid="_x0000_s1155" style="position:absolute;left:36385;top:28314;width:3366;height:3283" coordorigin="2161,8287" coordsize="530,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">
                  <v:shape id="AutoShape 1490" o:spid="_x0000_s1156" type="#_x0000_t5" style="position:absolute;left:2161;top:8428;width:432;height: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" strokecolor="#bfbfbf [2412]"/>
                  <v:rect id="Rectangle 1491" o:spid="_x0000_s1157" style="position:absolute;left:2423;top:8296;width:268;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" strokecolor="#bfbfbf [2412]"/>
                  <v:oval id="Oval 491" o:spid="_x0000_s1158" style="position:absolute;left:2161;top:8287;width:413;height: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" fillcolor="white [3212]" strokecolor="#bfbfbf [2412]">
                    <v:textbox>
                      <w:txbxContent>
                        <w:p w14:paraId="3AA3995B" w14:textId="77777777" w:rsidR="00702E10" w:rsidRPr="00421BE7" w:rsidRDefault="00702E10" w:rsidP="000577DB">
                          <w:pPr>
                            <w:ind w:left="720" w:hanging="720"/>
                            <w:jc w:val="center"/>
                            <w:rPr>
                              <w:sz w:val="14"/>
                              <w:szCs w:val="14"/>
                            </w:rPr>
                          </w:pPr>
                        </w:p>
                      </w:txbxContent>
                    </v:textbox>
                  </v:oval>
                </v:group>
                <v:group id="Group 1493" o:spid="_x0000_s1159" style="position:absolute;left:18383;top:24618;width:6070;height:648" coordorigin="3608,10024" coordsize="45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">
                  <v:shape id="AutoShape 1494" o:spid="_x0000_s1160" type="#_x0000_t32" style="position:absolute;left:3609;top:10187;width:450;height: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" strokecolor="#a5a5a5 [2092]"/>
                  <v:shape id="AutoShape 1495" o:spid="_x0000_s1161" type="#_x0000_t32" style="position:absolute;left:3608;top:10024;width:1;height:1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" strokecolor="#a5a5a5 [2092]"/>
                </v:group>
                <v:group id="Group 1496" o:spid="_x0000_s1162" style="position:absolute;left:24441;top:16351;width:10122;height:12255" coordorigin="3984,7853" coordsize="1594,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">
                  <v:group id="Group 1497" o:spid="_x0000_s1163" style="position:absolute;left:3984;top:7853;width:1594;height:1930" coordorigin="8229,6464" coordsize="1594,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">
                    <v:shape id="AutoShape 589" o:spid="_x0000_s1164" type="#_x0000_t32" style="position:absolute;left:8230;top:6818;width:1;height:1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" strokecolor="#a5a5a5 [2092]"/>
                    <v:shape id="AutoShape 590" o:spid="_x0000_s1165" type="#_x0000_t32" style="position:absolute;left:9822;top:6818;width:1;height:12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" strokecolor="#a5a5a5 [2092]"/>
                    <v:group id="Group 595" o:spid="_x0000_s1166" style="position:absolute;left:8229;top:6464;width:1593;height:354" coordorigin="6054,7138" coordsize="189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">
                      <v:shape id="Arc 592" o:spid="_x0000_s1167" style="position:absolute;left:6054;top:7138;width:952;height:35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" path="m-1,nfc11929,,21600,9670,21600,21600em-1,nsc11929,,21600,9670,21600,21600l,21600,-1,xe" filled="f" strokecolor="#a5a5a5 [2092]">
                        <v:path arrowok="t" o:extrusionok="f" o:connecttype="custom" o:connectlocs="0,0;42,6;0,6" o:connectangles="0,0,0"/>
                      </v:shape>
                      <v:shape id="Arc 594" o:spid="_x0000_s1168" style="position:absolute;left:6995;top:7138;width:952;height:3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" path="m-1,nfc11929,,21600,9670,21600,21600em-1,nsc11929,,21600,9670,21600,21600l,21600,-1,xe" filled="f" strokecolor="#a5a5a5 [2092]">
                        <v:path arrowok="t" o:extrusionok="f" o:connecttype="custom" o:connectlocs="0,0;42,6;0,6" o:connectangles="0,0,0"/>
                      </v:shape>
                    </v:group>
                    <v:group id="Group 596" o:spid="_x0000_s1169" style="position:absolute;left:8230;top:8040;width:1593;height:354;flip:y" coordorigin="6054,7138" coordsize="1893,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">
                      <v:shape id="Arc 597" o:spid="_x0000_s1170" style="position:absolute;left:6054;top:7138;width:952;height:354;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" path="m-1,nfc11929,,21600,9670,21600,21600em-1,nsc11929,,21600,9670,21600,21600l,21600,-1,xe" filled="f" strokecolor="#a5a5a5 [2092]">
                        <v:path arrowok="t" o:extrusionok="f" o:connecttype="custom" o:connectlocs="0,0;42,6;0,6" o:connectangles="0,0,0"/>
                      </v:shape>
                      <v:shape id="Arc 598" o:spid="_x0000_s1171" style="position:absolute;left:6995;top:7138;width:952;height:35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" path="m-1,nfc11929,,21600,9670,21600,21600em-1,nsc11929,,21600,9670,21600,21600l,21600,-1,xe" filled="f" strokecolor="#a5a5a5 [2092]">
                        <v:path arrowok="t" o:extrusionok="f" o:connecttype="custom" o:connectlocs="0,0;42,6;0,6" o:connectangles="0,0,0"/>
                      </v:shape>
                    </v:group>
                  </v:group>
                  <v:shape id="Text Box 1506" o:spid="_x0000_s1172" type="#_x0000_t202" style="position:absolute;left:4303;top:7959;width:981;height: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" filled="f" stroked="f">
                    <v:textbox>
                      <w:txbxContent>
                        <w:p w14:paraId="58BBB776" w14:textId="77777777" w:rsidR="00702E10" w:rsidRPr="003B2060" w:rsidRDefault="00702E10" w:rsidP="000577DB">
                          <w:pPr>
                            <w:rPr>
                              <w:b/>
                              <w:color w:val="7F7F7F" w:themeColor="text1" w:themeTint="80"/>
                              <w:sz w:val="18"/>
                              <w:szCs w:val="18"/>
                              <w:lang w:val="fr-FR"/>
                            </w:rPr>
                          </w:pPr>
                          <w:r>
                            <w:rPr>
                              <w:b/>
                              <w:color w:val="7F7F7F" w:themeColor="text1" w:themeTint="80"/>
                              <w:sz w:val="18"/>
                              <w:szCs w:val="18"/>
                              <w:lang w:val="fr-FR"/>
                            </w:rPr>
                            <w:t>T203</w:t>
                          </w:r>
                        </w:p>
                      </w:txbxContent>
                    </v:textbox>
                  </v:shape>
                </v:group>
                <v:rect id="Rectangle 1076" o:spid="_x0000_s1173" style="position:absolute;left:25730;top:2355;width:3143;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" filled="f" stroked="f">
                  <v:textbox inset="0,0,0,0">
                    <w:txbxContent>
                      <w:p w14:paraId="4B59C0FB" w14:textId="77777777" w:rsidR="00702E10" w:rsidRPr="00195EFC" w:rsidRDefault="00702E10" w:rsidP="000577DB">
                        <w:pPr>
                          <w:rPr>
                            <w:sz w:val="25"/>
                            <w:szCs w:val="25"/>
                          </w:rPr>
                        </w:pPr>
                        <w:r>
                          <w:rPr>
                            <w:sz w:val="14"/>
                            <w:szCs w:val="14"/>
                            <w:lang w:val="en-US"/>
                          </w:rPr>
                          <w:t>FS_02</w:t>
                        </w:r>
                      </w:p>
                    </w:txbxContent>
                  </v:textbox>
                </v:rect>
                <v:group id="Group 1508" o:spid="_x0000_s1174" style="position:absolute;left:16567;top:21755;width:3562;height:2863" coordorigin="2751,10135" coordsize="561,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">
                  <v:group id="Group 655" o:spid="_x0000_s1175" style="position:absolute;left:2751;top:10135;width:475;height:451" coordorigin="6286,5345" coordsize="65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">
                    <v:oval id="Oval 656" o:spid="_x0000_s1176" style="position:absolute;left:6286;top:5345;width:653;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" strokecolor="#4f81bd [3204]" strokeweight="0">
                      <v:textbox>
                        <w:txbxContent>
                          <w:p w14:paraId="278F43FB" w14:textId="77777777" w:rsidR="00702E10" w:rsidRPr="00E40A7C" w:rsidRDefault="00702E10" w:rsidP="000577DB"/>
                        </w:txbxContent>
                      </v:textbox>
                    </v:oval>
                    <v:oval id="Oval 657" o:spid="_x0000_s1177" style="position:absolute;left:6286;top:5345;width:653;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" filled="f" strokecolor="black [3213]" strokeweight=".95pt">
                      <v:stroke endcap="round"/>
                    </v:oval>
                  </v:group>
                  <v:rect id="Rectangle 1076" o:spid="_x0000_s1178" style="position:absolute;left:2823;top:10267;width:489;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" filled="f" stroked="f">
                    <v:textbox inset="0,0,0,0">
                      <w:txbxContent>
                        <w:p w14:paraId="48E60609" w14:textId="77777777" w:rsidR="00702E10" w:rsidRPr="00E40A7C" w:rsidRDefault="00702E10" w:rsidP="000577DB">
                          <w:pPr>
                            <w:rPr>
                              <w:sz w:val="25"/>
                              <w:szCs w:val="25"/>
                            </w:rPr>
                          </w:pPr>
                          <w:r w:rsidRPr="00E40A7C">
                            <w:rPr>
                              <w:sz w:val="14"/>
                              <w:szCs w:val="14"/>
                              <w:lang w:val="en-US"/>
                            </w:rPr>
                            <w:t>AI789</w:t>
                          </w:r>
                        </w:p>
                      </w:txbxContent>
                    </v:textbox>
                  </v:rect>
                </v:group>
                <v:rect id="Rectangle 1076" o:spid="_x0000_s1179" style="position:absolute;left:39008;top:26809;width:4165;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" filled="f" stroked="f">
                  <v:textbox inset="0,0,0,0">
                    <w:txbxContent>
                      <w:p w14:paraId="14445BCE" w14:textId="77777777" w:rsidR="00702E10" w:rsidRPr="003B2060" w:rsidRDefault="00702E10" w:rsidP="000577DB">
                        <w:pPr>
                          <w:rPr>
                            <w:sz w:val="14"/>
                            <w:szCs w:val="14"/>
                            <w:lang w:val="fr-FR"/>
                          </w:rPr>
                        </w:pPr>
                        <w:r>
                          <w:rPr>
                            <w:sz w:val="14"/>
                            <w:szCs w:val="14"/>
                            <w:lang w:val="fr-FR"/>
                          </w:rPr>
                          <w:t>MP101</w:t>
                        </w:r>
                      </w:p>
                    </w:txbxContent>
                  </v:textbox>
                </v:rect>
                <v:shape id="AutoShape 1514" o:spid="_x0000_s1180" type="#_x0000_t32" style="position:absolute;left:26054;top:13906;width:6;height:31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" strokecolor="#a5a5a5 [2092]"/>
                <v:shape id="AutoShape 1515" o:spid="_x0000_s1181" type="#_x0000_t32" style="position:absolute;left:32696;top:13830;width:6;height:31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" strokecolor="#a5a5a5 [2092]"/>
                <v:shape id="AutoShape 1516" o:spid="_x0000_s1182" type="#_x0000_t32" style="position:absolute;left:32702;top:13830;width:12097;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" strokecolor="#a5a5a5 [2092]"/>
                <v:shape id="AutoShape 1517" o:spid="_x0000_s1183" type="#_x0000_t32" style="position:absolute;left:13957;top:13906;width:12097;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" strokecolor="#a5a5a5 [2092]"/>
                <v:group id="Group 1518" o:spid="_x0000_s1184" style="position:absolute;left:32080;top:3670;width:4426;height:2819" coordorigin="5391,6792" coordsize="697,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">
                  <v:shape id="AutoShape 1324" o:spid="_x0000_s1185" style="position:absolute;left:5391;top:6792;width:692;height:444;visibility:visible;mso-wrap-style:square;v-text-anchor:top" coordsize="364512,2398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" adj="-11796480,,5400" path="m,118978l56091,,306230,r58282,118563l306230,239863r-250139,l,118978xe" strokecolor="black [3213]" strokeweight="1pt">
                    <v:stroke joinstyle="miter"/>
                    <v:formulas/>
                    <v:path o:connecttype="custom" o:connectlocs="0,259;128,0;701,0;834,258;701,522;128,522;0,259" o:connectangles="0,0,0,0,0,0,0" textboxrect="0,0,364512,239863"/>
                    <v:textbox inset="0,0,0,0">
                      <w:txbxContent>
                        <w:p w14:paraId="364B390E" w14:textId="77777777" w:rsidR="00702E10" w:rsidRDefault="00702E10" w:rsidP="000577DB">
                          <w:pPr>
                            <w:pStyle w:val="NormalWeb"/>
                            <w:spacing w:before="40" w:beforeAutospacing="0" w:after="0" w:afterAutospacing="0"/>
                            <w:jc w:val="center"/>
                          </w:pPr>
                        </w:p>
                      </w:txbxContent>
                    </v:textbox>
                  </v:shape>
                  <v:line id="Connecteur droit 867" o:spid="_x0000_s1186" style="position:absolute;flip:x;visibility:visible;mso-wrap-style:square" from="5396,7010" to="6088,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" strokecolor="black [3213]"/>
                </v:group>
                <v:rect id="Rectangle 1076" o:spid="_x0000_s1187" style="position:absolute;left:32816;top:2432;width:3144;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" filled="f" stroked="f">
                  <v:textbox inset="0,0,0,0">
                    <w:txbxContent>
                      <w:p w14:paraId="58FC9D47" w14:textId="77777777" w:rsidR="00702E10" w:rsidRPr="00195EFC" w:rsidRDefault="00702E10" w:rsidP="000577DB">
                        <w:pPr>
                          <w:rPr>
                            <w:sz w:val="25"/>
                            <w:szCs w:val="25"/>
                          </w:rPr>
                        </w:pPr>
                        <w:r>
                          <w:rPr>
                            <w:sz w:val="14"/>
                            <w:szCs w:val="14"/>
                            <w:lang w:val="en-US"/>
                          </w:rPr>
                          <w:t>FS_03</w:t>
                        </w:r>
                      </w:p>
                    </w:txbxContent>
                  </v:textbox>
                </v:rect>
                <v:group id="Group 1522" o:spid="_x0000_s1188" style="position:absolute;left:18103;top:3651;width:4439;height:2819" coordorigin="2728,6526" coordsize="699,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">
                  <v:shape id="AutoShape 1324" o:spid="_x0000_s1189" style="position:absolute;left:2735;top:6526;width:692;height:444;visibility:visible;mso-wrap-style:square;v-text-anchor:top" coordsize="364512,2398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" adj="-11796480,,5400" path="m,118978l56091,,306230,r58282,118563l306230,239863r-250139,l,118978xe" strokecolor="black [3213]" strokeweight="1pt">
                    <v:stroke joinstyle="miter"/>
                    <v:formulas/>
                    <v:path o:connecttype="custom" o:connectlocs="0,259;128,0;701,0;834,258;701,522;128,522;0,259" o:connectangles="0,0,0,0,0,0,0" textboxrect="0,0,364512,239863"/>
                    <v:textbox inset="0,0,0,0">
                      <w:txbxContent>
                        <w:p w14:paraId="71000092" w14:textId="77777777" w:rsidR="00702E10" w:rsidRDefault="00702E10" w:rsidP="000577DB">
                          <w:pPr>
                            <w:pStyle w:val="NormalWeb"/>
                            <w:spacing w:before="40" w:beforeAutospacing="0" w:after="0" w:afterAutospacing="0"/>
                            <w:jc w:val="center"/>
                          </w:pPr>
                        </w:p>
                      </w:txbxContent>
                    </v:textbox>
                  </v:shape>
                  <v:line id="Connecteur droit 867" o:spid="_x0000_s1190" style="position:absolute;flip:x;visibility:visible;mso-wrap-style:square" from="2728,6744" to="3420,6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" strokecolor="black [3213]"/>
                </v:group>
                <v:group id="Group 1525" o:spid="_x0000_s1191" style="position:absolute;left:6381;top:9467;width:22194;height:6871" coordorigin="2573,8644" coordsize="1906,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">
                  <v:shape id="AutoShape 1526" o:spid="_x0000_s1192" type="#_x0000_t32" style="position:absolute;left:4478;top:8644;width:1;height:4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" strokecolor="#a5a5a5 [2092]"/>
                  <v:shape id="AutoShape 1527" o:spid="_x0000_s1193" type="#_x0000_t32" style="position:absolute;left:2573;top:8644;width:1905;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" strokecolor="#a5a5a5 [2092]"/>
                </v:group>
                <v:rect id="Rectangle 1076" o:spid="_x0000_s1194" style="position:absolute;left:3314;top:8782;width:3143;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" filled="f" stroked="f">
                  <v:textbox inset="0,0,0,0">
                    <w:txbxContent>
                      <w:p w14:paraId="5D6CD62A" w14:textId="77777777" w:rsidR="00702E10" w:rsidRPr="00195EFC" w:rsidRDefault="00702E10" w:rsidP="000577DB">
                        <w:pPr>
                          <w:rPr>
                            <w:sz w:val="25"/>
                            <w:szCs w:val="25"/>
                          </w:rPr>
                        </w:pPr>
                        <w:r>
                          <w:rPr>
                            <w:sz w:val="14"/>
                            <w:szCs w:val="14"/>
                            <w:lang w:val="en-US"/>
                          </w:rPr>
                          <w:t>Prod</w:t>
                        </w:r>
                      </w:p>
                    </w:txbxContent>
                  </v:textbox>
                </v:rect>
                <v:rect id="Rectangle 1076" o:spid="_x0000_s1195" style="position:absolute;left:10814;top:13182;width:3143;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" filled="f" stroked="f">
                  <v:textbox inset="0,0,0,0">
                    <w:txbxContent>
                      <w:p w14:paraId="2A5C0092" w14:textId="77777777" w:rsidR="00702E10" w:rsidRPr="00195EFC" w:rsidRDefault="00702E10" w:rsidP="000577DB">
                        <w:pPr>
                          <w:rPr>
                            <w:sz w:val="25"/>
                            <w:szCs w:val="25"/>
                          </w:rPr>
                        </w:pPr>
                        <w:r w:rsidRPr="00E84631">
                          <w:rPr>
                            <w:sz w:val="14"/>
                            <w:szCs w:val="14"/>
                            <w:lang w:val="fr-FR"/>
                          </w:rPr>
                          <w:t>Soude</w:t>
                        </w:r>
                      </w:p>
                    </w:txbxContent>
                  </v:textbox>
                </v:rect>
                <v:rect id="Rectangle 1076" o:spid="_x0000_s1196" style="position:absolute;left:44799;top:13182;width:3143;height:1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" filled="f" stroked="f">
                  <v:textbox inset="0,0,0,0">
                    <w:txbxContent>
                      <w:p w14:paraId="496B2087" w14:textId="77777777" w:rsidR="00702E10" w:rsidRPr="00195EFC" w:rsidRDefault="00702E10" w:rsidP="000577DB">
                        <w:pPr>
                          <w:rPr>
                            <w:sz w:val="25"/>
                            <w:szCs w:val="25"/>
                          </w:rPr>
                        </w:pPr>
                        <w:r w:rsidRPr="00E84631">
                          <w:rPr>
                            <w:sz w:val="14"/>
                            <w:szCs w:val="14"/>
                            <w:lang w:val="fr-FR"/>
                          </w:rPr>
                          <w:t>Acide</w:t>
                        </w:r>
                      </w:p>
                    </w:txbxContent>
                  </v:textbox>
                </v:rect>
                <v:group id="Group 1549" o:spid="_x0000_s1197" style="position:absolute;left:10134;top:3632;width:3016;height:2864" coordorigin="1731,6786" coordsize="475,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">
                  <v:group id="Group 655" o:spid="_x0000_s1198" style="position:absolute;left:1731;top:6786;width:475;height:451" coordorigin="6286,5345" coordsize="65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">
                    <v:oval id="Oval 656" o:spid="_x0000_s1199" style="position:absolute;left:6286;top:5345;width:653;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" strokecolor="#4f81bd [3204]" strokeweight="0">
                      <v:textbox>
                        <w:txbxContent>
                          <w:p w14:paraId="79DBBFCC" w14:textId="77777777" w:rsidR="00702E10" w:rsidRDefault="00702E10" w:rsidP="000577DB"/>
                        </w:txbxContent>
                      </v:textbox>
                    </v:oval>
                    <v:oval id="Oval 657" o:spid="_x0000_s1200" style="position:absolute;left:6286;top:5345;width:653;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" filled="f" strokecolor="black [3213]" strokeweight=".95pt">
                      <v:stroke endcap="round"/>
                    </v:oval>
                  </v:group>
                  <v:rect id="Rectangle 1076" o:spid="_x0000_s1201" style="position:absolute;left:1791;top:6925;width:398;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5C053128" w14:textId="77777777" w:rsidR="00702E10" w:rsidRPr="003B2060" w:rsidRDefault="00702E10" w:rsidP="000577DB">
                          <w:pPr>
                            <w:rPr>
                              <w:sz w:val="25"/>
                              <w:szCs w:val="25"/>
                            </w:rPr>
                          </w:pPr>
                          <w:r>
                            <w:rPr>
                              <w:sz w:val="14"/>
                              <w:szCs w:val="14"/>
                              <w:lang w:val="en-US"/>
                            </w:rPr>
                            <w:t>FI659</w:t>
                          </w:r>
                        </w:p>
                      </w:txbxContent>
                    </v:textbox>
                  </v:rect>
                </v:group>
                <v:rect id="Rectangle 1076" o:spid="_x0000_s1202" style="position:absolute;left:18821;top:2355;width:3143;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" filled="f" stroked="f">
                  <v:textbox inset="0,0,0,0">
                    <w:txbxContent>
                      <w:p w14:paraId="6240F3CD" w14:textId="77777777" w:rsidR="00702E10" w:rsidRPr="00195EFC" w:rsidRDefault="00702E10" w:rsidP="000577DB">
                        <w:pPr>
                          <w:rPr>
                            <w:sz w:val="25"/>
                            <w:szCs w:val="25"/>
                          </w:rPr>
                        </w:pPr>
                        <w:r>
                          <w:rPr>
                            <w:sz w:val="14"/>
                            <w:szCs w:val="14"/>
                            <w:lang w:val="en-US"/>
                          </w:rPr>
                          <w:t>FS_01</w:t>
                        </w:r>
                      </w:p>
                    </w:txbxContent>
                  </v:textbox>
                </v:rect>
                <v:shape id="AutoShape 1555" o:spid="_x0000_s1203" type="#_x0000_t32" style="position:absolute;left:19812;top:8140;width:12;height:39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" strokecolor="gray [1629]">
                  <v:stroke dashstyle="1 1" startarrow="block" endcap="round"/>
                </v:shape>
                <v:shape id="AutoShape 1556" o:spid="_x0000_s1204" type="#_x0000_t32" style="position:absolute;left:19812;top:8140;width:16675;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" strokecolor="gray [1629]">
                  <v:stroke dashstyle="1 1" endcap="round"/>
                </v:shape>
                <v:shape id="AutoShape 1558" o:spid="_x0000_s1205" type="#_x0000_t32" style="position:absolute;left:36696;top:8096;width:64;height:388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" strokecolor="gray [1629]">
                  <v:stroke dashstyle="1 1" startarrow="block" endcap="round"/>
                </v:shape>
                <v:shape id="AutoShape 1559" o:spid="_x0000_s1206" type="#_x0000_t32" style="position:absolute;left:29718;top:29546;width:647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" strokecolor="#a5a5a5 [2092]"/>
                <v:shape id="AutoShape 1560" o:spid="_x0000_s1207" type="#_x0000_t32" style="position:absolute;left:11569;top:6496;width:7;height:31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" strokecolor="#a5a5a5 [2092]"/>
                <v:group id="Group 2152" o:spid="_x0000_s1208" style="position:absolute;left:18916;top:12065;width:1797;height:2286" coordorigin="3114,8114" coordsize="28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">
                  <v:line id="Line 68" o:spid="_x0000_s1209" style="position:absolute;visibility:visible;mso-wrap-style:square" from="3114,8335" to="311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"/>
                  <v:line id="Line 69" o:spid="_x0000_s1210" style="position:absolute;flip:y;visibility:visible;mso-wrap-style:square" from="311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"/>
                  <v:line id="Line 70" o:spid="_x0000_s1211" style="position:absolute;visibility:visible;mso-wrap-style:square" from="339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"/>
                  <v:line id="Line 71" o:spid="_x0000_s1212" style="position:absolute;flip:x y;visibility:visible;mso-wrap-style:square" from="311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"/>
                  <v:line id="Line 72" o:spid="_x0000_s1213" style="position:absolute;flip:y;visibility:visible;mso-wrap-style:square" from="3250,8196" to="3255,8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"/>
                  <v:rect id="Rectangle 2150" o:spid="_x0000_s1214" style="position:absolute;left:3116;top:8114;width:28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"/>
                </v:group>
                <v:group id="Group 2153" o:spid="_x0000_s1215" style="position:absolute;left:35852;top:11976;width:1797;height:2286" coordorigin="3114,8114" coordsize="28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line id="Line 68" o:spid="_x0000_s1216" style="position:absolute;visibility:visible;mso-wrap-style:square" from="3114,8335" to="311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"/>
                  <v:line id="Line 69" o:spid="_x0000_s1217" style="position:absolute;flip:y;visibility:visible;mso-wrap-style:square" from="311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"/>
                  <v:line id="Line 70" o:spid="_x0000_s1218" style="position:absolute;visibility:visible;mso-wrap-style:square" from="339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"/>
                  <v:line id="Line 71" o:spid="_x0000_s1219" style="position:absolute;flip:x y;visibility:visible;mso-wrap-style:square" from="3114,8335" to="3394,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"/>
                  <v:line id="Line 72" o:spid="_x0000_s1220" style="position:absolute;flip:y;visibility:visible;mso-wrap-style:square" from="3250,8196" to="3255,8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"/>
                  <v:rect id="Rectangle 2160" o:spid="_x0000_s1221" style="position:absolute;left:3116;top:8114;width:28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"/>
                </v:group>
                <v:shape id="AutoShape 2241" o:spid="_x0000_s1222" type="#_x0000_t32" style="position:absolute;left:29718;top:28492;width:6;height:107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" strokecolor="#a5a5a5 [2092]"/>
                <w10:anchorlock/>
              </v:group>
            </w:pict>
          </mc:Fallback>
        </mc:AlternateContent>
      </w:r>
    </w:p>
    <w:p w14:paraId="217FD962" w14:textId="77777777" w:rsidR="00B545AE" w:rsidRPr="00816FF9" w:rsidRDefault="00B545AE" w:rsidP="00375C77">
      <w:pPr>
        <w:pStyle w:val="Titre3"/>
      </w:pPr>
      <w:bookmarkStart w:id="76" w:name="_Ref412043509"/>
      <w:bookmarkStart w:id="77" w:name="_Toc115181746"/>
      <w:bookmarkStart w:id="78" w:name="_Toc358033484"/>
      <w:r w:rsidRPr="00816FF9">
        <w:t>Commande</w:t>
      </w:r>
      <w:r w:rsidR="006707F5" w:rsidRPr="00816FF9">
        <w:t>s de la séquence</w:t>
      </w:r>
      <w:bookmarkEnd w:id="76"/>
      <w:bookmarkEnd w:id="77"/>
    </w:p>
    <w:p w14:paraId="40C33C93" w14:textId="77777777" w:rsidR="001936C6" w:rsidRPr="00816FF9" w:rsidRDefault="006707F5" w:rsidP="0025046F">
      <w:pPr>
        <w:pStyle w:val="Body"/>
        <w:ind w:left="0"/>
        <w:jc w:val="both"/>
        <w:rPr>
          <w:szCs w:val="22"/>
          <w:lang w:val="fr-FR"/>
        </w:rPr>
      </w:pPr>
      <w:r w:rsidRPr="00816FF9">
        <w:rPr>
          <w:szCs w:val="22"/>
          <w:lang w:val="fr-FR"/>
        </w:rPr>
        <w:t xml:space="preserve">Ce tableau </w:t>
      </w:r>
      <w:r w:rsidR="000577DB" w:rsidRPr="00816FF9">
        <w:rPr>
          <w:szCs w:val="22"/>
          <w:lang w:val="fr-FR"/>
        </w:rPr>
        <w:t>présente</w:t>
      </w:r>
      <w:r w:rsidRPr="00816FF9">
        <w:rPr>
          <w:szCs w:val="22"/>
          <w:lang w:val="fr-FR"/>
        </w:rPr>
        <w:t xml:space="preserve"> les différentes </w:t>
      </w:r>
      <w:r w:rsidR="001936C6" w:rsidRPr="00816FF9">
        <w:rPr>
          <w:szCs w:val="22"/>
          <w:lang w:val="fr-FR"/>
        </w:rPr>
        <w:t>commandes</w:t>
      </w:r>
      <w:r w:rsidRPr="00816FF9">
        <w:rPr>
          <w:szCs w:val="22"/>
          <w:lang w:val="fr-FR"/>
        </w:rPr>
        <w:t xml:space="preserve"> associées au module</w:t>
      </w:r>
      <w:r w:rsidR="005D5BAE" w:rsidRPr="00816FF9">
        <w:rPr>
          <w:szCs w:val="22"/>
          <w:lang w:val="fr-FR"/>
        </w:rPr>
        <w:t xml:space="preserve"> séquence. Les commandes accessibles à l’opérateur sont visibles dans la partie droite du tableau.</w:t>
      </w:r>
      <w:r w:rsidR="0025046F" w:rsidRPr="00816FF9">
        <w:rPr>
          <w:szCs w:val="22"/>
          <w:lang w:val="fr-FR"/>
        </w:rPr>
        <w:t xml:space="preserve"> </w:t>
      </w:r>
      <w:r w:rsidR="001936C6" w:rsidRPr="00816FF9">
        <w:rPr>
          <w:szCs w:val="22"/>
          <w:lang w:val="fr-FR"/>
        </w:rPr>
        <w:t xml:space="preserve">Dans l’exemple donné, lorsque la commande Marche est </w:t>
      </w:r>
      <w:r w:rsidR="0025046F" w:rsidRPr="00816FF9">
        <w:rPr>
          <w:szCs w:val="22"/>
          <w:lang w:val="fr-FR"/>
        </w:rPr>
        <w:t>active,</w:t>
      </w:r>
      <w:r w:rsidR="001936C6" w:rsidRPr="00816FF9">
        <w:rPr>
          <w:szCs w:val="22"/>
          <w:lang w:val="fr-FR"/>
        </w:rPr>
        <w:t xml:space="preserve"> l</w:t>
      </w:r>
      <w:r w:rsidR="000577DB" w:rsidRPr="00816FF9">
        <w:rPr>
          <w:szCs w:val="22"/>
          <w:lang w:val="fr-FR"/>
        </w:rPr>
        <w:t>a</w:t>
      </w:r>
      <w:r w:rsidR="001936C6" w:rsidRPr="00816FF9">
        <w:rPr>
          <w:szCs w:val="22"/>
          <w:lang w:val="fr-FR"/>
        </w:rPr>
        <w:t xml:space="preserve"> commande « Repli » et la commande « Initialisation »</w:t>
      </w:r>
      <w:r w:rsidR="000577DB" w:rsidRPr="00816FF9">
        <w:rPr>
          <w:szCs w:val="22"/>
          <w:lang w:val="fr-FR"/>
        </w:rPr>
        <w:t xml:space="preserve"> seront accessibles</w:t>
      </w:r>
      <w:r w:rsidR="001936C6" w:rsidRPr="00816FF9">
        <w:rPr>
          <w:szCs w:val="22"/>
          <w:lang w:val="fr-FR"/>
        </w:rPr>
        <w:t>.</w:t>
      </w:r>
    </w:p>
    <w:p w14:paraId="1CF7A12E" w14:textId="77777777" w:rsidR="007F7C4F" w:rsidRPr="00816FF9" w:rsidRDefault="007F7C4F" w:rsidP="00F27AC2">
      <w:pPr>
        <w:pStyle w:val="Body"/>
        <w:ind w:left="0"/>
        <w:rPr>
          <w:lang w:val="fr-FR"/>
        </w:rPr>
      </w:pPr>
    </w:p>
    <w:tbl>
      <w:tblPr>
        <w:tblStyle w:val="Colonnesdetableau2"/>
        <w:tblW w:w="5062" w:type="pct"/>
        <w:tblLook w:val="04A0" w:firstRow="1" w:lastRow="0" w:firstColumn="1" w:lastColumn="0" w:noHBand="0" w:noVBand="1"/>
      </w:tblPr>
      <w:tblGrid>
        <w:gridCol w:w="932"/>
        <w:gridCol w:w="6230"/>
        <w:gridCol w:w="639"/>
        <w:gridCol w:w="639"/>
        <w:gridCol w:w="779"/>
        <w:gridCol w:w="639"/>
      </w:tblGrid>
      <w:tr w:rsidR="005D5BAE" w:rsidRPr="00816FF9" w14:paraId="0A1C82F8" w14:textId="77777777" w:rsidTr="00C353D2">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EF2A04" w14:textId="77777777" w:rsidR="0022133F" w:rsidRPr="00816FF9" w:rsidRDefault="0022133F" w:rsidP="00B545AE">
            <w:pPr>
              <w:jc w:val="center"/>
              <w:rPr>
                <w:rFonts w:cs="Arial"/>
                <w:color w:val="auto"/>
                <w:sz w:val="20"/>
                <w:szCs w:val="20"/>
                <w:lang w:val="fr-FR" w:eastAsia="fr-FR"/>
              </w:rPr>
            </w:pPr>
            <w:r w:rsidRPr="00816FF9">
              <w:rPr>
                <w:rFonts w:cs="Arial"/>
                <w:sz w:val="20"/>
                <w:szCs w:val="20"/>
                <w:lang w:val="fr-FR" w:eastAsia="fr-FR"/>
              </w:rPr>
              <w:t>CDE</w:t>
            </w:r>
          </w:p>
          <w:p w14:paraId="0C2BC029" w14:textId="77777777" w:rsidR="007F7C4F" w:rsidRPr="00816FF9" w:rsidRDefault="0097070F" w:rsidP="00B545AE">
            <w:pPr>
              <w:jc w:val="center"/>
              <w:rPr>
                <w:rFonts w:cs="Arial"/>
                <w:color w:val="auto"/>
                <w:sz w:val="20"/>
                <w:szCs w:val="20"/>
                <w:lang w:val="fr-FR" w:eastAsia="fr-FR"/>
              </w:rPr>
            </w:pPr>
            <w:proofErr w:type="gramStart"/>
            <w:r w:rsidRPr="00816FF9">
              <w:rPr>
                <w:rFonts w:cs="Arial"/>
                <w:sz w:val="20"/>
                <w:szCs w:val="20"/>
                <w:lang w:val="fr-FR" w:eastAsia="fr-FR"/>
              </w:rPr>
              <w:t>n</w:t>
            </w:r>
            <w:proofErr w:type="gramEnd"/>
            <w:r w:rsidR="007F7C4F" w:rsidRPr="00816FF9">
              <w:rPr>
                <w:rFonts w:cs="Arial"/>
                <w:sz w:val="20"/>
                <w:szCs w:val="20"/>
                <w:lang w:val="fr-FR" w:eastAsia="fr-FR"/>
              </w:rPr>
              <w:t>°</w:t>
            </w:r>
          </w:p>
        </w:tc>
        <w:tc>
          <w:tcPr>
            <w:tcW w:w="3160"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779D2B" w14:textId="77777777" w:rsidR="0022133F" w:rsidRPr="00816FF9" w:rsidRDefault="0022133F" w:rsidP="005D5BAE">
            <w:pPr>
              <w:ind w:right="34"/>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Commandes Associées</w:t>
            </w:r>
          </w:p>
        </w:tc>
        <w:tc>
          <w:tcPr>
            <w:tcW w:w="32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D53DE8" w14:textId="77777777" w:rsidR="0022133F" w:rsidRPr="00816FF9" w:rsidRDefault="0022133F" w:rsidP="00B545AE">
            <w:pPr>
              <w:jc w:val="center"/>
              <w:cnfStyle w:val="100000000000" w:firstRow="1" w:lastRow="0" w:firstColumn="0" w:lastColumn="0" w:oddVBand="0" w:evenVBand="0" w:oddHBand="0" w:evenHBand="0" w:firstRowFirstColumn="0" w:firstRowLastColumn="0" w:lastRowFirstColumn="0" w:lastRowLastColumn="0"/>
              <w:rPr>
                <w:rFonts w:cs="Arial"/>
                <w:b w:val="0"/>
                <w:i/>
                <w:color w:val="auto"/>
                <w:sz w:val="20"/>
                <w:szCs w:val="20"/>
                <w:lang w:val="fr-FR" w:eastAsia="fr-FR"/>
              </w:rPr>
            </w:pPr>
            <w:r w:rsidRPr="00816FF9">
              <w:rPr>
                <w:rFonts w:cs="Arial"/>
                <w:sz w:val="20"/>
                <w:szCs w:val="20"/>
                <w:lang w:val="fr-FR" w:eastAsia="fr-FR"/>
              </w:rPr>
              <w:t>CDE 0</w:t>
            </w:r>
          </w:p>
        </w:tc>
        <w:tc>
          <w:tcPr>
            <w:tcW w:w="32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7B4CB78" w14:textId="77777777" w:rsidR="0022133F" w:rsidRPr="00816FF9" w:rsidRDefault="0022133F" w:rsidP="00B545AE">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CDE 1</w:t>
            </w:r>
          </w:p>
        </w:tc>
        <w:tc>
          <w:tcPr>
            <w:tcW w:w="395"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DEE7A6F" w14:textId="77777777" w:rsidR="0022133F" w:rsidRPr="00816FF9" w:rsidRDefault="005D5BAE" w:rsidP="0097070F">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 xml:space="preserve">CDE </w:t>
            </w:r>
            <w:r w:rsidR="0022133F" w:rsidRPr="00816FF9">
              <w:rPr>
                <w:rFonts w:cs="Arial"/>
                <w:sz w:val="20"/>
                <w:szCs w:val="20"/>
                <w:lang w:val="fr-FR" w:eastAsia="fr-FR"/>
              </w:rPr>
              <w:t>2</w:t>
            </w:r>
          </w:p>
        </w:tc>
        <w:tc>
          <w:tcPr>
            <w:tcW w:w="32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DBC4E0" w14:textId="77777777" w:rsidR="0022133F" w:rsidRPr="00816FF9" w:rsidRDefault="005D5BAE" w:rsidP="000577D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 xml:space="preserve">CDE </w:t>
            </w:r>
            <w:r w:rsidR="0022133F" w:rsidRPr="00816FF9">
              <w:rPr>
                <w:rFonts w:cs="Arial"/>
                <w:sz w:val="20"/>
                <w:szCs w:val="20"/>
                <w:lang w:val="fr-FR" w:eastAsia="fr-FR"/>
              </w:rPr>
              <w:t xml:space="preserve"> 3</w:t>
            </w:r>
          </w:p>
        </w:tc>
      </w:tr>
      <w:tr w:rsidR="005D5BAE" w:rsidRPr="00816FF9" w14:paraId="00079212" w14:textId="77777777" w:rsidTr="00C353D2">
        <w:trPr>
          <w:trHeight w:val="567"/>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auto"/>
              <w:left w:val="single" w:sz="4" w:space="0" w:color="auto"/>
              <w:bottom w:val="single" w:sz="4" w:space="0" w:color="auto"/>
              <w:right w:val="single" w:sz="4" w:space="0" w:color="auto"/>
            </w:tcBorders>
            <w:vAlign w:val="center"/>
          </w:tcPr>
          <w:p w14:paraId="02D9236A" w14:textId="77777777" w:rsidR="0022133F" w:rsidRPr="00816FF9" w:rsidRDefault="0022133F" w:rsidP="00260FA9">
            <w:pPr>
              <w:jc w:val="center"/>
              <w:rPr>
                <w:rFonts w:cs="Arial"/>
                <w:sz w:val="20"/>
                <w:szCs w:val="20"/>
                <w:lang w:val="fr-FR"/>
              </w:rPr>
            </w:pPr>
            <w:r w:rsidRPr="00816FF9">
              <w:rPr>
                <w:rFonts w:cs="Arial"/>
                <w:sz w:val="20"/>
                <w:szCs w:val="20"/>
                <w:lang w:val="fr-FR"/>
              </w:rPr>
              <w:t>0</w:t>
            </w:r>
          </w:p>
        </w:tc>
        <w:tc>
          <w:tcPr>
            <w:tcW w:w="3160" w:type="pct"/>
            <w:tcBorders>
              <w:top w:val="single" w:sz="4" w:space="0" w:color="auto"/>
              <w:left w:val="single" w:sz="4" w:space="0" w:color="auto"/>
              <w:bottom w:val="single" w:sz="4" w:space="0" w:color="auto"/>
              <w:right w:val="single" w:sz="4" w:space="0" w:color="auto"/>
            </w:tcBorders>
            <w:vAlign w:val="center"/>
          </w:tcPr>
          <w:p w14:paraId="5F3044C7" w14:textId="77777777" w:rsidR="0022133F" w:rsidRPr="009679DE" w:rsidRDefault="0022133F" w:rsidP="00B545AE">
            <w:pP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9679DE">
              <w:rPr>
                <w:rFonts w:cs="Arial"/>
                <w:b w:val="0"/>
                <w:i/>
                <w:color w:val="0000FF"/>
                <w:sz w:val="20"/>
                <w:szCs w:val="20"/>
                <w:lang w:val="fr-FR"/>
              </w:rPr>
              <w:t>REPLI</w:t>
            </w:r>
          </w:p>
        </w:tc>
        <w:tc>
          <w:tcPr>
            <w:tcW w:w="324" w:type="pct"/>
            <w:tcBorders>
              <w:top w:val="single" w:sz="4" w:space="0" w:color="auto"/>
              <w:left w:val="single" w:sz="4" w:space="0" w:color="auto"/>
              <w:bottom w:val="single" w:sz="4" w:space="0" w:color="auto"/>
              <w:right w:val="single" w:sz="4" w:space="0" w:color="auto"/>
            </w:tcBorders>
            <w:vAlign w:val="center"/>
          </w:tcPr>
          <w:p w14:paraId="59CB6F62" w14:textId="77777777" w:rsidR="0022133F" w:rsidRPr="009679DE" w:rsidRDefault="0022133F" w:rsidP="00260FA9">
            <w:pPr>
              <w:jc w:val="center"/>
              <w:cnfStyle w:val="000000000000" w:firstRow="0" w:lastRow="0" w:firstColumn="0" w:lastColumn="0" w:oddVBand="0" w:evenVBand="0" w:oddHBand="0" w:evenHBand="0" w:firstRowFirstColumn="0" w:firstRowLastColumn="0" w:lastRowFirstColumn="0" w:lastRowLastColumn="0"/>
              <w:rPr>
                <w:rFonts w:cs="Arial"/>
                <w:b w:val="0"/>
                <w:color w:val="BFBFBF" w:themeColor="background1" w:themeShade="BF"/>
                <w:sz w:val="20"/>
                <w:szCs w:val="20"/>
                <w:lang w:val="fr-FR"/>
              </w:rPr>
            </w:pPr>
            <w:r w:rsidRPr="009679DE">
              <w:rPr>
                <w:rFonts w:cs="Arial"/>
                <w:b w:val="0"/>
                <w:color w:val="BFBFBF" w:themeColor="background1" w:themeShade="BF"/>
                <w:sz w:val="20"/>
                <w:szCs w:val="20"/>
                <w:lang w:val="fr-FR"/>
              </w:rPr>
              <w:t>NC</w:t>
            </w:r>
          </w:p>
        </w:tc>
        <w:tc>
          <w:tcPr>
            <w:tcW w:w="324" w:type="pct"/>
            <w:tcBorders>
              <w:top w:val="single" w:sz="4" w:space="0" w:color="auto"/>
              <w:left w:val="single" w:sz="4" w:space="0" w:color="auto"/>
              <w:bottom w:val="single" w:sz="4" w:space="0" w:color="auto"/>
              <w:right w:val="single" w:sz="4" w:space="0" w:color="auto"/>
            </w:tcBorders>
            <w:vAlign w:val="center"/>
          </w:tcPr>
          <w:p w14:paraId="6C7CD6AB" w14:textId="77777777" w:rsidR="0022133F" w:rsidRPr="009679DE" w:rsidRDefault="0022133F" w:rsidP="00260FA9">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9679DE">
              <w:rPr>
                <w:rFonts w:cs="Arial"/>
                <w:b w:val="0"/>
                <w:i/>
                <w:color w:val="0000FF"/>
                <w:sz w:val="20"/>
                <w:szCs w:val="20"/>
                <w:lang w:val="fr-FR"/>
              </w:rPr>
              <w:t>N</w:t>
            </w:r>
            <w:r w:rsidR="005D5BAE" w:rsidRPr="009679DE">
              <w:rPr>
                <w:rFonts w:cs="Arial"/>
                <w:b w:val="0"/>
                <w:i/>
                <w:color w:val="0000FF"/>
                <w:sz w:val="20"/>
                <w:szCs w:val="20"/>
                <w:lang w:val="fr-FR"/>
              </w:rPr>
              <w:t>on</w:t>
            </w:r>
          </w:p>
        </w:tc>
        <w:tc>
          <w:tcPr>
            <w:tcW w:w="395" w:type="pct"/>
            <w:tcBorders>
              <w:top w:val="single" w:sz="4" w:space="0" w:color="auto"/>
              <w:left w:val="single" w:sz="4" w:space="0" w:color="auto"/>
              <w:bottom w:val="single" w:sz="4" w:space="0" w:color="auto"/>
              <w:right w:val="single" w:sz="4" w:space="0" w:color="auto"/>
            </w:tcBorders>
            <w:vAlign w:val="center"/>
          </w:tcPr>
          <w:p w14:paraId="0C4456AF" w14:textId="458FE659" w:rsidR="0022133F" w:rsidRPr="009679DE" w:rsidRDefault="00011D34" w:rsidP="00260FA9">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9679DE">
              <w:rPr>
                <w:rFonts w:cs="Arial"/>
                <w:b w:val="0"/>
                <w:i/>
                <w:color w:val="0000FF"/>
                <w:sz w:val="20"/>
                <w:szCs w:val="20"/>
                <w:lang w:val="fr-FR"/>
              </w:rPr>
              <w:t>Oui</w:t>
            </w:r>
          </w:p>
        </w:tc>
        <w:tc>
          <w:tcPr>
            <w:tcW w:w="324" w:type="pct"/>
            <w:tcBorders>
              <w:top w:val="single" w:sz="4" w:space="0" w:color="auto"/>
              <w:left w:val="single" w:sz="4" w:space="0" w:color="auto"/>
              <w:bottom w:val="single" w:sz="4" w:space="0" w:color="auto"/>
              <w:right w:val="single" w:sz="4" w:space="0" w:color="auto"/>
            </w:tcBorders>
            <w:vAlign w:val="center"/>
          </w:tcPr>
          <w:p w14:paraId="34BE3517" w14:textId="77777777" w:rsidR="0022133F" w:rsidRPr="009679DE" w:rsidRDefault="005D5BAE" w:rsidP="00260FA9">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9679DE">
              <w:rPr>
                <w:rFonts w:cs="Arial"/>
                <w:b w:val="0"/>
                <w:i/>
                <w:color w:val="0000FF"/>
                <w:sz w:val="20"/>
                <w:szCs w:val="20"/>
                <w:lang w:val="fr-FR"/>
              </w:rPr>
              <w:t>Non</w:t>
            </w:r>
          </w:p>
        </w:tc>
      </w:tr>
      <w:tr w:rsidR="00C353D2" w:rsidRPr="00816FF9" w14:paraId="10B95CA0" w14:textId="77777777" w:rsidTr="00C353D2">
        <w:trPr>
          <w:trHeight w:val="567"/>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auto"/>
              <w:left w:val="single" w:sz="4" w:space="0" w:color="auto"/>
              <w:bottom w:val="single" w:sz="4" w:space="0" w:color="auto"/>
              <w:right w:val="single" w:sz="4" w:space="0" w:color="auto"/>
            </w:tcBorders>
            <w:vAlign w:val="center"/>
          </w:tcPr>
          <w:p w14:paraId="55F59CD1" w14:textId="79CFD590" w:rsidR="00C353D2" w:rsidRPr="00816FF9" w:rsidRDefault="00C353D2" w:rsidP="00C353D2">
            <w:pPr>
              <w:jc w:val="center"/>
              <w:rPr>
                <w:rFonts w:cs="Arial"/>
                <w:sz w:val="20"/>
                <w:szCs w:val="20"/>
                <w:lang w:val="fr-FR"/>
              </w:rPr>
            </w:pPr>
            <w:r>
              <w:rPr>
                <w:rFonts w:cs="Arial"/>
                <w:sz w:val="20"/>
                <w:szCs w:val="20"/>
                <w:lang w:val="fr-FR"/>
              </w:rPr>
              <w:t>1</w:t>
            </w:r>
          </w:p>
        </w:tc>
        <w:tc>
          <w:tcPr>
            <w:tcW w:w="3160" w:type="pct"/>
            <w:tcBorders>
              <w:top w:val="single" w:sz="4" w:space="0" w:color="auto"/>
              <w:left w:val="single" w:sz="4" w:space="0" w:color="auto"/>
              <w:bottom w:val="single" w:sz="4" w:space="0" w:color="auto"/>
              <w:right w:val="single" w:sz="4" w:space="0" w:color="auto"/>
            </w:tcBorders>
            <w:vAlign w:val="center"/>
          </w:tcPr>
          <w:p w14:paraId="4A8DDAD6" w14:textId="03BF0D5C" w:rsidR="00C353D2" w:rsidRPr="009679DE" w:rsidRDefault="00C353D2" w:rsidP="00C353D2">
            <w:pP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9679DE">
              <w:rPr>
                <w:rFonts w:cs="Arial"/>
                <w:b w:val="0"/>
                <w:i/>
                <w:color w:val="0000FF"/>
                <w:sz w:val="20"/>
                <w:szCs w:val="20"/>
                <w:lang w:val="fr-FR"/>
              </w:rPr>
              <w:t>INITIALISATION</w:t>
            </w:r>
          </w:p>
        </w:tc>
        <w:tc>
          <w:tcPr>
            <w:tcW w:w="324" w:type="pct"/>
            <w:tcBorders>
              <w:top w:val="single" w:sz="4" w:space="0" w:color="auto"/>
              <w:left w:val="single" w:sz="4" w:space="0" w:color="auto"/>
              <w:bottom w:val="single" w:sz="4" w:space="0" w:color="auto"/>
              <w:right w:val="single" w:sz="4" w:space="0" w:color="auto"/>
            </w:tcBorders>
            <w:vAlign w:val="center"/>
          </w:tcPr>
          <w:p w14:paraId="3F112693" w14:textId="11637AA7" w:rsidR="00C353D2" w:rsidRPr="009679DE" w:rsidRDefault="00C353D2" w:rsidP="00C353D2">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9679DE">
              <w:rPr>
                <w:rFonts w:cs="Arial"/>
                <w:b w:val="0"/>
                <w:i/>
                <w:color w:val="0000FF"/>
                <w:sz w:val="20"/>
                <w:szCs w:val="20"/>
                <w:lang w:val="fr-FR"/>
              </w:rPr>
              <w:t>Oui</w:t>
            </w:r>
          </w:p>
        </w:tc>
        <w:tc>
          <w:tcPr>
            <w:tcW w:w="324" w:type="pct"/>
            <w:tcBorders>
              <w:top w:val="single" w:sz="4" w:space="0" w:color="auto"/>
              <w:left w:val="single" w:sz="4" w:space="0" w:color="auto"/>
              <w:bottom w:val="single" w:sz="4" w:space="0" w:color="auto"/>
              <w:right w:val="single" w:sz="4" w:space="0" w:color="auto"/>
            </w:tcBorders>
            <w:vAlign w:val="center"/>
          </w:tcPr>
          <w:p w14:paraId="10019F49" w14:textId="5D1493B6" w:rsidR="00C353D2" w:rsidRPr="009679DE" w:rsidRDefault="00011D34" w:rsidP="00C353D2">
            <w:pPr>
              <w:jc w:val="center"/>
              <w:cnfStyle w:val="000000000000" w:firstRow="0" w:lastRow="0" w:firstColumn="0" w:lastColumn="0" w:oddVBand="0" w:evenVBand="0" w:oddHBand="0" w:evenHBand="0" w:firstRowFirstColumn="0" w:firstRowLastColumn="0" w:lastRowFirstColumn="0" w:lastRowLastColumn="0"/>
              <w:rPr>
                <w:rFonts w:cs="Arial"/>
                <w:b w:val="0"/>
                <w:color w:val="BFBFBF" w:themeColor="background1" w:themeShade="BF"/>
                <w:sz w:val="20"/>
                <w:szCs w:val="20"/>
                <w:lang w:val="fr-FR"/>
              </w:rPr>
            </w:pPr>
            <w:r w:rsidRPr="009679DE">
              <w:rPr>
                <w:rFonts w:cs="Arial"/>
                <w:b w:val="0"/>
                <w:color w:val="BFBFBF" w:themeColor="background1" w:themeShade="BF"/>
                <w:sz w:val="20"/>
                <w:szCs w:val="20"/>
                <w:lang w:val="fr-FR"/>
              </w:rPr>
              <w:t>NC</w:t>
            </w:r>
          </w:p>
        </w:tc>
        <w:tc>
          <w:tcPr>
            <w:tcW w:w="395" w:type="pct"/>
            <w:tcBorders>
              <w:top w:val="single" w:sz="4" w:space="0" w:color="auto"/>
              <w:left w:val="single" w:sz="4" w:space="0" w:color="auto"/>
              <w:bottom w:val="single" w:sz="4" w:space="0" w:color="auto"/>
              <w:right w:val="single" w:sz="4" w:space="0" w:color="auto"/>
            </w:tcBorders>
            <w:vAlign w:val="center"/>
          </w:tcPr>
          <w:p w14:paraId="29486ABE" w14:textId="33302F58" w:rsidR="00C353D2" w:rsidRPr="008F165D" w:rsidRDefault="00C353D2" w:rsidP="00C353D2">
            <w:pPr>
              <w:jc w:val="center"/>
              <w:cnfStyle w:val="000000000000" w:firstRow="0" w:lastRow="0" w:firstColumn="0" w:lastColumn="0" w:oddVBand="0" w:evenVBand="0" w:oddHBand="0" w:evenHBand="0" w:firstRowFirstColumn="0" w:firstRowLastColumn="0" w:lastRowFirstColumn="0" w:lastRowLastColumn="0"/>
              <w:rPr>
                <w:rFonts w:cs="Arial"/>
                <w:b w:val="0"/>
                <w:i/>
                <w:iCs/>
                <w:color w:val="0000FF"/>
                <w:sz w:val="20"/>
                <w:szCs w:val="20"/>
                <w:lang w:val="fr-FR"/>
              </w:rPr>
            </w:pPr>
            <w:r w:rsidRPr="008F165D">
              <w:rPr>
                <w:rFonts w:cs="Arial"/>
                <w:b w:val="0"/>
                <w:i/>
                <w:iCs/>
                <w:color w:val="0000FF"/>
                <w:sz w:val="20"/>
                <w:szCs w:val="20"/>
                <w:lang w:val="fr-FR"/>
              </w:rPr>
              <w:t>Oui</w:t>
            </w:r>
          </w:p>
        </w:tc>
        <w:tc>
          <w:tcPr>
            <w:tcW w:w="324" w:type="pct"/>
            <w:tcBorders>
              <w:top w:val="single" w:sz="4" w:space="0" w:color="auto"/>
              <w:left w:val="single" w:sz="4" w:space="0" w:color="auto"/>
              <w:bottom w:val="single" w:sz="4" w:space="0" w:color="auto"/>
              <w:right w:val="single" w:sz="4" w:space="0" w:color="auto"/>
            </w:tcBorders>
            <w:vAlign w:val="center"/>
          </w:tcPr>
          <w:p w14:paraId="5A33CFD7" w14:textId="54E89129" w:rsidR="00C353D2" w:rsidRPr="008F165D" w:rsidRDefault="008F165D" w:rsidP="00C353D2">
            <w:pPr>
              <w:jc w:val="center"/>
              <w:cnfStyle w:val="000000000000" w:firstRow="0" w:lastRow="0" w:firstColumn="0" w:lastColumn="0" w:oddVBand="0" w:evenVBand="0" w:oddHBand="0" w:evenHBand="0" w:firstRowFirstColumn="0" w:firstRowLastColumn="0" w:lastRowFirstColumn="0" w:lastRowLastColumn="0"/>
              <w:rPr>
                <w:rFonts w:cs="Arial"/>
                <w:b w:val="0"/>
                <w:i/>
                <w:iCs/>
                <w:color w:val="0000FF"/>
                <w:sz w:val="20"/>
                <w:szCs w:val="20"/>
                <w:lang w:val="fr-FR"/>
              </w:rPr>
            </w:pPr>
            <w:r w:rsidRPr="008F165D">
              <w:rPr>
                <w:rFonts w:cs="Arial"/>
                <w:b w:val="0"/>
                <w:i/>
                <w:iCs/>
                <w:color w:val="0000FF"/>
                <w:sz w:val="20"/>
                <w:szCs w:val="20"/>
                <w:lang w:val="fr-FR"/>
              </w:rPr>
              <w:t>Non</w:t>
            </w:r>
          </w:p>
        </w:tc>
      </w:tr>
      <w:tr w:rsidR="00C353D2" w:rsidRPr="00816FF9" w14:paraId="1E2768F5" w14:textId="77777777" w:rsidTr="00702E10">
        <w:trPr>
          <w:trHeight w:val="567"/>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auto"/>
              <w:left w:val="single" w:sz="4" w:space="0" w:color="auto"/>
              <w:bottom w:val="single" w:sz="4" w:space="0" w:color="auto"/>
              <w:right w:val="single" w:sz="4" w:space="0" w:color="auto"/>
            </w:tcBorders>
            <w:vAlign w:val="center"/>
          </w:tcPr>
          <w:p w14:paraId="73B1E05B" w14:textId="77777777" w:rsidR="00C353D2" w:rsidRPr="00816FF9" w:rsidRDefault="00C353D2" w:rsidP="00702E10">
            <w:pPr>
              <w:jc w:val="center"/>
              <w:rPr>
                <w:rFonts w:cs="Arial"/>
                <w:sz w:val="20"/>
                <w:szCs w:val="20"/>
                <w:lang w:val="fr-FR"/>
              </w:rPr>
            </w:pPr>
            <w:r w:rsidRPr="00816FF9">
              <w:rPr>
                <w:rFonts w:cs="Arial"/>
                <w:sz w:val="20"/>
                <w:szCs w:val="20"/>
                <w:lang w:val="fr-FR"/>
              </w:rPr>
              <w:t>2</w:t>
            </w:r>
          </w:p>
        </w:tc>
        <w:tc>
          <w:tcPr>
            <w:tcW w:w="3160" w:type="pct"/>
            <w:tcBorders>
              <w:top w:val="single" w:sz="4" w:space="0" w:color="auto"/>
              <w:left w:val="single" w:sz="4" w:space="0" w:color="auto"/>
              <w:bottom w:val="single" w:sz="4" w:space="0" w:color="auto"/>
              <w:right w:val="single" w:sz="4" w:space="0" w:color="auto"/>
            </w:tcBorders>
            <w:vAlign w:val="center"/>
          </w:tcPr>
          <w:p w14:paraId="09F8F554" w14:textId="77777777" w:rsidR="00C353D2" w:rsidRPr="009679DE" w:rsidRDefault="00C353D2" w:rsidP="00702E10">
            <w:pP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9679DE">
              <w:rPr>
                <w:rFonts w:cs="Arial"/>
                <w:b w:val="0"/>
                <w:i/>
                <w:color w:val="0000FF"/>
                <w:sz w:val="20"/>
                <w:szCs w:val="20"/>
                <w:lang w:val="fr-FR"/>
              </w:rPr>
              <w:t>ARRET</w:t>
            </w:r>
          </w:p>
        </w:tc>
        <w:tc>
          <w:tcPr>
            <w:tcW w:w="324" w:type="pct"/>
            <w:tcBorders>
              <w:top w:val="single" w:sz="4" w:space="0" w:color="auto"/>
              <w:left w:val="single" w:sz="4" w:space="0" w:color="auto"/>
              <w:bottom w:val="single" w:sz="4" w:space="0" w:color="auto"/>
              <w:right w:val="single" w:sz="4" w:space="0" w:color="auto"/>
            </w:tcBorders>
            <w:vAlign w:val="center"/>
          </w:tcPr>
          <w:p w14:paraId="2EE84B25" w14:textId="77777777" w:rsidR="00C353D2" w:rsidRPr="009679DE" w:rsidRDefault="00C353D2" w:rsidP="00702E10">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9679DE">
              <w:rPr>
                <w:rFonts w:cs="Arial"/>
                <w:b w:val="0"/>
                <w:i/>
                <w:color w:val="0000FF"/>
                <w:sz w:val="20"/>
                <w:szCs w:val="20"/>
                <w:lang w:val="fr-FR"/>
              </w:rPr>
              <w:t>Non</w:t>
            </w:r>
          </w:p>
        </w:tc>
        <w:tc>
          <w:tcPr>
            <w:tcW w:w="324" w:type="pct"/>
            <w:tcBorders>
              <w:top w:val="single" w:sz="4" w:space="0" w:color="auto"/>
              <w:left w:val="single" w:sz="4" w:space="0" w:color="auto"/>
              <w:bottom w:val="single" w:sz="4" w:space="0" w:color="auto"/>
              <w:right w:val="single" w:sz="4" w:space="0" w:color="auto"/>
            </w:tcBorders>
            <w:vAlign w:val="center"/>
          </w:tcPr>
          <w:p w14:paraId="209783B0" w14:textId="77777777" w:rsidR="00C353D2" w:rsidRPr="008F165D" w:rsidRDefault="00C353D2" w:rsidP="00702E10">
            <w:pPr>
              <w:jc w:val="center"/>
              <w:cnfStyle w:val="000000000000" w:firstRow="0" w:lastRow="0" w:firstColumn="0" w:lastColumn="0" w:oddVBand="0" w:evenVBand="0" w:oddHBand="0" w:evenHBand="0" w:firstRowFirstColumn="0" w:firstRowLastColumn="0" w:lastRowFirstColumn="0" w:lastRowLastColumn="0"/>
              <w:rPr>
                <w:rFonts w:cs="Arial"/>
                <w:b w:val="0"/>
                <w:i/>
                <w:iCs/>
                <w:color w:val="0000FF"/>
                <w:sz w:val="20"/>
                <w:szCs w:val="20"/>
                <w:lang w:val="fr-FR"/>
              </w:rPr>
            </w:pPr>
            <w:r w:rsidRPr="008F165D">
              <w:rPr>
                <w:rFonts w:cs="Arial"/>
                <w:b w:val="0"/>
                <w:i/>
                <w:iCs/>
                <w:color w:val="0000FF"/>
                <w:sz w:val="20"/>
                <w:szCs w:val="20"/>
                <w:lang w:val="fr-FR"/>
              </w:rPr>
              <w:t>Non</w:t>
            </w:r>
          </w:p>
        </w:tc>
        <w:tc>
          <w:tcPr>
            <w:tcW w:w="395" w:type="pct"/>
            <w:tcBorders>
              <w:top w:val="single" w:sz="4" w:space="0" w:color="auto"/>
              <w:left w:val="single" w:sz="4" w:space="0" w:color="auto"/>
              <w:bottom w:val="single" w:sz="4" w:space="0" w:color="auto"/>
              <w:right w:val="single" w:sz="4" w:space="0" w:color="auto"/>
            </w:tcBorders>
            <w:vAlign w:val="center"/>
          </w:tcPr>
          <w:p w14:paraId="6FA3C815" w14:textId="77777777" w:rsidR="00C353D2" w:rsidRPr="009679DE" w:rsidRDefault="00C353D2" w:rsidP="00702E10">
            <w:pPr>
              <w:jc w:val="center"/>
              <w:cnfStyle w:val="000000000000" w:firstRow="0" w:lastRow="0" w:firstColumn="0" w:lastColumn="0" w:oddVBand="0" w:evenVBand="0" w:oddHBand="0" w:evenHBand="0" w:firstRowFirstColumn="0" w:firstRowLastColumn="0" w:lastRowFirstColumn="0" w:lastRowLastColumn="0"/>
              <w:rPr>
                <w:rFonts w:cs="Arial"/>
                <w:b w:val="0"/>
                <w:color w:val="BFBFBF" w:themeColor="background1" w:themeShade="BF"/>
                <w:sz w:val="20"/>
                <w:szCs w:val="20"/>
                <w:lang w:val="fr-FR"/>
              </w:rPr>
            </w:pPr>
            <w:r w:rsidRPr="009679DE">
              <w:rPr>
                <w:rFonts w:cs="Arial"/>
                <w:b w:val="0"/>
                <w:color w:val="BFBFBF" w:themeColor="background1" w:themeShade="BF"/>
                <w:sz w:val="20"/>
                <w:szCs w:val="20"/>
                <w:lang w:val="fr-FR"/>
              </w:rPr>
              <w:t>NC</w:t>
            </w:r>
          </w:p>
        </w:tc>
        <w:tc>
          <w:tcPr>
            <w:tcW w:w="324" w:type="pct"/>
            <w:tcBorders>
              <w:top w:val="single" w:sz="4" w:space="0" w:color="auto"/>
              <w:left w:val="single" w:sz="4" w:space="0" w:color="auto"/>
              <w:bottom w:val="single" w:sz="4" w:space="0" w:color="auto"/>
              <w:right w:val="single" w:sz="4" w:space="0" w:color="auto"/>
            </w:tcBorders>
            <w:vAlign w:val="center"/>
          </w:tcPr>
          <w:p w14:paraId="793FC2F7" w14:textId="159EE97E" w:rsidR="00C353D2" w:rsidRPr="009679DE" w:rsidRDefault="008F165D" w:rsidP="00702E10">
            <w:pPr>
              <w:jc w:val="center"/>
              <w:cnfStyle w:val="000000000000" w:firstRow="0" w:lastRow="0" w:firstColumn="0" w:lastColumn="0" w:oddVBand="0" w:evenVBand="0" w:oddHBand="0" w:evenHBand="0" w:firstRowFirstColumn="0" w:firstRowLastColumn="0" w:lastRowFirstColumn="0" w:lastRowLastColumn="0"/>
              <w:rPr>
                <w:rFonts w:cs="Arial"/>
                <w:b w:val="0"/>
                <w:i/>
                <w:sz w:val="20"/>
                <w:szCs w:val="20"/>
                <w:lang w:val="fr-FR"/>
              </w:rPr>
            </w:pPr>
            <w:r w:rsidRPr="008F165D">
              <w:rPr>
                <w:rFonts w:cs="Arial"/>
                <w:b w:val="0"/>
                <w:i/>
                <w:iCs/>
                <w:color w:val="0000FF"/>
                <w:sz w:val="20"/>
                <w:szCs w:val="20"/>
                <w:lang w:val="fr-FR"/>
              </w:rPr>
              <w:t>Non</w:t>
            </w:r>
          </w:p>
        </w:tc>
      </w:tr>
      <w:tr w:rsidR="00C353D2" w:rsidRPr="00816FF9" w14:paraId="0F7535AB" w14:textId="77777777" w:rsidTr="00C353D2">
        <w:trPr>
          <w:trHeight w:val="567"/>
        </w:trPr>
        <w:tc>
          <w:tcPr>
            <w:cnfStyle w:val="001000000000" w:firstRow="0" w:lastRow="0" w:firstColumn="1" w:lastColumn="0" w:oddVBand="0" w:evenVBand="0" w:oddHBand="0" w:evenHBand="0" w:firstRowFirstColumn="0" w:firstRowLastColumn="0" w:lastRowFirstColumn="0" w:lastRowLastColumn="0"/>
            <w:tcW w:w="473" w:type="pct"/>
            <w:tcBorders>
              <w:top w:val="single" w:sz="4" w:space="0" w:color="auto"/>
              <w:left w:val="single" w:sz="4" w:space="0" w:color="auto"/>
              <w:bottom w:val="single" w:sz="4" w:space="0" w:color="auto"/>
              <w:right w:val="single" w:sz="4" w:space="0" w:color="auto"/>
            </w:tcBorders>
            <w:vAlign w:val="center"/>
          </w:tcPr>
          <w:p w14:paraId="3D7B606E" w14:textId="7B79312D" w:rsidR="00C353D2" w:rsidRPr="00816FF9" w:rsidRDefault="00C353D2" w:rsidP="00C353D2">
            <w:pPr>
              <w:jc w:val="center"/>
              <w:rPr>
                <w:rFonts w:cs="Arial"/>
                <w:sz w:val="20"/>
                <w:szCs w:val="20"/>
                <w:lang w:val="fr-FR"/>
              </w:rPr>
            </w:pPr>
            <w:r>
              <w:rPr>
                <w:rFonts w:cs="Arial"/>
                <w:sz w:val="20"/>
                <w:szCs w:val="20"/>
                <w:lang w:val="fr-FR"/>
              </w:rPr>
              <w:t>3</w:t>
            </w:r>
          </w:p>
        </w:tc>
        <w:tc>
          <w:tcPr>
            <w:tcW w:w="3160" w:type="pct"/>
            <w:tcBorders>
              <w:top w:val="single" w:sz="4" w:space="0" w:color="auto"/>
              <w:left w:val="single" w:sz="4" w:space="0" w:color="auto"/>
              <w:bottom w:val="single" w:sz="4" w:space="0" w:color="auto"/>
              <w:right w:val="single" w:sz="4" w:space="0" w:color="auto"/>
            </w:tcBorders>
            <w:vAlign w:val="center"/>
          </w:tcPr>
          <w:p w14:paraId="412F3607" w14:textId="77777777" w:rsidR="00C353D2" w:rsidRPr="009679DE" w:rsidRDefault="00C353D2" w:rsidP="00C353D2">
            <w:pP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9679DE">
              <w:rPr>
                <w:rFonts w:cs="Arial"/>
                <w:b w:val="0"/>
                <w:i/>
                <w:color w:val="0000FF"/>
                <w:sz w:val="20"/>
                <w:szCs w:val="20"/>
                <w:lang w:val="fr-FR"/>
              </w:rPr>
              <w:t xml:space="preserve">MARCHE </w:t>
            </w:r>
          </w:p>
        </w:tc>
        <w:tc>
          <w:tcPr>
            <w:tcW w:w="324" w:type="pct"/>
            <w:tcBorders>
              <w:top w:val="single" w:sz="4" w:space="0" w:color="auto"/>
              <w:left w:val="single" w:sz="4" w:space="0" w:color="auto"/>
              <w:bottom w:val="single" w:sz="4" w:space="0" w:color="auto"/>
              <w:right w:val="single" w:sz="4" w:space="0" w:color="auto"/>
            </w:tcBorders>
            <w:vAlign w:val="center"/>
          </w:tcPr>
          <w:p w14:paraId="4B387865" w14:textId="77777777" w:rsidR="00C353D2" w:rsidRPr="009679DE" w:rsidRDefault="00C353D2" w:rsidP="00C353D2">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9679DE">
              <w:rPr>
                <w:rFonts w:cs="Arial"/>
                <w:b w:val="0"/>
                <w:i/>
                <w:color w:val="0000FF"/>
                <w:sz w:val="20"/>
                <w:szCs w:val="20"/>
                <w:lang w:val="fr-FR"/>
              </w:rPr>
              <w:t>Oui</w:t>
            </w:r>
          </w:p>
        </w:tc>
        <w:tc>
          <w:tcPr>
            <w:tcW w:w="324" w:type="pct"/>
            <w:tcBorders>
              <w:top w:val="single" w:sz="4" w:space="0" w:color="auto"/>
              <w:left w:val="single" w:sz="4" w:space="0" w:color="auto"/>
              <w:bottom w:val="single" w:sz="4" w:space="0" w:color="auto"/>
              <w:right w:val="single" w:sz="4" w:space="0" w:color="auto"/>
            </w:tcBorders>
            <w:vAlign w:val="center"/>
          </w:tcPr>
          <w:p w14:paraId="506F89F7" w14:textId="45BE0A66" w:rsidR="00C353D2" w:rsidRPr="008F165D" w:rsidRDefault="008F165D" w:rsidP="00C353D2">
            <w:pPr>
              <w:jc w:val="center"/>
              <w:cnfStyle w:val="000000000000" w:firstRow="0" w:lastRow="0" w:firstColumn="0" w:lastColumn="0" w:oddVBand="0" w:evenVBand="0" w:oddHBand="0" w:evenHBand="0" w:firstRowFirstColumn="0" w:firstRowLastColumn="0" w:lastRowFirstColumn="0" w:lastRowLastColumn="0"/>
              <w:rPr>
                <w:rFonts w:cs="Arial"/>
                <w:b w:val="0"/>
                <w:i/>
                <w:iCs/>
                <w:color w:val="BFBFBF" w:themeColor="background1" w:themeShade="BF"/>
                <w:sz w:val="20"/>
                <w:szCs w:val="20"/>
                <w:lang w:val="fr-FR"/>
              </w:rPr>
            </w:pPr>
            <w:r w:rsidRPr="008F165D">
              <w:rPr>
                <w:rFonts w:cs="Arial"/>
                <w:b w:val="0"/>
                <w:i/>
                <w:iCs/>
                <w:color w:val="0000FF"/>
                <w:sz w:val="20"/>
                <w:szCs w:val="20"/>
                <w:lang w:val="fr-FR"/>
              </w:rPr>
              <w:t>Non</w:t>
            </w:r>
          </w:p>
        </w:tc>
        <w:tc>
          <w:tcPr>
            <w:tcW w:w="395" w:type="pct"/>
            <w:tcBorders>
              <w:top w:val="single" w:sz="4" w:space="0" w:color="auto"/>
              <w:left w:val="single" w:sz="4" w:space="0" w:color="auto"/>
              <w:bottom w:val="single" w:sz="4" w:space="0" w:color="auto"/>
              <w:right w:val="single" w:sz="4" w:space="0" w:color="auto"/>
            </w:tcBorders>
            <w:vAlign w:val="center"/>
          </w:tcPr>
          <w:p w14:paraId="620CA950" w14:textId="77777777" w:rsidR="00C353D2" w:rsidRPr="008F165D" w:rsidRDefault="00C353D2" w:rsidP="00C353D2">
            <w:pPr>
              <w:jc w:val="center"/>
              <w:cnfStyle w:val="000000000000" w:firstRow="0" w:lastRow="0" w:firstColumn="0" w:lastColumn="0" w:oddVBand="0" w:evenVBand="0" w:oddHBand="0" w:evenHBand="0" w:firstRowFirstColumn="0" w:firstRowLastColumn="0" w:lastRowFirstColumn="0" w:lastRowLastColumn="0"/>
              <w:rPr>
                <w:rFonts w:cs="Arial"/>
                <w:b w:val="0"/>
                <w:i/>
                <w:iCs/>
                <w:color w:val="0000FF"/>
                <w:sz w:val="20"/>
                <w:szCs w:val="20"/>
                <w:lang w:val="fr-FR"/>
              </w:rPr>
            </w:pPr>
            <w:r w:rsidRPr="008F165D">
              <w:rPr>
                <w:rFonts w:cs="Arial"/>
                <w:b w:val="0"/>
                <w:i/>
                <w:iCs/>
                <w:color w:val="0000FF"/>
                <w:sz w:val="20"/>
                <w:szCs w:val="20"/>
                <w:lang w:val="fr-FR"/>
              </w:rPr>
              <w:t>Non</w:t>
            </w:r>
          </w:p>
        </w:tc>
        <w:tc>
          <w:tcPr>
            <w:tcW w:w="324" w:type="pct"/>
            <w:tcBorders>
              <w:top w:val="single" w:sz="4" w:space="0" w:color="auto"/>
              <w:left w:val="single" w:sz="4" w:space="0" w:color="auto"/>
              <w:bottom w:val="single" w:sz="4" w:space="0" w:color="auto"/>
              <w:right w:val="single" w:sz="4" w:space="0" w:color="auto"/>
            </w:tcBorders>
            <w:vAlign w:val="center"/>
          </w:tcPr>
          <w:p w14:paraId="1AC84113" w14:textId="652E6F2B" w:rsidR="00C353D2" w:rsidRPr="009679DE" w:rsidRDefault="00011D34" w:rsidP="00C353D2">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9679DE">
              <w:rPr>
                <w:rFonts w:cs="Arial"/>
                <w:b w:val="0"/>
                <w:color w:val="BFBFBF" w:themeColor="background1" w:themeShade="BF"/>
                <w:sz w:val="20"/>
                <w:szCs w:val="20"/>
                <w:lang w:val="fr-FR"/>
              </w:rPr>
              <w:t>NC</w:t>
            </w:r>
          </w:p>
        </w:tc>
      </w:tr>
    </w:tbl>
    <w:p w14:paraId="6509E8A6" w14:textId="77777777" w:rsidR="0022133F" w:rsidRPr="00816FF9" w:rsidRDefault="0022133F" w:rsidP="00375C77">
      <w:pPr>
        <w:pStyle w:val="Titre3"/>
      </w:pPr>
      <w:bookmarkStart w:id="79" w:name="_Toc115181747"/>
      <w:bookmarkEnd w:id="78"/>
      <w:r w:rsidRPr="00816FF9">
        <w:lastRenderedPageBreak/>
        <w:t>Actionneurs utilisés dans le module d’équipements</w:t>
      </w:r>
      <w:bookmarkEnd w:id="79"/>
    </w:p>
    <w:p w14:paraId="482F1BFE" w14:textId="4C572E4E" w:rsidR="0022133F" w:rsidRPr="00816FF9" w:rsidRDefault="00D81C6B" w:rsidP="005D5BAE">
      <w:pPr>
        <w:pStyle w:val="Body"/>
        <w:ind w:left="0"/>
        <w:jc w:val="both"/>
        <w:rPr>
          <w:szCs w:val="22"/>
          <w:lang w:val="fr-FR"/>
        </w:rPr>
      </w:pPr>
      <w:r w:rsidRPr="00816FF9">
        <w:rPr>
          <w:szCs w:val="22"/>
          <w:lang w:val="fr-FR"/>
        </w:rPr>
        <w:t>L</w:t>
      </w:r>
      <w:r w:rsidR="0022133F" w:rsidRPr="00816FF9">
        <w:rPr>
          <w:szCs w:val="22"/>
          <w:lang w:val="fr-FR"/>
        </w:rPr>
        <w:t xml:space="preserve">e tableau </w:t>
      </w:r>
      <w:r w:rsidRPr="00816FF9">
        <w:rPr>
          <w:szCs w:val="22"/>
          <w:lang w:val="fr-FR"/>
        </w:rPr>
        <w:t xml:space="preserve">ci-dessous </w:t>
      </w:r>
      <w:r w:rsidR="0022133F" w:rsidRPr="00816FF9">
        <w:rPr>
          <w:szCs w:val="22"/>
          <w:lang w:val="fr-FR"/>
        </w:rPr>
        <w:t>liste les organes utilisés dans les différentes commandes d</w:t>
      </w:r>
      <w:r w:rsidR="006D2C8A">
        <w:rPr>
          <w:szCs w:val="22"/>
          <w:lang w:val="fr-FR"/>
        </w:rPr>
        <w:t>u module d’équi</w:t>
      </w:r>
      <w:r w:rsidR="008F165D">
        <w:rPr>
          <w:szCs w:val="22"/>
          <w:lang w:val="fr-FR"/>
        </w:rPr>
        <w:t>pe</w:t>
      </w:r>
      <w:r w:rsidR="006D2C8A">
        <w:rPr>
          <w:szCs w:val="22"/>
          <w:lang w:val="fr-FR"/>
        </w:rPr>
        <w:t>ment</w:t>
      </w:r>
      <w:r w:rsidR="0022133F" w:rsidRPr="00816FF9">
        <w:rPr>
          <w:szCs w:val="22"/>
          <w:lang w:val="fr-FR"/>
        </w:rPr>
        <w:t>.</w:t>
      </w:r>
    </w:p>
    <w:p w14:paraId="1352DE09" w14:textId="77777777" w:rsidR="00185154" w:rsidRPr="005D5BAE" w:rsidRDefault="00185154" w:rsidP="00185154">
      <w:pPr>
        <w:pStyle w:val="Body"/>
        <w:spacing w:before="0"/>
        <w:ind w:left="0"/>
        <w:jc w:val="both"/>
        <w:rPr>
          <w:szCs w:val="22"/>
          <w:lang w:val="fr-FR"/>
        </w:rPr>
      </w:pPr>
    </w:p>
    <w:tbl>
      <w:tblPr>
        <w:tblStyle w:val="Colonnesdetableau2"/>
        <w:tblW w:w="5093" w:type="pct"/>
        <w:tblLayout w:type="fixed"/>
        <w:tblLook w:val="04A0" w:firstRow="1" w:lastRow="0" w:firstColumn="1" w:lastColumn="0" w:noHBand="0" w:noVBand="1"/>
      </w:tblPr>
      <w:tblGrid>
        <w:gridCol w:w="986"/>
        <w:gridCol w:w="2194"/>
        <w:gridCol w:w="2224"/>
        <w:gridCol w:w="1821"/>
        <w:gridCol w:w="930"/>
        <w:gridCol w:w="791"/>
        <w:gridCol w:w="972"/>
      </w:tblGrid>
      <w:tr w:rsidR="00185154" w:rsidRPr="00FA70B8" w14:paraId="6068C5AB" w14:textId="77777777" w:rsidTr="008F165D">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9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1CA8C7" w14:textId="77777777" w:rsidR="00185154" w:rsidRPr="00FA70B8" w:rsidRDefault="00185154" w:rsidP="009D3FE7">
            <w:pPr>
              <w:jc w:val="center"/>
              <w:rPr>
                <w:rFonts w:cs="Arial"/>
                <w:color w:val="auto"/>
                <w:sz w:val="20"/>
                <w:szCs w:val="20"/>
                <w:lang w:val="fr-FR" w:eastAsia="fr-FR"/>
              </w:rPr>
            </w:pPr>
            <w:proofErr w:type="spellStart"/>
            <w:r w:rsidRPr="00FA70B8">
              <w:rPr>
                <w:rFonts w:cs="Arial"/>
                <w:color w:val="auto"/>
                <w:sz w:val="20"/>
                <w:szCs w:val="20"/>
                <w:lang w:val="fr-FR" w:eastAsia="fr-FR"/>
              </w:rPr>
              <w:t>Device</w:t>
            </w:r>
            <w:proofErr w:type="spellEnd"/>
          </w:p>
        </w:tc>
        <w:tc>
          <w:tcPr>
            <w:tcW w:w="1106"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F83CC41" w14:textId="77777777" w:rsidR="00185154" w:rsidRPr="00FA70B8" w:rsidRDefault="00185154" w:rsidP="009D3FE7">
            <w:pPr>
              <w:jc w:val="center"/>
              <w:cnfStyle w:val="100000000000" w:firstRow="1" w:lastRow="0" w:firstColumn="0" w:lastColumn="0" w:oddVBand="0" w:evenVBand="0" w:oddHBand="0" w:evenHBand="0" w:firstRowFirstColumn="0" w:firstRowLastColumn="0" w:lastRowFirstColumn="0" w:lastRowLastColumn="0"/>
              <w:rPr>
                <w:rFonts w:cs="Arial"/>
                <w:sz w:val="20"/>
                <w:szCs w:val="20"/>
                <w:lang w:val="fr-FR" w:eastAsia="fr-FR"/>
              </w:rPr>
            </w:pPr>
            <w:r w:rsidRPr="00E41E99">
              <w:rPr>
                <w:rFonts w:cs="Arial"/>
                <w:sz w:val="20"/>
                <w:szCs w:val="20"/>
                <w:lang w:val="fr-FR" w:eastAsia="fr-FR"/>
              </w:rPr>
              <w:t>Module</w:t>
            </w:r>
          </w:p>
        </w:tc>
        <w:tc>
          <w:tcPr>
            <w:tcW w:w="112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3FE474" w14:textId="77777777" w:rsidR="00185154" w:rsidRPr="00FA70B8" w:rsidRDefault="00185154" w:rsidP="009D3FE7">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FA70B8">
              <w:rPr>
                <w:rFonts w:cs="Arial"/>
                <w:b w:val="0"/>
                <w:color w:val="auto"/>
                <w:sz w:val="20"/>
                <w:szCs w:val="20"/>
                <w:lang w:val="fr-FR" w:eastAsia="fr-FR"/>
              </w:rPr>
              <w:t>Description</w:t>
            </w:r>
          </w:p>
        </w:tc>
        <w:tc>
          <w:tcPr>
            <w:tcW w:w="91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2C264E" w14:textId="77777777" w:rsidR="00185154" w:rsidRPr="00DA4A8B" w:rsidRDefault="00185154" w:rsidP="009D3FE7">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E41E99">
              <w:rPr>
                <w:rFonts w:cs="Arial"/>
                <w:sz w:val="20"/>
                <w:szCs w:val="20"/>
                <w:lang w:val="fr-FR" w:eastAsia="fr-FR"/>
              </w:rPr>
              <w:t>Acquisition</w:t>
            </w:r>
          </w:p>
        </w:tc>
        <w:tc>
          <w:tcPr>
            <w:tcW w:w="46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C67B64" w14:textId="77777777" w:rsidR="00185154" w:rsidRPr="00DA4A8B" w:rsidRDefault="00185154" w:rsidP="009D3FE7">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E41E99">
              <w:rPr>
                <w:rFonts w:cs="Arial"/>
                <w:sz w:val="20"/>
                <w:szCs w:val="20"/>
                <w:lang w:val="fr-FR" w:eastAsia="fr-FR"/>
              </w:rPr>
              <w:t>Marche</w:t>
            </w:r>
          </w:p>
        </w:tc>
        <w:tc>
          <w:tcPr>
            <w:tcW w:w="39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788B50" w14:textId="77777777" w:rsidR="00185154" w:rsidRPr="00DA4A8B" w:rsidRDefault="00185154" w:rsidP="009D3FE7">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E41E99">
              <w:rPr>
                <w:rFonts w:cs="Arial"/>
                <w:sz w:val="20"/>
                <w:szCs w:val="20"/>
                <w:lang w:val="fr-FR" w:eastAsia="fr-FR"/>
              </w:rPr>
              <w:t>Arrêt</w:t>
            </w:r>
          </w:p>
        </w:tc>
        <w:tc>
          <w:tcPr>
            <w:tcW w:w="49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8549B0" w14:textId="77777777" w:rsidR="00185154" w:rsidRPr="00FA70B8" w:rsidRDefault="00185154" w:rsidP="009D3FE7">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Pr>
                <w:rFonts w:cs="Arial"/>
                <w:b w:val="0"/>
                <w:color w:val="auto"/>
                <w:sz w:val="20"/>
                <w:szCs w:val="20"/>
                <w:lang w:val="fr-FR" w:eastAsia="fr-FR"/>
              </w:rPr>
              <w:t>Init</w:t>
            </w:r>
          </w:p>
        </w:tc>
      </w:tr>
      <w:tr w:rsidR="00185154" w:rsidRPr="00095492" w14:paraId="1E743CFB" w14:textId="77777777" w:rsidTr="008F165D">
        <w:trPr>
          <w:trHeight w:val="396"/>
        </w:trPr>
        <w:tc>
          <w:tcPr>
            <w:cnfStyle w:val="001000000000" w:firstRow="0" w:lastRow="0" w:firstColumn="1" w:lastColumn="0" w:oddVBand="0" w:evenVBand="0" w:oddHBand="0" w:evenHBand="0" w:firstRowFirstColumn="0" w:firstRowLastColumn="0" w:lastRowFirstColumn="0" w:lastRowLastColumn="0"/>
            <w:tcW w:w="497" w:type="pct"/>
            <w:tcBorders>
              <w:top w:val="single" w:sz="4" w:space="0" w:color="auto"/>
              <w:left w:val="single" w:sz="4" w:space="0" w:color="auto"/>
              <w:bottom w:val="single" w:sz="4" w:space="0" w:color="auto"/>
              <w:right w:val="single" w:sz="4" w:space="0" w:color="auto"/>
            </w:tcBorders>
            <w:vAlign w:val="center"/>
            <w:hideMark/>
          </w:tcPr>
          <w:p w14:paraId="2E741E11" w14:textId="77777777" w:rsidR="00185154" w:rsidRPr="00C77DC0" w:rsidRDefault="00185154" w:rsidP="009D3FE7">
            <w:pPr>
              <w:jc w:val="center"/>
              <w:rPr>
                <w:rFonts w:cs="Arial"/>
                <w:bCs/>
                <w:i/>
                <w:color w:val="0000FF"/>
                <w:sz w:val="20"/>
                <w:szCs w:val="20"/>
                <w:lang w:val="fr-FR" w:eastAsia="fr-FR"/>
              </w:rPr>
            </w:pPr>
            <w:r w:rsidRPr="00C77DC0">
              <w:rPr>
                <w:rFonts w:cs="Arial"/>
                <w:bCs/>
                <w:i/>
                <w:color w:val="0000FF"/>
                <w:sz w:val="20"/>
                <w:szCs w:val="20"/>
                <w:lang w:val="fr-FR" w:eastAsia="fr-FR"/>
              </w:rPr>
              <w:t>DEV_01</w:t>
            </w:r>
          </w:p>
        </w:tc>
        <w:tc>
          <w:tcPr>
            <w:tcW w:w="1106" w:type="pct"/>
            <w:tcBorders>
              <w:top w:val="single" w:sz="4" w:space="0" w:color="auto"/>
              <w:left w:val="single" w:sz="4" w:space="0" w:color="auto"/>
              <w:bottom w:val="single" w:sz="4" w:space="0" w:color="auto"/>
              <w:right w:val="single" w:sz="4" w:space="0" w:color="auto"/>
            </w:tcBorders>
            <w:vAlign w:val="center"/>
          </w:tcPr>
          <w:p w14:paraId="37B25010" w14:textId="77777777" w:rsidR="00185154" w:rsidRPr="00DA4A8B"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41E99">
              <w:rPr>
                <w:rFonts w:cs="Arial"/>
                <w:i/>
                <w:color w:val="0000FF"/>
                <w:sz w:val="20"/>
                <w:szCs w:val="20"/>
                <w:lang w:val="fr-FR" w:eastAsia="fr-FR"/>
              </w:rPr>
              <w:t>XV_NAOH_2</w:t>
            </w:r>
          </w:p>
        </w:tc>
        <w:tc>
          <w:tcPr>
            <w:tcW w:w="1121" w:type="pct"/>
            <w:tcBorders>
              <w:top w:val="single" w:sz="4" w:space="0" w:color="auto"/>
              <w:left w:val="single" w:sz="4" w:space="0" w:color="auto"/>
              <w:bottom w:val="single" w:sz="4" w:space="0" w:color="auto"/>
              <w:right w:val="single" w:sz="4" w:space="0" w:color="auto"/>
            </w:tcBorders>
            <w:vAlign w:val="center"/>
          </w:tcPr>
          <w:p w14:paraId="4EB64024" w14:textId="77777777" w:rsidR="00185154" w:rsidRPr="00D81C6B"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D81C6B">
              <w:rPr>
                <w:rFonts w:cs="Arial"/>
                <w:b w:val="0"/>
                <w:i/>
                <w:color w:val="0000FF"/>
                <w:sz w:val="20"/>
                <w:szCs w:val="20"/>
                <w:lang w:val="fr-FR" w:eastAsia="fr-FR"/>
              </w:rPr>
              <w:t>Vanne soude ligne 2</w:t>
            </w:r>
          </w:p>
        </w:tc>
        <w:tc>
          <w:tcPr>
            <w:tcW w:w="918" w:type="pct"/>
            <w:tcBorders>
              <w:top w:val="single" w:sz="4" w:space="0" w:color="auto"/>
              <w:left w:val="single" w:sz="4" w:space="0" w:color="auto"/>
              <w:bottom w:val="single" w:sz="4" w:space="0" w:color="auto"/>
              <w:right w:val="single" w:sz="4" w:space="0" w:color="auto"/>
            </w:tcBorders>
            <w:vAlign w:val="center"/>
          </w:tcPr>
          <w:p w14:paraId="40C7861C" w14:textId="77777777" w:rsidR="00185154" w:rsidRPr="00E15741"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Privé</w:t>
            </w:r>
          </w:p>
        </w:tc>
        <w:tc>
          <w:tcPr>
            <w:tcW w:w="469" w:type="pct"/>
            <w:tcBorders>
              <w:top w:val="single" w:sz="4" w:space="0" w:color="auto"/>
              <w:left w:val="single" w:sz="4" w:space="0" w:color="auto"/>
              <w:bottom w:val="single" w:sz="4" w:space="0" w:color="auto"/>
              <w:right w:val="single" w:sz="4" w:space="0" w:color="auto"/>
            </w:tcBorders>
            <w:vAlign w:val="center"/>
          </w:tcPr>
          <w:p w14:paraId="4170C2A1" w14:textId="77777777" w:rsidR="00185154" w:rsidRPr="00E15741"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X</w:t>
            </w:r>
          </w:p>
        </w:tc>
        <w:tc>
          <w:tcPr>
            <w:tcW w:w="399" w:type="pct"/>
            <w:tcBorders>
              <w:top w:val="single" w:sz="4" w:space="0" w:color="auto"/>
              <w:left w:val="single" w:sz="4" w:space="0" w:color="auto"/>
              <w:bottom w:val="single" w:sz="4" w:space="0" w:color="auto"/>
              <w:right w:val="single" w:sz="4" w:space="0" w:color="auto"/>
            </w:tcBorders>
            <w:vAlign w:val="center"/>
          </w:tcPr>
          <w:p w14:paraId="1DE767E4" w14:textId="77777777" w:rsidR="00185154" w:rsidRPr="00E15741"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X</w:t>
            </w:r>
          </w:p>
        </w:tc>
        <w:tc>
          <w:tcPr>
            <w:tcW w:w="490" w:type="pct"/>
            <w:tcBorders>
              <w:top w:val="single" w:sz="4" w:space="0" w:color="auto"/>
              <w:left w:val="single" w:sz="4" w:space="0" w:color="auto"/>
              <w:bottom w:val="single" w:sz="4" w:space="0" w:color="auto"/>
              <w:right w:val="single" w:sz="4" w:space="0" w:color="auto"/>
            </w:tcBorders>
            <w:vAlign w:val="center"/>
          </w:tcPr>
          <w:p w14:paraId="518961A8" w14:textId="77777777" w:rsidR="00185154" w:rsidRPr="00E15741"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X</w:t>
            </w:r>
          </w:p>
        </w:tc>
      </w:tr>
      <w:tr w:rsidR="00185154" w:rsidRPr="00095492" w14:paraId="58E570BF" w14:textId="77777777" w:rsidTr="008F165D">
        <w:trPr>
          <w:trHeight w:val="396"/>
        </w:trPr>
        <w:tc>
          <w:tcPr>
            <w:cnfStyle w:val="001000000000" w:firstRow="0" w:lastRow="0" w:firstColumn="1" w:lastColumn="0" w:oddVBand="0" w:evenVBand="0" w:oddHBand="0" w:evenHBand="0" w:firstRowFirstColumn="0" w:firstRowLastColumn="0" w:lastRowFirstColumn="0" w:lastRowLastColumn="0"/>
            <w:tcW w:w="497" w:type="pct"/>
            <w:tcBorders>
              <w:top w:val="single" w:sz="4" w:space="0" w:color="auto"/>
              <w:left w:val="single" w:sz="4" w:space="0" w:color="auto"/>
              <w:bottom w:val="single" w:sz="4" w:space="0" w:color="auto"/>
              <w:right w:val="single" w:sz="4" w:space="0" w:color="auto"/>
            </w:tcBorders>
            <w:vAlign w:val="center"/>
            <w:hideMark/>
          </w:tcPr>
          <w:p w14:paraId="6C541F94" w14:textId="77777777" w:rsidR="00185154" w:rsidRPr="00C77DC0" w:rsidRDefault="00185154" w:rsidP="009D3FE7">
            <w:pPr>
              <w:jc w:val="center"/>
              <w:rPr>
                <w:rFonts w:cs="Arial"/>
                <w:bCs/>
                <w:i/>
                <w:color w:val="0000FF"/>
                <w:sz w:val="20"/>
                <w:szCs w:val="20"/>
                <w:lang w:val="fr-FR" w:eastAsia="fr-FR"/>
              </w:rPr>
            </w:pPr>
            <w:r w:rsidRPr="00C77DC0">
              <w:rPr>
                <w:rFonts w:cs="Arial"/>
                <w:bCs/>
                <w:i/>
                <w:color w:val="0000FF"/>
                <w:sz w:val="20"/>
                <w:szCs w:val="20"/>
                <w:lang w:val="fr-FR" w:eastAsia="fr-FR"/>
              </w:rPr>
              <w:t>DEV_02</w:t>
            </w:r>
          </w:p>
        </w:tc>
        <w:tc>
          <w:tcPr>
            <w:tcW w:w="1106" w:type="pct"/>
            <w:tcBorders>
              <w:top w:val="single" w:sz="4" w:space="0" w:color="auto"/>
              <w:left w:val="single" w:sz="4" w:space="0" w:color="auto"/>
              <w:bottom w:val="single" w:sz="4" w:space="0" w:color="auto"/>
              <w:right w:val="single" w:sz="4" w:space="0" w:color="auto"/>
            </w:tcBorders>
            <w:vAlign w:val="center"/>
          </w:tcPr>
          <w:p w14:paraId="724C6C05" w14:textId="77777777" w:rsidR="00185154" w:rsidRPr="00DA4A8B"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41E99">
              <w:rPr>
                <w:rFonts w:cs="Arial"/>
                <w:i/>
                <w:color w:val="0000FF"/>
                <w:sz w:val="20"/>
                <w:szCs w:val="20"/>
                <w:lang w:val="fr-FR" w:eastAsia="fr-FR"/>
              </w:rPr>
              <w:t>XV_NAOH_1</w:t>
            </w:r>
          </w:p>
        </w:tc>
        <w:tc>
          <w:tcPr>
            <w:tcW w:w="1121" w:type="pct"/>
            <w:tcBorders>
              <w:top w:val="single" w:sz="4" w:space="0" w:color="auto"/>
              <w:left w:val="single" w:sz="4" w:space="0" w:color="auto"/>
              <w:bottom w:val="single" w:sz="4" w:space="0" w:color="auto"/>
              <w:right w:val="single" w:sz="4" w:space="0" w:color="auto"/>
            </w:tcBorders>
            <w:vAlign w:val="center"/>
          </w:tcPr>
          <w:p w14:paraId="78D8F45F" w14:textId="77777777" w:rsidR="00185154" w:rsidRPr="00D81C6B"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D81C6B">
              <w:rPr>
                <w:rFonts w:cs="Arial"/>
                <w:b w:val="0"/>
                <w:i/>
                <w:color w:val="0000FF"/>
                <w:sz w:val="20"/>
                <w:szCs w:val="20"/>
                <w:lang w:val="fr-FR" w:eastAsia="fr-FR"/>
              </w:rPr>
              <w:t>Vanne soude ligne 1</w:t>
            </w:r>
          </w:p>
        </w:tc>
        <w:tc>
          <w:tcPr>
            <w:tcW w:w="918" w:type="pct"/>
            <w:tcBorders>
              <w:top w:val="single" w:sz="4" w:space="0" w:color="auto"/>
              <w:left w:val="single" w:sz="4" w:space="0" w:color="auto"/>
              <w:bottom w:val="single" w:sz="4" w:space="0" w:color="auto"/>
              <w:right w:val="single" w:sz="4" w:space="0" w:color="auto"/>
            </w:tcBorders>
            <w:vAlign w:val="center"/>
          </w:tcPr>
          <w:p w14:paraId="3623EAC1" w14:textId="77777777" w:rsidR="00185154" w:rsidRPr="00E15741"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Privé</w:t>
            </w:r>
          </w:p>
        </w:tc>
        <w:tc>
          <w:tcPr>
            <w:tcW w:w="469" w:type="pct"/>
            <w:tcBorders>
              <w:top w:val="single" w:sz="4" w:space="0" w:color="auto"/>
              <w:left w:val="single" w:sz="4" w:space="0" w:color="auto"/>
              <w:bottom w:val="single" w:sz="4" w:space="0" w:color="auto"/>
              <w:right w:val="single" w:sz="4" w:space="0" w:color="auto"/>
            </w:tcBorders>
            <w:vAlign w:val="center"/>
          </w:tcPr>
          <w:p w14:paraId="1AF1CCE6" w14:textId="77777777" w:rsidR="00185154" w:rsidRPr="00E15741"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X</w:t>
            </w:r>
          </w:p>
        </w:tc>
        <w:tc>
          <w:tcPr>
            <w:tcW w:w="399" w:type="pct"/>
            <w:tcBorders>
              <w:top w:val="single" w:sz="4" w:space="0" w:color="auto"/>
              <w:left w:val="single" w:sz="4" w:space="0" w:color="auto"/>
              <w:bottom w:val="single" w:sz="4" w:space="0" w:color="auto"/>
              <w:right w:val="single" w:sz="4" w:space="0" w:color="auto"/>
            </w:tcBorders>
            <w:vAlign w:val="center"/>
          </w:tcPr>
          <w:p w14:paraId="494E64C7" w14:textId="77777777" w:rsidR="00185154" w:rsidRPr="00E15741"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X</w:t>
            </w:r>
          </w:p>
        </w:tc>
        <w:tc>
          <w:tcPr>
            <w:tcW w:w="490" w:type="pct"/>
            <w:tcBorders>
              <w:top w:val="single" w:sz="4" w:space="0" w:color="auto"/>
              <w:left w:val="single" w:sz="4" w:space="0" w:color="auto"/>
              <w:bottom w:val="single" w:sz="4" w:space="0" w:color="auto"/>
              <w:right w:val="single" w:sz="4" w:space="0" w:color="auto"/>
            </w:tcBorders>
            <w:vAlign w:val="center"/>
          </w:tcPr>
          <w:p w14:paraId="5F7CFC3C" w14:textId="77777777" w:rsidR="00185154" w:rsidRPr="00E15741" w:rsidRDefault="00185154" w:rsidP="009D3FE7">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X</w:t>
            </w:r>
          </w:p>
        </w:tc>
      </w:tr>
      <w:tr w:rsidR="008F165D" w:rsidRPr="00095492" w14:paraId="6A8C0C8E" w14:textId="77777777" w:rsidTr="008F165D">
        <w:trPr>
          <w:trHeight w:val="396"/>
        </w:trPr>
        <w:tc>
          <w:tcPr>
            <w:cnfStyle w:val="001000000000" w:firstRow="0" w:lastRow="0" w:firstColumn="1" w:lastColumn="0" w:oddVBand="0" w:evenVBand="0" w:oddHBand="0" w:evenHBand="0" w:firstRowFirstColumn="0" w:firstRowLastColumn="0" w:lastRowFirstColumn="0" w:lastRowLastColumn="0"/>
            <w:tcW w:w="497" w:type="pct"/>
            <w:tcBorders>
              <w:top w:val="single" w:sz="4" w:space="0" w:color="auto"/>
              <w:left w:val="single" w:sz="4" w:space="0" w:color="auto"/>
              <w:bottom w:val="single" w:sz="4" w:space="0" w:color="auto"/>
              <w:right w:val="single" w:sz="4" w:space="0" w:color="auto"/>
            </w:tcBorders>
            <w:vAlign w:val="center"/>
            <w:hideMark/>
          </w:tcPr>
          <w:p w14:paraId="75233F40" w14:textId="77777777" w:rsidR="008F165D" w:rsidRPr="00C77DC0" w:rsidRDefault="008F165D" w:rsidP="008F165D">
            <w:pPr>
              <w:jc w:val="center"/>
              <w:rPr>
                <w:rFonts w:cs="Arial"/>
                <w:bCs/>
                <w:i/>
                <w:color w:val="0000FF"/>
                <w:sz w:val="20"/>
                <w:szCs w:val="20"/>
                <w:lang w:val="fr-FR" w:eastAsia="fr-FR"/>
              </w:rPr>
            </w:pPr>
            <w:r w:rsidRPr="00C77DC0">
              <w:rPr>
                <w:rFonts w:cs="Arial"/>
                <w:bCs/>
                <w:i/>
                <w:color w:val="0000FF"/>
                <w:sz w:val="20"/>
                <w:szCs w:val="20"/>
                <w:lang w:val="fr-FR" w:eastAsia="fr-FR"/>
              </w:rPr>
              <w:t>DEV_03</w:t>
            </w:r>
          </w:p>
        </w:tc>
        <w:tc>
          <w:tcPr>
            <w:tcW w:w="1106" w:type="pct"/>
            <w:tcBorders>
              <w:top w:val="single" w:sz="4" w:space="0" w:color="auto"/>
              <w:left w:val="single" w:sz="4" w:space="0" w:color="auto"/>
              <w:bottom w:val="single" w:sz="4" w:space="0" w:color="auto"/>
              <w:right w:val="single" w:sz="4" w:space="0" w:color="auto"/>
            </w:tcBorders>
            <w:vAlign w:val="center"/>
          </w:tcPr>
          <w:p w14:paraId="643E81B8" w14:textId="77777777" w:rsidR="008F165D" w:rsidRPr="00DA4A8B"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41E99">
              <w:rPr>
                <w:rFonts w:cs="Arial"/>
                <w:i/>
                <w:color w:val="0000FF"/>
                <w:sz w:val="20"/>
                <w:szCs w:val="20"/>
                <w:lang w:val="fr-FR" w:eastAsia="fr-FR"/>
              </w:rPr>
              <w:t>PMP_ACIDE</w:t>
            </w:r>
          </w:p>
        </w:tc>
        <w:tc>
          <w:tcPr>
            <w:tcW w:w="1121" w:type="pct"/>
            <w:tcBorders>
              <w:top w:val="single" w:sz="4" w:space="0" w:color="auto"/>
              <w:left w:val="single" w:sz="4" w:space="0" w:color="auto"/>
              <w:bottom w:val="single" w:sz="4" w:space="0" w:color="auto"/>
              <w:right w:val="single" w:sz="4" w:space="0" w:color="auto"/>
            </w:tcBorders>
            <w:vAlign w:val="center"/>
          </w:tcPr>
          <w:p w14:paraId="4D035944" w14:textId="77777777" w:rsidR="008F165D" w:rsidRPr="00D81C6B"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D81C6B">
              <w:rPr>
                <w:rFonts w:cs="Arial"/>
                <w:b w:val="0"/>
                <w:i/>
                <w:color w:val="0000FF"/>
                <w:sz w:val="20"/>
                <w:szCs w:val="20"/>
                <w:lang w:val="fr-FR" w:eastAsia="fr-FR"/>
              </w:rPr>
              <w:t>Pompe acide</w:t>
            </w:r>
          </w:p>
        </w:tc>
        <w:tc>
          <w:tcPr>
            <w:tcW w:w="918" w:type="pct"/>
            <w:tcBorders>
              <w:top w:val="single" w:sz="4" w:space="0" w:color="auto"/>
              <w:left w:val="single" w:sz="4" w:space="0" w:color="auto"/>
              <w:bottom w:val="single" w:sz="4" w:space="0" w:color="auto"/>
              <w:right w:val="single" w:sz="4" w:space="0" w:color="auto"/>
            </w:tcBorders>
            <w:vAlign w:val="center"/>
          </w:tcPr>
          <w:p w14:paraId="14847559" w14:textId="178CFD40" w:rsidR="008F165D" w:rsidRPr="00E15741" w:rsidRDefault="005E1E6F"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Pr>
                <w:rFonts w:cs="Arial"/>
                <w:b w:val="0"/>
                <w:i/>
                <w:color w:val="0000FF"/>
                <w:sz w:val="20"/>
                <w:szCs w:val="20"/>
                <w:lang w:val="fr-FR" w:eastAsia="fr-FR"/>
              </w:rPr>
              <w:t>Partagé</w:t>
            </w:r>
          </w:p>
        </w:tc>
        <w:tc>
          <w:tcPr>
            <w:tcW w:w="469" w:type="pct"/>
            <w:tcBorders>
              <w:top w:val="single" w:sz="4" w:space="0" w:color="auto"/>
              <w:left w:val="single" w:sz="4" w:space="0" w:color="auto"/>
              <w:bottom w:val="single" w:sz="4" w:space="0" w:color="auto"/>
              <w:right w:val="single" w:sz="4" w:space="0" w:color="auto"/>
            </w:tcBorders>
            <w:vAlign w:val="center"/>
          </w:tcPr>
          <w:p w14:paraId="3896A389" w14:textId="16DC3514" w:rsidR="008F165D" w:rsidRPr="00E15741"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p>
        </w:tc>
        <w:tc>
          <w:tcPr>
            <w:tcW w:w="399" w:type="pct"/>
            <w:tcBorders>
              <w:top w:val="single" w:sz="4" w:space="0" w:color="auto"/>
              <w:left w:val="single" w:sz="4" w:space="0" w:color="auto"/>
              <w:bottom w:val="single" w:sz="4" w:space="0" w:color="auto"/>
              <w:right w:val="single" w:sz="4" w:space="0" w:color="auto"/>
            </w:tcBorders>
            <w:vAlign w:val="center"/>
          </w:tcPr>
          <w:p w14:paraId="060C8E33" w14:textId="18ECF5EB" w:rsidR="008F165D" w:rsidRPr="00E15741"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p>
        </w:tc>
        <w:tc>
          <w:tcPr>
            <w:tcW w:w="490" w:type="pct"/>
            <w:tcBorders>
              <w:top w:val="single" w:sz="4" w:space="0" w:color="auto"/>
              <w:left w:val="single" w:sz="4" w:space="0" w:color="auto"/>
              <w:bottom w:val="single" w:sz="4" w:space="0" w:color="auto"/>
              <w:right w:val="single" w:sz="4" w:space="0" w:color="auto"/>
            </w:tcBorders>
            <w:vAlign w:val="center"/>
          </w:tcPr>
          <w:p w14:paraId="2AB7DC52" w14:textId="77777777" w:rsidR="008F165D" w:rsidRPr="00E15741"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X</w:t>
            </w:r>
          </w:p>
        </w:tc>
      </w:tr>
      <w:tr w:rsidR="008F165D" w:rsidRPr="00095492" w14:paraId="2468A2F8" w14:textId="77777777" w:rsidTr="008F165D">
        <w:trPr>
          <w:trHeight w:val="396"/>
        </w:trPr>
        <w:tc>
          <w:tcPr>
            <w:cnfStyle w:val="001000000000" w:firstRow="0" w:lastRow="0" w:firstColumn="1" w:lastColumn="0" w:oddVBand="0" w:evenVBand="0" w:oddHBand="0" w:evenHBand="0" w:firstRowFirstColumn="0" w:firstRowLastColumn="0" w:lastRowFirstColumn="0" w:lastRowLastColumn="0"/>
            <w:tcW w:w="497" w:type="pct"/>
            <w:tcBorders>
              <w:top w:val="single" w:sz="4" w:space="0" w:color="auto"/>
              <w:left w:val="single" w:sz="4" w:space="0" w:color="auto"/>
              <w:bottom w:val="single" w:sz="4" w:space="0" w:color="auto"/>
              <w:right w:val="single" w:sz="4" w:space="0" w:color="auto"/>
            </w:tcBorders>
            <w:vAlign w:val="center"/>
            <w:hideMark/>
          </w:tcPr>
          <w:p w14:paraId="19CA8A77" w14:textId="77777777" w:rsidR="008F165D" w:rsidRPr="00C77DC0" w:rsidRDefault="008F165D" w:rsidP="008F165D">
            <w:pPr>
              <w:jc w:val="center"/>
              <w:rPr>
                <w:rFonts w:cs="Arial"/>
                <w:bCs/>
                <w:i/>
                <w:color w:val="0000FF"/>
                <w:sz w:val="20"/>
                <w:szCs w:val="20"/>
                <w:lang w:val="fr-FR" w:eastAsia="fr-FR"/>
              </w:rPr>
            </w:pPr>
            <w:r w:rsidRPr="00C77DC0">
              <w:rPr>
                <w:rFonts w:cs="Arial"/>
                <w:bCs/>
                <w:i/>
                <w:color w:val="0000FF"/>
                <w:sz w:val="20"/>
                <w:szCs w:val="20"/>
                <w:lang w:val="fr-FR" w:eastAsia="fr-FR"/>
              </w:rPr>
              <w:t>DEV_04</w:t>
            </w:r>
          </w:p>
        </w:tc>
        <w:tc>
          <w:tcPr>
            <w:tcW w:w="1106" w:type="pct"/>
            <w:tcBorders>
              <w:top w:val="single" w:sz="4" w:space="0" w:color="auto"/>
              <w:left w:val="single" w:sz="4" w:space="0" w:color="auto"/>
              <w:bottom w:val="single" w:sz="4" w:space="0" w:color="auto"/>
              <w:right w:val="single" w:sz="4" w:space="0" w:color="auto"/>
            </w:tcBorders>
            <w:vAlign w:val="center"/>
          </w:tcPr>
          <w:p w14:paraId="0A2EB9C5" w14:textId="77777777" w:rsidR="008F165D" w:rsidRPr="00DA4A8B"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41E99">
              <w:rPr>
                <w:rFonts w:cs="Arial"/>
                <w:i/>
                <w:color w:val="0000FF"/>
                <w:sz w:val="20"/>
                <w:szCs w:val="20"/>
                <w:lang w:val="fr-FR" w:eastAsia="fr-FR"/>
              </w:rPr>
              <w:t>MELANGEUR</w:t>
            </w:r>
          </w:p>
        </w:tc>
        <w:tc>
          <w:tcPr>
            <w:tcW w:w="1121" w:type="pct"/>
            <w:tcBorders>
              <w:top w:val="single" w:sz="4" w:space="0" w:color="auto"/>
              <w:left w:val="single" w:sz="4" w:space="0" w:color="auto"/>
              <w:bottom w:val="single" w:sz="4" w:space="0" w:color="auto"/>
              <w:right w:val="single" w:sz="4" w:space="0" w:color="auto"/>
            </w:tcBorders>
            <w:vAlign w:val="center"/>
          </w:tcPr>
          <w:p w14:paraId="3D99796F" w14:textId="77777777" w:rsidR="008F165D" w:rsidRPr="00D81C6B"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D81C6B">
              <w:rPr>
                <w:rFonts w:cs="Arial"/>
                <w:b w:val="0"/>
                <w:i/>
                <w:color w:val="0000FF"/>
                <w:sz w:val="20"/>
                <w:szCs w:val="20"/>
                <w:lang w:val="fr-FR" w:eastAsia="fr-FR"/>
              </w:rPr>
              <w:t>Mélangeur</w:t>
            </w:r>
          </w:p>
        </w:tc>
        <w:tc>
          <w:tcPr>
            <w:tcW w:w="918" w:type="pct"/>
            <w:tcBorders>
              <w:top w:val="single" w:sz="4" w:space="0" w:color="auto"/>
              <w:left w:val="single" w:sz="4" w:space="0" w:color="auto"/>
              <w:bottom w:val="single" w:sz="4" w:space="0" w:color="auto"/>
              <w:right w:val="single" w:sz="4" w:space="0" w:color="auto"/>
            </w:tcBorders>
            <w:vAlign w:val="center"/>
          </w:tcPr>
          <w:p w14:paraId="43D45A03" w14:textId="77777777" w:rsidR="008F165D" w:rsidRPr="00E15741"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Privé</w:t>
            </w:r>
          </w:p>
        </w:tc>
        <w:tc>
          <w:tcPr>
            <w:tcW w:w="469" w:type="pct"/>
            <w:tcBorders>
              <w:top w:val="single" w:sz="4" w:space="0" w:color="auto"/>
              <w:left w:val="single" w:sz="4" w:space="0" w:color="auto"/>
              <w:bottom w:val="single" w:sz="4" w:space="0" w:color="auto"/>
              <w:right w:val="single" w:sz="4" w:space="0" w:color="auto"/>
            </w:tcBorders>
            <w:vAlign w:val="center"/>
          </w:tcPr>
          <w:p w14:paraId="448DF1E4" w14:textId="77777777" w:rsidR="008F165D" w:rsidRPr="00E15741"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X</w:t>
            </w:r>
          </w:p>
        </w:tc>
        <w:tc>
          <w:tcPr>
            <w:tcW w:w="399" w:type="pct"/>
            <w:tcBorders>
              <w:top w:val="single" w:sz="4" w:space="0" w:color="auto"/>
              <w:left w:val="single" w:sz="4" w:space="0" w:color="auto"/>
              <w:bottom w:val="single" w:sz="4" w:space="0" w:color="auto"/>
              <w:right w:val="single" w:sz="4" w:space="0" w:color="auto"/>
            </w:tcBorders>
            <w:vAlign w:val="center"/>
          </w:tcPr>
          <w:p w14:paraId="148598A3" w14:textId="77777777" w:rsidR="008F165D" w:rsidRPr="00E15741"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X</w:t>
            </w:r>
          </w:p>
        </w:tc>
        <w:tc>
          <w:tcPr>
            <w:tcW w:w="490" w:type="pct"/>
            <w:tcBorders>
              <w:top w:val="single" w:sz="4" w:space="0" w:color="auto"/>
              <w:left w:val="single" w:sz="4" w:space="0" w:color="auto"/>
              <w:bottom w:val="single" w:sz="4" w:space="0" w:color="auto"/>
              <w:right w:val="single" w:sz="4" w:space="0" w:color="auto"/>
            </w:tcBorders>
            <w:vAlign w:val="center"/>
          </w:tcPr>
          <w:p w14:paraId="643D72C4" w14:textId="77777777" w:rsidR="008F165D" w:rsidRPr="00E15741"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15741">
              <w:rPr>
                <w:rFonts w:cs="Arial"/>
                <w:b w:val="0"/>
                <w:i/>
                <w:color w:val="0000FF"/>
                <w:sz w:val="20"/>
                <w:szCs w:val="20"/>
                <w:lang w:val="fr-FR" w:eastAsia="fr-FR"/>
              </w:rPr>
              <w:t>X</w:t>
            </w:r>
          </w:p>
        </w:tc>
      </w:tr>
      <w:tr w:rsidR="008F165D" w:rsidRPr="00095492" w14:paraId="08E0B08C" w14:textId="77777777" w:rsidTr="008F165D">
        <w:trPr>
          <w:trHeight w:val="396"/>
        </w:trPr>
        <w:tc>
          <w:tcPr>
            <w:cnfStyle w:val="001000000000" w:firstRow="0" w:lastRow="0" w:firstColumn="1" w:lastColumn="0" w:oddVBand="0" w:evenVBand="0" w:oddHBand="0" w:evenHBand="0" w:firstRowFirstColumn="0" w:firstRowLastColumn="0" w:lastRowFirstColumn="0" w:lastRowLastColumn="0"/>
            <w:tcW w:w="497" w:type="pct"/>
            <w:tcBorders>
              <w:top w:val="single" w:sz="4" w:space="0" w:color="auto"/>
              <w:left w:val="single" w:sz="4" w:space="0" w:color="auto"/>
              <w:bottom w:val="single" w:sz="4" w:space="0" w:color="auto"/>
              <w:right w:val="single" w:sz="4" w:space="0" w:color="auto"/>
            </w:tcBorders>
            <w:vAlign w:val="center"/>
            <w:hideMark/>
          </w:tcPr>
          <w:p w14:paraId="5D40CECC" w14:textId="77777777" w:rsidR="008F165D" w:rsidRPr="00C77DC0" w:rsidRDefault="008F165D" w:rsidP="008F165D">
            <w:pPr>
              <w:jc w:val="center"/>
              <w:rPr>
                <w:rFonts w:cs="Arial"/>
                <w:bCs/>
                <w:i/>
                <w:color w:val="0000FF"/>
                <w:sz w:val="20"/>
                <w:szCs w:val="20"/>
                <w:lang w:val="fr-FR" w:eastAsia="fr-FR"/>
              </w:rPr>
            </w:pPr>
            <w:r w:rsidRPr="00C77DC0">
              <w:rPr>
                <w:rFonts w:cs="Arial"/>
                <w:bCs/>
                <w:i/>
                <w:color w:val="0000FF"/>
                <w:sz w:val="20"/>
                <w:szCs w:val="20"/>
                <w:lang w:val="fr-FR" w:eastAsia="fr-FR"/>
              </w:rPr>
              <w:t>DEV_05</w:t>
            </w:r>
          </w:p>
        </w:tc>
        <w:tc>
          <w:tcPr>
            <w:tcW w:w="1106" w:type="pct"/>
            <w:tcBorders>
              <w:top w:val="single" w:sz="4" w:space="0" w:color="auto"/>
              <w:left w:val="single" w:sz="4" w:space="0" w:color="auto"/>
              <w:bottom w:val="single" w:sz="4" w:space="0" w:color="auto"/>
              <w:right w:val="single" w:sz="4" w:space="0" w:color="auto"/>
            </w:tcBorders>
            <w:vAlign w:val="center"/>
          </w:tcPr>
          <w:p w14:paraId="1A4A459F" w14:textId="77777777" w:rsidR="008F165D" w:rsidRPr="00DA4A8B"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E41E99">
              <w:rPr>
                <w:rFonts w:cs="Arial"/>
                <w:i/>
                <w:color w:val="0000FF"/>
                <w:sz w:val="20"/>
                <w:szCs w:val="20"/>
                <w:lang w:val="fr-FR" w:eastAsia="fr-FR"/>
              </w:rPr>
              <w:t>TEMP_PALIER</w:t>
            </w:r>
          </w:p>
        </w:tc>
        <w:tc>
          <w:tcPr>
            <w:tcW w:w="1121" w:type="pct"/>
            <w:tcBorders>
              <w:top w:val="single" w:sz="4" w:space="0" w:color="auto"/>
              <w:left w:val="single" w:sz="4" w:space="0" w:color="auto"/>
              <w:bottom w:val="single" w:sz="4" w:space="0" w:color="auto"/>
              <w:right w:val="single" w:sz="4" w:space="0" w:color="auto"/>
            </w:tcBorders>
            <w:vAlign w:val="center"/>
          </w:tcPr>
          <w:p w14:paraId="2E5DB29D" w14:textId="77777777" w:rsidR="008F165D" w:rsidRPr="00D81C6B"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D81C6B">
              <w:rPr>
                <w:rFonts w:cs="Arial"/>
                <w:b w:val="0"/>
                <w:i/>
                <w:color w:val="0000FF"/>
                <w:sz w:val="20"/>
                <w:szCs w:val="20"/>
                <w:lang w:val="fr-FR" w:eastAsia="fr-FR"/>
              </w:rPr>
              <w:t>Température palier</w:t>
            </w:r>
          </w:p>
        </w:tc>
        <w:tc>
          <w:tcPr>
            <w:tcW w:w="918" w:type="pct"/>
            <w:tcBorders>
              <w:top w:val="single" w:sz="4" w:space="0" w:color="auto"/>
              <w:left w:val="single" w:sz="4" w:space="0" w:color="auto"/>
              <w:bottom w:val="single" w:sz="4" w:space="0" w:color="auto"/>
              <w:right w:val="single" w:sz="4" w:space="0" w:color="auto"/>
            </w:tcBorders>
            <w:vAlign w:val="center"/>
          </w:tcPr>
          <w:p w14:paraId="5B9A004F" w14:textId="77777777" w:rsidR="008F165D" w:rsidRPr="00E15741"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p>
        </w:tc>
        <w:tc>
          <w:tcPr>
            <w:tcW w:w="469" w:type="pct"/>
            <w:tcBorders>
              <w:top w:val="single" w:sz="4" w:space="0" w:color="auto"/>
              <w:left w:val="single" w:sz="4" w:space="0" w:color="auto"/>
              <w:bottom w:val="single" w:sz="4" w:space="0" w:color="auto"/>
              <w:right w:val="single" w:sz="4" w:space="0" w:color="auto"/>
            </w:tcBorders>
            <w:vAlign w:val="center"/>
          </w:tcPr>
          <w:p w14:paraId="3E0AB748" w14:textId="77777777" w:rsidR="008F165D" w:rsidRPr="00E15741"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p>
        </w:tc>
        <w:tc>
          <w:tcPr>
            <w:tcW w:w="399" w:type="pct"/>
            <w:tcBorders>
              <w:top w:val="single" w:sz="4" w:space="0" w:color="auto"/>
              <w:left w:val="single" w:sz="4" w:space="0" w:color="auto"/>
              <w:bottom w:val="single" w:sz="4" w:space="0" w:color="auto"/>
              <w:right w:val="single" w:sz="4" w:space="0" w:color="auto"/>
            </w:tcBorders>
            <w:vAlign w:val="center"/>
          </w:tcPr>
          <w:p w14:paraId="3C26242A" w14:textId="77777777" w:rsidR="008F165D" w:rsidRPr="00E15741"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p>
        </w:tc>
        <w:tc>
          <w:tcPr>
            <w:tcW w:w="490" w:type="pct"/>
            <w:tcBorders>
              <w:top w:val="single" w:sz="4" w:space="0" w:color="auto"/>
              <w:left w:val="single" w:sz="4" w:space="0" w:color="auto"/>
              <w:bottom w:val="single" w:sz="4" w:space="0" w:color="auto"/>
              <w:right w:val="single" w:sz="4" w:space="0" w:color="auto"/>
            </w:tcBorders>
            <w:vAlign w:val="center"/>
          </w:tcPr>
          <w:p w14:paraId="1E464563" w14:textId="77777777" w:rsidR="008F165D" w:rsidRPr="00E15741" w:rsidRDefault="008F165D" w:rsidP="008F165D">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p>
        </w:tc>
      </w:tr>
    </w:tbl>
    <w:p w14:paraId="372D2B90" w14:textId="5B91A07F" w:rsidR="00C353D2" w:rsidRPr="00816FF9" w:rsidRDefault="00C353D2" w:rsidP="00C353D2">
      <w:pPr>
        <w:jc w:val="both"/>
        <w:rPr>
          <w:i/>
          <w:color w:val="FF0000"/>
          <w:lang w:val="fr-FR"/>
        </w:rPr>
      </w:pPr>
      <w:r>
        <w:rPr>
          <w:i/>
          <w:color w:val="FF0000"/>
          <w:lang w:val="fr-FR"/>
        </w:rPr>
        <w:t xml:space="preserve">Il est possible de donner des noms plus représentatifs pour les organes plutôt que </w:t>
      </w:r>
      <w:proofErr w:type="spellStart"/>
      <w:r>
        <w:rPr>
          <w:i/>
          <w:color w:val="FF0000"/>
          <w:lang w:val="fr-FR"/>
        </w:rPr>
        <w:t>DEV_xx</w:t>
      </w:r>
      <w:proofErr w:type="spellEnd"/>
      <w:r w:rsidR="006D2C8A">
        <w:rPr>
          <w:i/>
          <w:color w:val="FF0000"/>
          <w:lang w:val="fr-FR"/>
        </w:rPr>
        <w:t xml:space="preserve">. </w:t>
      </w:r>
      <w:r w:rsidR="006D2C8A">
        <w:rPr>
          <w:i/>
          <w:color w:val="FF0000"/>
          <w:lang w:val="fr-FR"/>
        </w:rPr>
        <w:br/>
      </w:r>
      <w:r w:rsidR="005E1E6F">
        <w:rPr>
          <w:i/>
          <w:color w:val="FF0000"/>
          <w:lang w:val="fr-FR"/>
        </w:rPr>
        <w:t>Dans le cas présenté ci-dessus, la pompe acide n’est acquise et pilotée que lors de la commande « Init ».</w:t>
      </w:r>
    </w:p>
    <w:p w14:paraId="61117104" w14:textId="143BA056" w:rsidR="0022133F" w:rsidRDefault="00D81C6B" w:rsidP="00D81C6B">
      <w:pPr>
        <w:pStyle w:val="Body"/>
        <w:ind w:left="0"/>
        <w:jc w:val="both"/>
        <w:rPr>
          <w:szCs w:val="22"/>
          <w:lang w:val="fr-FR"/>
        </w:rPr>
      </w:pPr>
      <w:r w:rsidRPr="00816FF9">
        <w:rPr>
          <w:szCs w:val="22"/>
          <w:lang w:val="fr-FR"/>
        </w:rPr>
        <w:t xml:space="preserve">Préciser dans le tableau </w:t>
      </w:r>
      <w:r w:rsidRPr="00964035">
        <w:rPr>
          <w:szCs w:val="22"/>
          <w:lang w:val="fr-FR"/>
        </w:rPr>
        <w:fldChar w:fldCharType="begin"/>
      </w:r>
      <w:r w:rsidRPr="00816FF9">
        <w:rPr>
          <w:szCs w:val="22"/>
          <w:lang w:val="fr-FR"/>
        </w:rPr>
        <w:instrText xml:space="preserve"> REF _Ref411267800 \r \h  \* MERGEFORMAT </w:instrText>
      </w:r>
      <w:r w:rsidRPr="00964035">
        <w:rPr>
          <w:szCs w:val="22"/>
          <w:lang w:val="fr-FR"/>
        </w:rPr>
      </w:r>
      <w:r w:rsidRPr="00964035">
        <w:rPr>
          <w:szCs w:val="22"/>
          <w:lang w:val="fr-FR"/>
        </w:rPr>
        <w:fldChar w:fldCharType="separate"/>
      </w:r>
      <w:r w:rsidRPr="00816FF9">
        <w:rPr>
          <w:szCs w:val="22"/>
          <w:lang w:val="fr-FR"/>
        </w:rPr>
        <w:t>4.1.7</w:t>
      </w:r>
      <w:r w:rsidRPr="00964035">
        <w:rPr>
          <w:szCs w:val="22"/>
          <w:lang w:val="fr-FR"/>
        </w:rPr>
        <w:fldChar w:fldCharType="end"/>
      </w:r>
      <w:r w:rsidRPr="00816FF9">
        <w:rPr>
          <w:szCs w:val="22"/>
          <w:lang w:val="fr-FR"/>
        </w:rPr>
        <w:t xml:space="preserve"> les conditions d’activations des surveillances des organes si celles-ci sont dynamiques.</w:t>
      </w:r>
    </w:p>
    <w:p w14:paraId="4E82BD50" w14:textId="7304A4B4" w:rsidR="006D2C8A" w:rsidRPr="001179BE" w:rsidRDefault="006D2C8A" w:rsidP="001179BE">
      <w:pPr>
        <w:pStyle w:val="Style2"/>
        <w:spacing w:before="120"/>
        <w:ind w:left="0"/>
        <w:rPr>
          <w:rFonts w:ascii="Arial" w:hAnsi="Arial" w:cs="Arial"/>
          <w:i/>
          <w:color w:val="0000FF"/>
        </w:rPr>
      </w:pPr>
      <w:r w:rsidRPr="001179BE">
        <w:rPr>
          <w:rFonts w:ascii="Arial" w:hAnsi="Arial" w:cs="Arial"/>
          <w:i/>
          <w:color w:val="0000FF"/>
        </w:rPr>
        <w:t xml:space="preserve">Une même structure de module d’équipement peut être utilisée sur des équipements différents (on parle alors de classe de module d’équipement). Pour éviter de décrire plusieurs fois la même chose, on décrit le module d’équipement en utilisant des alias pour les organes pilotés et on crée une table d’alias qui fait le lien entre les alias et les organes </w:t>
      </w:r>
      <w:r w:rsidR="001179BE" w:rsidRPr="001179BE">
        <w:rPr>
          <w:rFonts w:ascii="Arial" w:hAnsi="Arial" w:cs="Arial"/>
          <w:i/>
          <w:color w:val="0000FF"/>
        </w:rPr>
        <w:t>de chaque équipement.</w:t>
      </w:r>
    </w:p>
    <w:p w14:paraId="4ED841B8" w14:textId="77777777" w:rsidR="006D2C8A" w:rsidRPr="00816FF9" w:rsidRDefault="006D2C8A" w:rsidP="00D81C6B">
      <w:pPr>
        <w:pStyle w:val="Body"/>
        <w:ind w:left="0"/>
        <w:jc w:val="both"/>
        <w:rPr>
          <w:szCs w:val="22"/>
          <w:lang w:val="fr-FR"/>
        </w:rPr>
      </w:pPr>
    </w:p>
    <w:p w14:paraId="75298B27" w14:textId="77777777" w:rsidR="006707F5" w:rsidRPr="00816FF9" w:rsidRDefault="006707F5" w:rsidP="00375C77">
      <w:pPr>
        <w:pStyle w:val="Titre3"/>
      </w:pPr>
      <w:bookmarkStart w:id="80" w:name="_Toc115181748"/>
      <w:r w:rsidRPr="00816FF9">
        <w:t>Fonction</w:t>
      </w:r>
      <w:r w:rsidR="00D81C6B" w:rsidRPr="00816FF9">
        <w:t>s</w:t>
      </w:r>
      <w:r w:rsidRPr="00816FF9">
        <w:t xml:space="preserve"> permanente</w:t>
      </w:r>
      <w:r w:rsidR="00D81C6B" w:rsidRPr="00816FF9">
        <w:t>s</w:t>
      </w:r>
      <w:bookmarkEnd w:id="80"/>
    </w:p>
    <w:p w14:paraId="55CC5C2A" w14:textId="77777777" w:rsidR="006707F5" w:rsidRPr="00816FF9" w:rsidRDefault="006707F5" w:rsidP="0025046F">
      <w:pPr>
        <w:pStyle w:val="Body"/>
        <w:ind w:left="0"/>
        <w:jc w:val="both"/>
        <w:rPr>
          <w:lang w:val="fr-FR"/>
        </w:rPr>
      </w:pPr>
      <w:r w:rsidRPr="00816FF9">
        <w:rPr>
          <w:lang w:val="fr-FR"/>
        </w:rPr>
        <w:t xml:space="preserve">Ce tableau </w:t>
      </w:r>
      <w:r w:rsidR="00D81C6B" w:rsidRPr="00816FF9">
        <w:rPr>
          <w:lang w:val="fr-FR"/>
        </w:rPr>
        <w:t xml:space="preserve">ci-dessous </w:t>
      </w:r>
      <w:r w:rsidRPr="00816FF9">
        <w:rPr>
          <w:lang w:val="fr-FR"/>
        </w:rPr>
        <w:t xml:space="preserve">liste </w:t>
      </w:r>
      <w:r w:rsidR="00F27AC2" w:rsidRPr="00816FF9">
        <w:rPr>
          <w:lang w:val="fr-FR"/>
        </w:rPr>
        <w:t>les fonctions permanentes</w:t>
      </w:r>
      <w:r w:rsidR="00FF3ACB" w:rsidRPr="00816FF9">
        <w:rPr>
          <w:lang w:val="fr-FR"/>
        </w:rPr>
        <w:t xml:space="preserve">, </w:t>
      </w:r>
      <w:r w:rsidR="00A77332" w:rsidRPr="00816FF9">
        <w:rPr>
          <w:lang w:val="fr-FR"/>
        </w:rPr>
        <w:t>ces fonctions</w:t>
      </w:r>
      <w:r w:rsidR="00FF3ACB" w:rsidRPr="00816FF9">
        <w:rPr>
          <w:lang w:val="fr-FR"/>
        </w:rPr>
        <w:t xml:space="preserve"> </w:t>
      </w:r>
      <w:r w:rsidR="00A77332" w:rsidRPr="00816FF9">
        <w:rPr>
          <w:lang w:val="fr-FR"/>
        </w:rPr>
        <w:t>s</w:t>
      </w:r>
      <w:r w:rsidR="00FF3ACB" w:rsidRPr="00816FF9">
        <w:rPr>
          <w:lang w:val="fr-FR"/>
        </w:rPr>
        <w:t>ont</w:t>
      </w:r>
      <w:r w:rsidR="00F27AC2" w:rsidRPr="00816FF9">
        <w:rPr>
          <w:lang w:val="fr-FR"/>
        </w:rPr>
        <w:t xml:space="preserve"> indépendantes</w:t>
      </w:r>
      <w:r w:rsidR="005D5BAE" w:rsidRPr="00816FF9">
        <w:rPr>
          <w:lang w:val="fr-FR"/>
        </w:rPr>
        <w:t xml:space="preserve"> des commandes</w:t>
      </w:r>
      <w:r w:rsidRPr="00816FF9">
        <w:rPr>
          <w:lang w:val="fr-FR"/>
        </w:rPr>
        <w:t>.</w:t>
      </w:r>
      <w:r w:rsidR="00FF3ACB" w:rsidRPr="00816FF9">
        <w:rPr>
          <w:lang w:val="fr-FR"/>
        </w:rPr>
        <w:t xml:space="preserve"> Ces fonctions peuvent éventuellement manipuler des organes </w:t>
      </w:r>
      <w:r w:rsidR="005D5BAE" w:rsidRPr="00816FF9">
        <w:rPr>
          <w:lang w:val="fr-FR"/>
        </w:rPr>
        <w:t>qui peuvent être à la fois manipulé</w:t>
      </w:r>
      <w:r w:rsidR="00D81C6B" w:rsidRPr="00816FF9">
        <w:rPr>
          <w:lang w:val="fr-FR"/>
        </w:rPr>
        <w:t>s</w:t>
      </w:r>
      <w:r w:rsidR="005D5BAE" w:rsidRPr="00816FF9">
        <w:rPr>
          <w:lang w:val="fr-FR"/>
        </w:rPr>
        <w:t xml:space="preserve"> </w:t>
      </w:r>
      <w:r w:rsidR="00FF3ACB" w:rsidRPr="00816FF9">
        <w:rPr>
          <w:lang w:val="fr-FR"/>
        </w:rPr>
        <w:t xml:space="preserve">par des séquences et par une </w:t>
      </w:r>
      <w:r w:rsidR="009577A3" w:rsidRPr="00816FF9">
        <w:rPr>
          <w:lang w:val="fr-FR"/>
        </w:rPr>
        <w:t>fonction</w:t>
      </w:r>
      <w:r w:rsidR="00FF3ACB" w:rsidRPr="00816FF9">
        <w:rPr>
          <w:lang w:val="fr-FR"/>
        </w:rPr>
        <w:t xml:space="preserve"> permanente.</w:t>
      </w:r>
    </w:p>
    <w:p w14:paraId="1BF8A0FC" w14:textId="77777777" w:rsidR="006707F5" w:rsidRPr="00816FF9" w:rsidRDefault="006707F5" w:rsidP="006707F5">
      <w:pPr>
        <w:pStyle w:val="Body"/>
        <w:rPr>
          <w:lang w:val="fr-FR"/>
        </w:rPr>
      </w:pPr>
    </w:p>
    <w:tbl>
      <w:tblPr>
        <w:tblStyle w:val="Colonnesdetableau2"/>
        <w:tblW w:w="5000" w:type="pct"/>
        <w:tblLook w:val="04A0" w:firstRow="1" w:lastRow="0" w:firstColumn="1" w:lastColumn="0" w:noHBand="0" w:noVBand="1"/>
      </w:tblPr>
      <w:tblGrid>
        <w:gridCol w:w="465"/>
        <w:gridCol w:w="1856"/>
        <w:gridCol w:w="3708"/>
        <w:gridCol w:w="3708"/>
      </w:tblGrid>
      <w:tr w:rsidR="006707F5" w:rsidRPr="00816FF9" w14:paraId="1829A496" w14:textId="77777777" w:rsidTr="00FA70B8">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239"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44A257" w14:textId="77777777" w:rsidR="006707F5" w:rsidRPr="00816FF9" w:rsidRDefault="006707F5" w:rsidP="00BC575F">
            <w:pPr>
              <w:jc w:val="center"/>
              <w:rPr>
                <w:rFonts w:cs="Arial"/>
                <w:bCs/>
                <w:color w:val="auto"/>
                <w:sz w:val="20"/>
                <w:szCs w:val="20"/>
                <w:lang w:val="fr-FR" w:eastAsia="fr-FR"/>
              </w:rPr>
            </w:pPr>
            <w:r w:rsidRPr="00816FF9">
              <w:rPr>
                <w:rFonts w:cs="Arial"/>
                <w:bCs/>
                <w:sz w:val="20"/>
                <w:szCs w:val="20"/>
                <w:lang w:val="fr-FR" w:eastAsia="fr-FR"/>
              </w:rPr>
              <w:t>N°</w:t>
            </w:r>
          </w:p>
        </w:tc>
        <w:tc>
          <w:tcPr>
            <w:tcW w:w="953"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0149F52" w14:textId="77777777" w:rsidR="006707F5" w:rsidRPr="00816FF9" w:rsidRDefault="00D27DD5" w:rsidP="00BC575F">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Nom</w:t>
            </w:r>
          </w:p>
          <w:p w14:paraId="12310414" w14:textId="77777777" w:rsidR="00D27DD5" w:rsidRPr="00816FF9" w:rsidRDefault="009327DE" w:rsidP="00BC575F">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highlight w:val="yellow"/>
                <w:lang w:val="fr-FR" w:eastAsia="fr-FR"/>
              </w:rPr>
            </w:pPr>
            <w:r w:rsidRPr="00816FF9">
              <w:rPr>
                <w:rFonts w:cs="Arial"/>
                <w:sz w:val="20"/>
                <w:szCs w:val="20"/>
                <w:lang w:val="fr-FR" w:eastAsia="fr-FR"/>
              </w:rPr>
              <w:t>Fonction</w:t>
            </w:r>
          </w:p>
        </w:tc>
        <w:tc>
          <w:tcPr>
            <w:tcW w:w="190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D762D55" w14:textId="77777777" w:rsidR="006707F5" w:rsidRPr="00816FF9" w:rsidRDefault="006707F5" w:rsidP="00BC575F">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Fonctions</w:t>
            </w:r>
          </w:p>
        </w:tc>
        <w:tc>
          <w:tcPr>
            <w:tcW w:w="190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9B60D51" w14:textId="77777777" w:rsidR="006707F5" w:rsidRPr="00816FF9" w:rsidRDefault="006707F5" w:rsidP="00BC575F">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Organes</w:t>
            </w:r>
            <w:r w:rsidR="00D27DD5" w:rsidRPr="00816FF9">
              <w:rPr>
                <w:rFonts w:cs="Arial"/>
                <w:sz w:val="20"/>
                <w:szCs w:val="20"/>
                <w:lang w:val="fr-FR" w:eastAsia="fr-FR"/>
              </w:rPr>
              <w:t xml:space="preserve"> impliqués</w:t>
            </w:r>
          </w:p>
        </w:tc>
      </w:tr>
      <w:tr w:rsidR="006707F5" w:rsidRPr="005E1E6F" w14:paraId="760FECE6" w14:textId="77777777" w:rsidTr="001B0A87">
        <w:trPr>
          <w:trHeight w:val="567"/>
        </w:trPr>
        <w:tc>
          <w:tcPr>
            <w:cnfStyle w:val="001000000000" w:firstRow="0" w:lastRow="0" w:firstColumn="1" w:lastColumn="0" w:oddVBand="0" w:evenVBand="0" w:oddHBand="0" w:evenHBand="0" w:firstRowFirstColumn="0" w:firstRowLastColumn="0" w:lastRowFirstColumn="0" w:lastRowLastColumn="0"/>
            <w:tcW w:w="239" w:type="pct"/>
            <w:tcBorders>
              <w:top w:val="single" w:sz="4" w:space="0" w:color="auto"/>
              <w:left w:val="single" w:sz="4" w:space="0" w:color="auto"/>
              <w:bottom w:val="single" w:sz="4" w:space="0" w:color="auto"/>
              <w:right w:val="single" w:sz="4" w:space="0" w:color="auto"/>
            </w:tcBorders>
            <w:noWrap/>
            <w:vAlign w:val="center"/>
            <w:hideMark/>
          </w:tcPr>
          <w:p w14:paraId="109BBEE6" w14:textId="77777777" w:rsidR="006707F5" w:rsidRPr="00927272" w:rsidRDefault="006707F5" w:rsidP="00BC575F">
            <w:pPr>
              <w:jc w:val="center"/>
              <w:rPr>
                <w:rFonts w:cstheme="minorHAnsi"/>
                <w:sz w:val="20"/>
                <w:szCs w:val="20"/>
                <w:lang w:val="fr-FR"/>
              </w:rPr>
            </w:pPr>
            <w:r w:rsidRPr="00927272">
              <w:rPr>
                <w:rFonts w:cstheme="minorHAnsi"/>
                <w:sz w:val="20"/>
                <w:szCs w:val="20"/>
                <w:lang w:val="fr-FR"/>
              </w:rPr>
              <w:t>01</w:t>
            </w:r>
          </w:p>
        </w:tc>
        <w:tc>
          <w:tcPr>
            <w:tcW w:w="953" w:type="pct"/>
            <w:tcBorders>
              <w:top w:val="single" w:sz="4" w:space="0" w:color="auto"/>
              <w:left w:val="single" w:sz="4" w:space="0" w:color="auto"/>
              <w:bottom w:val="single" w:sz="4" w:space="0" w:color="auto"/>
              <w:right w:val="single" w:sz="4" w:space="0" w:color="auto"/>
            </w:tcBorders>
            <w:vAlign w:val="center"/>
            <w:hideMark/>
          </w:tcPr>
          <w:p w14:paraId="41F73E11" w14:textId="77777777" w:rsidR="006707F5" w:rsidRPr="001179BE" w:rsidRDefault="006707F5" w:rsidP="00BC575F">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XV_SOUPAPE</w:t>
            </w:r>
          </w:p>
        </w:tc>
        <w:tc>
          <w:tcPr>
            <w:tcW w:w="1904" w:type="pct"/>
            <w:tcBorders>
              <w:top w:val="single" w:sz="4" w:space="0" w:color="auto"/>
              <w:left w:val="single" w:sz="4" w:space="0" w:color="auto"/>
              <w:bottom w:val="single" w:sz="4" w:space="0" w:color="auto"/>
              <w:right w:val="single" w:sz="4" w:space="0" w:color="auto"/>
            </w:tcBorders>
            <w:vAlign w:val="center"/>
          </w:tcPr>
          <w:p w14:paraId="4514FB13" w14:textId="77777777" w:rsidR="007815C3" w:rsidRPr="001179BE" w:rsidRDefault="007815C3" w:rsidP="007815C3">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Si demande d’ouverture et Commande_0002 en cours</w:t>
            </w:r>
          </w:p>
          <w:p w14:paraId="50F0ED21" w14:textId="77777777" w:rsidR="006707F5" w:rsidRPr="001179BE" w:rsidRDefault="007815C3" w:rsidP="007815C3">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A</w:t>
            </w:r>
            <w:r w:rsidR="00D81C6B" w:rsidRPr="001179BE">
              <w:rPr>
                <w:rFonts w:cstheme="minorHAnsi"/>
                <w:b w:val="0"/>
                <w:i/>
                <w:color w:val="0000FF"/>
                <w:sz w:val="20"/>
                <w:szCs w:val="20"/>
                <w:lang w:val="fr-FR"/>
              </w:rPr>
              <w:t>lors</w:t>
            </w:r>
            <w:r w:rsidRPr="001179BE">
              <w:rPr>
                <w:rFonts w:cstheme="minorHAnsi"/>
                <w:b w:val="0"/>
                <w:i/>
                <w:color w:val="0000FF"/>
                <w:sz w:val="20"/>
                <w:szCs w:val="20"/>
                <w:lang w:val="fr-FR"/>
              </w:rPr>
              <w:t xml:space="preserve"> vérifier pression avant d’autoriser l’ouverture de la vanne.</w:t>
            </w:r>
          </w:p>
        </w:tc>
        <w:tc>
          <w:tcPr>
            <w:tcW w:w="1904" w:type="pct"/>
            <w:tcBorders>
              <w:top w:val="single" w:sz="4" w:space="0" w:color="auto"/>
              <w:left w:val="single" w:sz="4" w:space="0" w:color="auto"/>
              <w:bottom w:val="single" w:sz="4" w:space="0" w:color="auto"/>
              <w:right w:val="single" w:sz="4" w:space="0" w:color="auto"/>
            </w:tcBorders>
            <w:vAlign w:val="center"/>
          </w:tcPr>
          <w:p w14:paraId="45C5F40A" w14:textId="77777777" w:rsidR="006707F5" w:rsidRPr="001179BE" w:rsidRDefault="006707F5" w:rsidP="00BC575F">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BP_DMD_</w:t>
            </w:r>
            <w:r w:rsidR="00926A8C" w:rsidRPr="001179BE">
              <w:rPr>
                <w:rFonts w:cstheme="minorHAnsi"/>
                <w:b w:val="0"/>
                <w:i/>
                <w:color w:val="0000FF"/>
                <w:sz w:val="20"/>
                <w:szCs w:val="20"/>
                <w:lang w:val="fr-FR"/>
              </w:rPr>
              <w:t>OUVRIR</w:t>
            </w:r>
          </w:p>
          <w:p w14:paraId="562FF06F" w14:textId="77777777" w:rsidR="006707F5" w:rsidRPr="001179BE" w:rsidRDefault="006707F5" w:rsidP="00BC575F">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PI12345</w:t>
            </w:r>
          </w:p>
          <w:p w14:paraId="0827B323" w14:textId="77777777" w:rsidR="006707F5" w:rsidRPr="001179BE" w:rsidRDefault="006707F5" w:rsidP="001B0A87">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XV12589</w:t>
            </w:r>
          </w:p>
        </w:tc>
      </w:tr>
      <w:tr w:rsidR="007F7C4F" w:rsidRPr="005E1E6F" w14:paraId="6445C370" w14:textId="77777777" w:rsidTr="001B0A87">
        <w:trPr>
          <w:trHeight w:val="567"/>
        </w:trPr>
        <w:tc>
          <w:tcPr>
            <w:cnfStyle w:val="001000000000" w:firstRow="0" w:lastRow="0" w:firstColumn="1" w:lastColumn="0" w:oddVBand="0" w:evenVBand="0" w:oddHBand="0" w:evenHBand="0" w:firstRowFirstColumn="0" w:firstRowLastColumn="0" w:lastRowFirstColumn="0" w:lastRowLastColumn="0"/>
            <w:tcW w:w="239" w:type="pct"/>
            <w:tcBorders>
              <w:top w:val="single" w:sz="4" w:space="0" w:color="auto"/>
              <w:left w:val="single" w:sz="4" w:space="0" w:color="auto"/>
              <w:bottom w:val="single" w:sz="4" w:space="0" w:color="auto"/>
              <w:right w:val="single" w:sz="4" w:space="0" w:color="auto"/>
            </w:tcBorders>
            <w:noWrap/>
            <w:vAlign w:val="center"/>
            <w:hideMark/>
          </w:tcPr>
          <w:p w14:paraId="5C0033AE" w14:textId="77777777" w:rsidR="007F7C4F" w:rsidRPr="00927272" w:rsidRDefault="007F7C4F" w:rsidP="00BC575F">
            <w:pPr>
              <w:jc w:val="center"/>
              <w:rPr>
                <w:rFonts w:cstheme="minorHAnsi"/>
                <w:sz w:val="20"/>
                <w:szCs w:val="20"/>
                <w:lang w:val="fr-FR"/>
              </w:rPr>
            </w:pPr>
            <w:r w:rsidRPr="00927272">
              <w:rPr>
                <w:rFonts w:cstheme="minorHAnsi"/>
                <w:sz w:val="20"/>
                <w:szCs w:val="20"/>
                <w:lang w:val="fr-FR"/>
              </w:rPr>
              <w:t>02</w:t>
            </w:r>
          </w:p>
        </w:tc>
        <w:tc>
          <w:tcPr>
            <w:tcW w:w="953" w:type="pct"/>
            <w:tcBorders>
              <w:top w:val="single" w:sz="4" w:space="0" w:color="auto"/>
              <w:left w:val="single" w:sz="4" w:space="0" w:color="auto"/>
              <w:bottom w:val="single" w:sz="4" w:space="0" w:color="auto"/>
              <w:right w:val="single" w:sz="4" w:space="0" w:color="auto"/>
            </w:tcBorders>
            <w:vAlign w:val="center"/>
            <w:hideMark/>
          </w:tcPr>
          <w:p w14:paraId="0ECB8B6E" w14:textId="77777777" w:rsidR="007F7C4F" w:rsidRPr="001179BE" w:rsidRDefault="007F7C4F" w:rsidP="00BC575F">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PI64508_H</w:t>
            </w:r>
          </w:p>
        </w:tc>
        <w:tc>
          <w:tcPr>
            <w:tcW w:w="1904" w:type="pct"/>
            <w:tcBorders>
              <w:top w:val="single" w:sz="4" w:space="0" w:color="auto"/>
              <w:left w:val="single" w:sz="4" w:space="0" w:color="auto"/>
              <w:bottom w:val="single" w:sz="4" w:space="0" w:color="auto"/>
              <w:right w:val="single" w:sz="4" w:space="0" w:color="auto"/>
            </w:tcBorders>
            <w:vAlign w:val="center"/>
          </w:tcPr>
          <w:p w14:paraId="31B0C00C" w14:textId="77777777" w:rsidR="007F7C4F" w:rsidRPr="001179BE" w:rsidRDefault="007F7C4F" w:rsidP="007F7C4F">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Si commande 1 active (Marche) alors mettre le seuil haut à X bar sinon mettre le seuil à Y bar.</w:t>
            </w:r>
          </w:p>
        </w:tc>
        <w:tc>
          <w:tcPr>
            <w:tcW w:w="1904" w:type="pct"/>
            <w:tcBorders>
              <w:top w:val="single" w:sz="4" w:space="0" w:color="auto"/>
              <w:left w:val="single" w:sz="4" w:space="0" w:color="auto"/>
              <w:bottom w:val="single" w:sz="4" w:space="0" w:color="auto"/>
              <w:right w:val="single" w:sz="4" w:space="0" w:color="auto"/>
            </w:tcBorders>
            <w:vAlign w:val="center"/>
          </w:tcPr>
          <w:p w14:paraId="64C451F7" w14:textId="77777777" w:rsidR="00B55999" w:rsidRPr="001179BE" w:rsidRDefault="00A335C5" w:rsidP="00BC575F">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PI64508</w:t>
            </w:r>
          </w:p>
          <w:p w14:paraId="5A89671E" w14:textId="1E32F1BD" w:rsidR="00D81C6B" w:rsidRPr="001179BE" w:rsidRDefault="00D81C6B" w:rsidP="001B0A87">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Seuil</w:t>
            </w:r>
            <w:r w:rsidR="00DC70E6" w:rsidRPr="001179BE">
              <w:rPr>
                <w:rFonts w:cstheme="minorHAnsi"/>
                <w:b w:val="0"/>
                <w:i/>
                <w:color w:val="0000FF"/>
                <w:sz w:val="20"/>
                <w:szCs w:val="20"/>
                <w:lang w:val="fr-FR"/>
              </w:rPr>
              <w:t>s</w:t>
            </w:r>
            <w:r w:rsidRPr="001179BE">
              <w:rPr>
                <w:rFonts w:cstheme="minorHAnsi"/>
                <w:b w:val="0"/>
                <w:i/>
                <w:color w:val="0000FF"/>
                <w:sz w:val="20"/>
                <w:szCs w:val="20"/>
                <w:lang w:val="fr-FR"/>
              </w:rPr>
              <w:t> : TP_0</w:t>
            </w:r>
            <w:r w:rsidR="00927272" w:rsidRPr="001179BE">
              <w:rPr>
                <w:rFonts w:cstheme="minorHAnsi"/>
                <w:b w:val="0"/>
                <w:i/>
                <w:color w:val="0000FF"/>
                <w:sz w:val="20"/>
                <w:szCs w:val="20"/>
                <w:lang w:val="fr-FR"/>
              </w:rPr>
              <w:t>0</w:t>
            </w:r>
            <w:r w:rsidR="00DC70E6" w:rsidRPr="001179BE">
              <w:rPr>
                <w:rFonts w:cstheme="minorHAnsi"/>
                <w:b w:val="0"/>
                <w:i/>
                <w:color w:val="0000FF"/>
                <w:sz w:val="20"/>
                <w:szCs w:val="20"/>
                <w:lang w:val="fr-FR"/>
              </w:rPr>
              <w:t>5 et TP_0</w:t>
            </w:r>
            <w:r w:rsidR="00927272" w:rsidRPr="001179BE">
              <w:rPr>
                <w:rFonts w:cstheme="minorHAnsi"/>
                <w:b w:val="0"/>
                <w:i/>
                <w:color w:val="0000FF"/>
                <w:sz w:val="20"/>
                <w:szCs w:val="20"/>
                <w:lang w:val="fr-FR"/>
              </w:rPr>
              <w:t>0</w:t>
            </w:r>
            <w:r w:rsidR="00DC70E6" w:rsidRPr="001179BE">
              <w:rPr>
                <w:rFonts w:cstheme="minorHAnsi"/>
                <w:b w:val="0"/>
                <w:i/>
                <w:color w:val="0000FF"/>
                <w:sz w:val="20"/>
                <w:szCs w:val="20"/>
                <w:lang w:val="fr-FR"/>
              </w:rPr>
              <w:t>6</w:t>
            </w:r>
          </w:p>
        </w:tc>
      </w:tr>
    </w:tbl>
    <w:p w14:paraId="63677BD9" w14:textId="77777777" w:rsidR="005D5BAE" w:rsidRPr="00816FF9" w:rsidRDefault="005D5BAE" w:rsidP="00375C77">
      <w:pPr>
        <w:pStyle w:val="Titre3"/>
        <w:sectPr w:rsidR="005D5BAE" w:rsidRPr="00816FF9" w:rsidSect="00FA70B8">
          <w:pgSz w:w="11907" w:h="16839" w:code="9"/>
          <w:pgMar w:top="1627" w:right="1080" w:bottom="1800" w:left="1080" w:header="720" w:footer="720" w:gutter="0"/>
          <w:cols w:space="720"/>
          <w:docGrid w:linePitch="360"/>
        </w:sectPr>
      </w:pPr>
    </w:p>
    <w:p w14:paraId="14071DB5" w14:textId="77777777" w:rsidR="009D1DFB" w:rsidRPr="00816FF9" w:rsidRDefault="00924956" w:rsidP="00375C77">
      <w:pPr>
        <w:pStyle w:val="Titre3"/>
      </w:pPr>
      <w:bookmarkStart w:id="81" w:name="_Toc115181749"/>
      <w:r w:rsidRPr="00816FF9">
        <w:lastRenderedPageBreak/>
        <w:t>Liste des paramètres de la séquence</w:t>
      </w:r>
      <w:bookmarkEnd w:id="81"/>
    </w:p>
    <w:p w14:paraId="700B757A" w14:textId="77777777" w:rsidR="00BA0F88" w:rsidRPr="00816FF9" w:rsidRDefault="00924956" w:rsidP="00924956">
      <w:pPr>
        <w:pStyle w:val="Body"/>
        <w:ind w:left="0"/>
        <w:rPr>
          <w:lang w:val="fr-FR"/>
        </w:rPr>
      </w:pPr>
      <w:r w:rsidRPr="00816FF9">
        <w:rPr>
          <w:lang w:val="fr-FR"/>
        </w:rPr>
        <w:t xml:space="preserve">Les trois tableaux ci-dessous </w:t>
      </w:r>
      <w:r w:rsidR="00C973F3" w:rsidRPr="00816FF9">
        <w:rPr>
          <w:lang w:val="fr-FR"/>
        </w:rPr>
        <w:t>détaillent</w:t>
      </w:r>
      <w:r w:rsidRPr="00816FF9">
        <w:rPr>
          <w:lang w:val="fr-FR"/>
        </w:rPr>
        <w:t xml:space="preserve"> les paramètres</w:t>
      </w:r>
      <w:r w:rsidR="0025046F" w:rsidRPr="00816FF9">
        <w:rPr>
          <w:lang w:val="fr-FR"/>
        </w:rPr>
        <w:t xml:space="preserve"> en fonction des accès </w:t>
      </w:r>
      <w:r w:rsidR="005607ED" w:rsidRPr="00816FF9">
        <w:rPr>
          <w:lang w:val="fr-FR"/>
        </w:rPr>
        <w:t>: pour</w:t>
      </w:r>
      <w:r w:rsidRPr="00816FF9">
        <w:rPr>
          <w:lang w:val="fr-FR"/>
        </w:rPr>
        <w:t xml:space="preserve"> l’opérateur, pour la maintenance et pour </w:t>
      </w:r>
      <w:r w:rsidR="00C973F3" w:rsidRPr="00816FF9">
        <w:rPr>
          <w:lang w:val="fr-FR"/>
        </w:rPr>
        <w:t>les calculs internes</w:t>
      </w:r>
      <w:r w:rsidRPr="00816FF9">
        <w:rPr>
          <w:lang w:val="fr-FR"/>
        </w:rPr>
        <w:t xml:space="preserve"> à la séquence</w:t>
      </w:r>
      <w:r w:rsidR="00C973F3" w:rsidRPr="00816FF9">
        <w:rPr>
          <w:lang w:val="fr-FR"/>
        </w:rPr>
        <w:t>.</w:t>
      </w:r>
      <w:r w:rsidR="0025046F" w:rsidRPr="00816FF9">
        <w:rPr>
          <w:lang w:val="fr-FR"/>
        </w:rPr>
        <w:t xml:space="preserve"> </w:t>
      </w:r>
    </w:p>
    <w:p w14:paraId="02A6C987" w14:textId="77777777" w:rsidR="005325DB" w:rsidRPr="00816FF9" w:rsidRDefault="005325DB" w:rsidP="00D9024B">
      <w:pPr>
        <w:rPr>
          <w:lang w:val="fr-FR"/>
        </w:rPr>
      </w:pPr>
    </w:p>
    <w:p w14:paraId="538DEB6D" w14:textId="77777777" w:rsidR="007815C3" w:rsidRPr="00927272" w:rsidRDefault="007815C3" w:rsidP="007815C3">
      <w:pPr>
        <w:pStyle w:val="Style2"/>
        <w:ind w:left="0"/>
        <w:rPr>
          <w:rFonts w:ascii="Arial" w:hAnsi="Arial" w:cs="Arial"/>
          <w:i/>
          <w:lang w:val="en-GB"/>
        </w:rPr>
      </w:pPr>
      <w:r w:rsidRPr="00927272">
        <w:rPr>
          <w:rFonts w:ascii="Arial" w:hAnsi="Arial" w:cs="Arial"/>
          <w:i/>
          <w:lang w:val="en-GB"/>
        </w:rPr>
        <w:t>Types: R: real; I: Integer; S: string; N: named set</w:t>
      </w:r>
    </w:p>
    <w:p w14:paraId="068D94F6" w14:textId="77777777" w:rsidR="005325DB" w:rsidRPr="00816FF9" w:rsidRDefault="005325DB" w:rsidP="00997503">
      <w:pPr>
        <w:pStyle w:val="Titre4"/>
      </w:pPr>
      <w:r w:rsidRPr="00816FF9">
        <w:t>Liste des paramètres opérateurs</w:t>
      </w:r>
    </w:p>
    <w:p w14:paraId="00985C1D" w14:textId="77777777" w:rsidR="009C2E21" w:rsidRPr="00927272" w:rsidRDefault="009C2E21" w:rsidP="00D9024B">
      <w:pPr>
        <w:rPr>
          <w:lang w:val="fr-FR"/>
        </w:rPr>
      </w:pPr>
    </w:p>
    <w:tbl>
      <w:tblPr>
        <w:tblStyle w:val="Colonnesdetableau2"/>
        <w:tblW w:w="5000" w:type="pct"/>
        <w:tblLook w:val="04A0" w:firstRow="1" w:lastRow="0" w:firstColumn="1" w:lastColumn="0" w:noHBand="0" w:noVBand="1"/>
      </w:tblPr>
      <w:tblGrid>
        <w:gridCol w:w="1134"/>
        <w:gridCol w:w="1133"/>
        <w:gridCol w:w="1718"/>
        <w:gridCol w:w="1710"/>
        <w:gridCol w:w="911"/>
        <w:gridCol w:w="863"/>
        <w:gridCol w:w="1135"/>
        <w:gridCol w:w="1133"/>
      </w:tblGrid>
      <w:tr w:rsidR="00A14D36" w:rsidRPr="00816FF9" w14:paraId="7DC9DF2E" w14:textId="77777777" w:rsidTr="00DC70E6">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58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128798" w14:textId="77777777" w:rsidR="00A14D36" w:rsidRPr="00816FF9" w:rsidRDefault="00A14D36" w:rsidP="009D1DFB">
            <w:pPr>
              <w:jc w:val="center"/>
              <w:rPr>
                <w:rFonts w:cs="Arial"/>
                <w:sz w:val="20"/>
                <w:szCs w:val="20"/>
                <w:lang w:val="fr-FR" w:eastAsia="fr-FR"/>
              </w:rPr>
            </w:pPr>
            <w:r w:rsidRPr="00816FF9">
              <w:rPr>
                <w:rFonts w:cs="Arial"/>
                <w:color w:val="auto"/>
                <w:sz w:val="20"/>
                <w:szCs w:val="20"/>
                <w:lang w:val="fr-FR" w:eastAsia="fr-FR"/>
              </w:rPr>
              <w:t>N°</w:t>
            </w:r>
          </w:p>
        </w:tc>
        <w:tc>
          <w:tcPr>
            <w:tcW w:w="58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E8C1DE"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Types</w:t>
            </w:r>
          </w:p>
        </w:tc>
        <w:tc>
          <w:tcPr>
            <w:tcW w:w="882"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621307"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Paramètre Opérateur</w:t>
            </w:r>
          </w:p>
        </w:tc>
        <w:tc>
          <w:tcPr>
            <w:tcW w:w="8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80C1EB"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Description</w:t>
            </w:r>
          </w:p>
        </w:tc>
        <w:tc>
          <w:tcPr>
            <w:tcW w:w="4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9C2E10"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Min</w:t>
            </w:r>
          </w:p>
        </w:tc>
        <w:tc>
          <w:tcPr>
            <w:tcW w:w="44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9FDF8C"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Max</w:t>
            </w:r>
          </w:p>
        </w:tc>
        <w:tc>
          <w:tcPr>
            <w:tcW w:w="583"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A4FDF7D"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Valeur</w:t>
            </w:r>
          </w:p>
          <w:p w14:paraId="453DB240"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Défaut</w:t>
            </w:r>
          </w:p>
        </w:tc>
        <w:tc>
          <w:tcPr>
            <w:tcW w:w="58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AEC140B"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Unités</w:t>
            </w:r>
          </w:p>
        </w:tc>
      </w:tr>
      <w:tr w:rsidR="00A14D36" w:rsidRPr="00816FF9" w14:paraId="420E3AB1" w14:textId="77777777" w:rsidTr="001B0A87">
        <w:trPr>
          <w:trHeight w:val="567"/>
        </w:trPr>
        <w:tc>
          <w:tcPr>
            <w:cnfStyle w:val="001000000000" w:firstRow="0" w:lastRow="0" w:firstColumn="1" w:lastColumn="0" w:oddVBand="0" w:evenVBand="0" w:oddHBand="0" w:evenHBand="0" w:firstRowFirstColumn="0" w:firstRowLastColumn="0" w:lastRowFirstColumn="0" w:lastRowLastColumn="0"/>
            <w:tcW w:w="582" w:type="pct"/>
            <w:tcBorders>
              <w:top w:val="single" w:sz="4" w:space="0" w:color="auto"/>
              <w:left w:val="single" w:sz="4" w:space="0" w:color="auto"/>
              <w:bottom w:val="single" w:sz="4" w:space="0" w:color="auto"/>
              <w:right w:val="single" w:sz="4" w:space="0" w:color="auto"/>
            </w:tcBorders>
            <w:vAlign w:val="center"/>
          </w:tcPr>
          <w:p w14:paraId="4483EB36" w14:textId="5C8FA1AF" w:rsidR="00A14D36" w:rsidRPr="00927272" w:rsidRDefault="00997F2A" w:rsidP="009D1DFB">
            <w:pPr>
              <w:jc w:val="center"/>
              <w:rPr>
                <w:rFonts w:cstheme="minorHAnsi"/>
                <w:color w:val="auto"/>
                <w:sz w:val="20"/>
                <w:szCs w:val="20"/>
                <w:lang w:val="fr-FR"/>
              </w:rPr>
            </w:pPr>
            <w:r w:rsidRPr="00927272">
              <w:rPr>
                <w:rFonts w:cstheme="minorHAnsi"/>
                <w:sz w:val="20"/>
                <w:szCs w:val="20"/>
                <w:lang w:val="fr-FR"/>
              </w:rPr>
              <w:t>OP_0</w:t>
            </w:r>
            <w:r w:rsidR="00927272">
              <w:rPr>
                <w:rFonts w:cstheme="minorHAnsi"/>
                <w:sz w:val="20"/>
                <w:szCs w:val="20"/>
                <w:lang w:val="fr-FR"/>
              </w:rPr>
              <w:t>0</w:t>
            </w:r>
            <w:r w:rsidR="00DC70E6" w:rsidRPr="00927272">
              <w:rPr>
                <w:rFonts w:cstheme="minorHAnsi"/>
                <w:sz w:val="20"/>
                <w:szCs w:val="20"/>
                <w:lang w:val="fr-FR"/>
              </w:rPr>
              <w:t>1</w:t>
            </w:r>
          </w:p>
        </w:tc>
        <w:tc>
          <w:tcPr>
            <w:tcW w:w="582" w:type="pct"/>
            <w:tcBorders>
              <w:top w:val="single" w:sz="4" w:space="0" w:color="auto"/>
              <w:left w:val="single" w:sz="4" w:space="0" w:color="auto"/>
              <w:bottom w:val="single" w:sz="4" w:space="0" w:color="auto"/>
              <w:right w:val="single" w:sz="4" w:space="0" w:color="auto"/>
            </w:tcBorders>
            <w:noWrap/>
            <w:vAlign w:val="center"/>
            <w:hideMark/>
          </w:tcPr>
          <w:p w14:paraId="13E34811" w14:textId="77777777" w:rsidR="00A14D36" w:rsidRPr="001179BE" w:rsidRDefault="001B0A87" w:rsidP="009D1DFB">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R</w:t>
            </w:r>
          </w:p>
        </w:tc>
        <w:tc>
          <w:tcPr>
            <w:tcW w:w="882" w:type="pct"/>
            <w:tcBorders>
              <w:top w:val="single" w:sz="4" w:space="0" w:color="auto"/>
              <w:left w:val="single" w:sz="4" w:space="0" w:color="auto"/>
              <w:bottom w:val="single" w:sz="4" w:space="0" w:color="auto"/>
              <w:right w:val="single" w:sz="4" w:space="0" w:color="auto"/>
            </w:tcBorders>
            <w:vAlign w:val="center"/>
            <w:hideMark/>
          </w:tcPr>
          <w:p w14:paraId="115078AA" w14:textId="77777777" w:rsidR="00A14D36" w:rsidRPr="001179BE" w:rsidRDefault="00A14D36" w:rsidP="009D1DFB">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b w:val="0"/>
                <w:i/>
                <w:color w:val="0000FF"/>
                <w:sz w:val="20"/>
                <w:szCs w:val="20"/>
                <w:lang w:val="fr-FR"/>
              </w:rPr>
              <w:t>SP_PID_PRESS</w:t>
            </w:r>
          </w:p>
        </w:tc>
        <w:tc>
          <w:tcPr>
            <w:tcW w:w="878" w:type="pct"/>
            <w:tcBorders>
              <w:top w:val="single" w:sz="4" w:space="0" w:color="auto"/>
              <w:left w:val="single" w:sz="4" w:space="0" w:color="auto"/>
              <w:bottom w:val="single" w:sz="4" w:space="0" w:color="auto"/>
              <w:right w:val="single" w:sz="4" w:space="0" w:color="auto"/>
            </w:tcBorders>
            <w:vAlign w:val="center"/>
          </w:tcPr>
          <w:p w14:paraId="5731C5FB" w14:textId="77777777" w:rsidR="00A14D36" w:rsidRPr="001179BE" w:rsidRDefault="00A14D36" w:rsidP="009D1DFB">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Pressure Set Point</w:t>
            </w:r>
          </w:p>
        </w:tc>
        <w:tc>
          <w:tcPr>
            <w:tcW w:w="468" w:type="pct"/>
            <w:tcBorders>
              <w:top w:val="single" w:sz="4" w:space="0" w:color="auto"/>
              <w:left w:val="single" w:sz="4" w:space="0" w:color="auto"/>
              <w:bottom w:val="single" w:sz="4" w:space="0" w:color="auto"/>
              <w:right w:val="single" w:sz="4" w:space="0" w:color="auto"/>
            </w:tcBorders>
            <w:vAlign w:val="center"/>
          </w:tcPr>
          <w:p w14:paraId="2B851F2D" w14:textId="77777777" w:rsidR="00A14D36" w:rsidRPr="001179BE" w:rsidRDefault="00A14D36" w:rsidP="009D1DFB">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0</w:t>
            </w:r>
          </w:p>
        </w:tc>
        <w:tc>
          <w:tcPr>
            <w:tcW w:w="443" w:type="pct"/>
            <w:tcBorders>
              <w:top w:val="single" w:sz="4" w:space="0" w:color="auto"/>
              <w:left w:val="single" w:sz="4" w:space="0" w:color="auto"/>
              <w:bottom w:val="single" w:sz="4" w:space="0" w:color="auto"/>
              <w:right w:val="single" w:sz="4" w:space="0" w:color="auto"/>
            </w:tcBorders>
            <w:vAlign w:val="center"/>
          </w:tcPr>
          <w:p w14:paraId="2D09D7E4" w14:textId="77777777" w:rsidR="00A14D36" w:rsidRPr="001179BE" w:rsidRDefault="00A14D36" w:rsidP="009D1DFB">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3</w:t>
            </w:r>
          </w:p>
        </w:tc>
        <w:tc>
          <w:tcPr>
            <w:tcW w:w="583" w:type="pct"/>
            <w:tcBorders>
              <w:top w:val="single" w:sz="4" w:space="0" w:color="auto"/>
              <w:left w:val="single" w:sz="4" w:space="0" w:color="auto"/>
              <w:bottom w:val="single" w:sz="4" w:space="0" w:color="auto"/>
              <w:right w:val="single" w:sz="4" w:space="0" w:color="auto"/>
            </w:tcBorders>
            <w:vAlign w:val="center"/>
          </w:tcPr>
          <w:p w14:paraId="6DAC17CC" w14:textId="77777777" w:rsidR="00A14D36" w:rsidRPr="001179BE" w:rsidRDefault="00A14D36" w:rsidP="009D1DFB">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p>
        </w:tc>
        <w:tc>
          <w:tcPr>
            <w:tcW w:w="582" w:type="pct"/>
            <w:tcBorders>
              <w:top w:val="single" w:sz="4" w:space="0" w:color="auto"/>
              <w:left w:val="single" w:sz="4" w:space="0" w:color="auto"/>
              <w:bottom w:val="single" w:sz="4" w:space="0" w:color="auto"/>
              <w:right w:val="single" w:sz="4" w:space="0" w:color="auto"/>
            </w:tcBorders>
            <w:vAlign w:val="center"/>
          </w:tcPr>
          <w:p w14:paraId="7E19E25E" w14:textId="77777777" w:rsidR="00A14D36" w:rsidRPr="001179BE" w:rsidRDefault="00DC70E6" w:rsidP="009D1DFB">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proofErr w:type="spellStart"/>
            <w:r w:rsidRPr="001179BE">
              <w:rPr>
                <w:rFonts w:cstheme="minorHAnsi"/>
                <w:b w:val="0"/>
                <w:i/>
                <w:color w:val="0000FF"/>
                <w:sz w:val="20"/>
                <w:szCs w:val="20"/>
                <w:lang w:val="fr-FR"/>
              </w:rPr>
              <w:t>Barg</w:t>
            </w:r>
            <w:proofErr w:type="spellEnd"/>
          </w:p>
        </w:tc>
      </w:tr>
    </w:tbl>
    <w:p w14:paraId="36EE6C99" w14:textId="77777777" w:rsidR="009C2E21" w:rsidRPr="00927272" w:rsidRDefault="009C2E21" w:rsidP="00D9024B">
      <w:pPr>
        <w:rPr>
          <w:lang w:val="fr-FR"/>
        </w:rPr>
      </w:pPr>
    </w:p>
    <w:p w14:paraId="73C8EA51" w14:textId="77777777" w:rsidR="005325DB" w:rsidRPr="00816FF9" w:rsidRDefault="005325DB" w:rsidP="00997503">
      <w:pPr>
        <w:pStyle w:val="Titre4"/>
      </w:pPr>
      <w:r w:rsidRPr="00816FF9">
        <w:t>Liste des paramètres Maintenance</w:t>
      </w:r>
    </w:p>
    <w:p w14:paraId="7DD2233A" w14:textId="77777777" w:rsidR="005325DB" w:rsidRPr="00927272" w:rsidRDefault="005325DB" w:rsidP="009D1DFB">
      <w:pPr>
        <w:rPr>
          <w:lang w:val="fr-FR"/>
        </w:rPr>
      </w:pPr>
    </w:p>
    <w:tbl>
      <w:tblPr>
        <w:tblStyle w:val="Colonnesdetableau2"/>
        <w:tblW w:w="5000" w:type="pct"/>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1109"/>
        <w:gridCol w:w="1109"/>
        <w:gridCol w:w="1807"/>
        <w:gridCol w:w="1718"/>
        <w:gridCol w:w="902"/>
        <w:gridCol w:w="880"/>
        <w:gridCol w:w="1108"/>
        <w:gridCol w:w="1104"/>
      </w:tblGrid>
      <w:tr w:rsidR="00A14D36" w:rsidRPr="00816FF9" w14:paraId="1DA38698" w14:textId="77777777" w:rsidTr="00AC4C8E">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569" w:type="pct"/>
            <w:tcBorders>
              <w:bottom w:val="single" w:sz="4" w:space="0" w:color="auto"/>
            </w:tcBorders>
            <w:shd w:val="clear" w:color="auto" w:fill="BFBFBF" w:themeFill="background1" w:themeFillShade="BF"/>
          </w:tcPr>
          <w:p w14:paraId="019E6761" w14:textId="77777777" w:rsidR="00A14D36" w:rsidRPr="00816FF9" w:rsidRDefault="00A14D36" w:rsidP="009D1DFB">
            <w:pPr>
              <w:jc w:val="center"/>
              <w:rPr>
                <w:rFonts w:cs="Arial"/>
                <w:sz w:val="20"/>
                <w:szCs w:val="20"/>
                <w:lang w:val="fr-FR" w:eastAsia="fr-FR"/>
              </w:rPr>
            </w:pPr>
            <w:r w:rsidRPr="00816FF9">
              <w:rPr>
                <w:rFonts w:cs="Arial"/>
                <w:color w:val="auto"/>
                <w:sz w:val="20"/>
                <w:szCs w:val="20"/>
                <w:lang w:val="fr-FR" w:eastAsia="fr-FR"/>
              </w:rPr>
              <w:t>N°</w:t>
            </w:r>
          </w:p>
        </w:tc>
        <w:tc>
          <w:tcPr>
            <w:tcW w:w="569" w:type="pct"/>
            <w:tcBorders>
              <w:bottom w:val="single" w:sz="4" w:space="0" w:color="auto"/>
            </w:tcBorders>
            <w:shd w:val="clear" w:color="auto" w:fill="BFBFBF" w:themeFill="background1" w:themeFillShade="BF"/>
            <w:hideMark/>
          </w:tcPr>
          <w:p w14:paraId="34F098BB"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Types</w:t>
            </w:r>
          </w:p>
        </w:tc>
        <w:tc>
          <w:tcPr>
            <w:tcW w:w="927" w:type="pct"/>
            <w:tcBorders>
              <w:bottom w:val="single" w:sz="4" w:space="0" w:color="auto"/>
            </w:tcBorders>
            <w:shd w:val="clear" w:color="auto" w:fill="BFBFBF" w:themeFill="background1" w:themeFillShade="BF"/>
            <w:hideMark/>
          </w:tcPr>
          <w:p w14:paraId="0D200306"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Paramètre</w:t>
            </w:r>
          </w:p>
          <w:p w14:paraId="2020A7EE"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Maintenance</w:t>
            </w:r>
          </w:p>
        </w:tc>
        <w:tc>
          <w:tcPr>
            <w:tcW w:w="882" w:type="pct"/>
            <w:tcBorders>
              <w:bottom w:val="single" w:sz="4" w:space="0" w:color="auto"/>
            </w:tcBorders>
            <w:shd w:val="clear" w:color="auto" w:fill="BFBFBF" w:themeFill="background1" w:themeFillShade="BF"/>
          </w:tcPr>
          <w:p w14:paraId="1FD70DC6"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Description</w:t>
            </w:r>
          </w:p>
        </w:tc>
        <w:tc>
          <w:tcPr>
            <w:tcW w:w="463" w:type="pct"/>
            <w:tcBorders>
              <w:bottom w:val="single" w:sz="4" w:space="0" w:color="auto"/>
            </w:tcBorders>
            <w:shd w:val="clear" w:color="auto" w:fill="BFBFBF" w:themeFill="background1" w:themeFillShade="BF"/>
          </w:tcPr>
          <w:p w14:paraId="18381885"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Min</w:t>
            </w:r>
          </w:p>
        </w:tc>
        <w:tc>
          <w:tcPr>
            <w:tcW w:w="452" w:type="pct"/>
            <w:tcBorders>
              <w:bottom w:val="single" w:sz="4" w:space="0" w:color="auto"/>
            </w:tcBorders>
            <w:shd w:val="clear" w:color="auto" w:fill="BFBFBF" w:themeFill="background1" w:themeFillShade="BF"/>
          </w:tcPr>
          <w:p w14:paraId="3B116F42"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Max</w:t>
            </w:r>
          </w:p>
        </w:tc>
        <w:tc>
          <w:tcPr>
            <w:tcW w:w="569" w:type="pct"/>
            <w:tcBorders>
              <w:bottom w:val="single" w:sz="4" w:space="0" w:color="auto"/>
            </w:tcBorders>
            <w:shd w:val="clear" w:color="auto" w:fill="BFBFBF" w:themeFill="background1" w:themeFillShade="BF"/>
          </w:tcPr>
          <w:p w14:paraId="26E61D5E" w14:textId="77777777" w:rsidR="00A14D36" w:rsidRPr="00816FF9" w:rsidRDefault="00A14D36" w:rsidP="00A14D36">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Valeur</w:t>
            </w:r>
          </w:p>
          <w:p w14:paraId="65016DF9" w14:textId="77777777" w:rsidR="00A14D36" w:rsidRPr="00816FF9" w:rsidRDefault="00A14D36" w:rsidP="00A14D36">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Défaut</w:t>
            </w:r>
          </w:p>
        </w:tc>
        <w:tc>
          <w:tcPr>
            <w:tcW w:w="567" w:type="pct"/>
            <w:tcBorders>
              <w:bottom w:val="single" w:sz="4" w:space="0" w:color="auto"/>
            </w:tcBorders>
            <w:shd w:val="clear" w:color="auto" w:fill="BFBFBF" w:themeFill="background1" w:themeFillShade="BF"/>
          </w:tcPr>
          <w:p w14:paraId="02E4C699" w14:textId="77777777" w:rsidR="00A14D36" w:rsidRPr="00816FF9" w:rsidRDefault="00A14D36" w:rsidP="009D1DFB">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Unités</w:t>
            </w:r>
          </w:p>
        </w:tc>
      </w:tr>
      <w:tr w:rsidR="00DC70E6" w:rsidRPr="00816FF9" w14:paraId="29DE9E90" w14:textId="77777777" w:rsidTr="00AC4C8E">
        <w:trPr>
          <w:trHeight w:val="567"/>
        </w:trPr>
        <w:tc>
          <w:tcPr>
            <w:cnfStyle w:val="001000000000" w:firstRow="0" w:lastRow="0" w:firstColumn="1" w:lastColumn="0" w:oddVBand="0" w:evenVBand="0" w:oddHBand="0" w:evenHBand="0" w:firstRowFirstColumn="0" w:firstRowLastColumn="0" w:lastRowFirstColumn="0" w:lastRowLastColumn="0"/>
            <w:tcW w:w="569" w:type="pct"/>
            <w:tcBorders>
              <w:top w:val="single" w:sz="4" w:space="0" w:color="auto"/>
              <w:bottom w:val="single" w:sz="4" w:space="0" w:color="auto"/>
            </w:tcBorders>
            <w:vAlign w:val="center"/>
          </w:tcPr>
          <w:p w14:paraId="256F32BD" w14:textId="146C7E87" w:rsidR="00A14D36" w:rsidRPr="00927272" w:rsidRDefault="00997F2A" w:rsidP="009D1DFB">
            <w:pPr>
              <w:jc w:val="center"/>
              <w:rPr>
                <w:rFonts w:cstheme="minorHAnsi"/>
                <w:color w:val="auto"/>
                <w:sz w:val="20"/>
                <w:szCs w:val="20"/>
                <w:lang w:val="fr-FR"/>
              </w:rPr>
            </w:pPr>
            <w:r w:rsidRPr="00927272">
              <w:rPr>
                <w:rFonts w:cstheme="minorHAnsi"/>
                <w:sz w:val="20"/>
                <w:szCs w:val="20"/>
                <w:lang w:val="fr-FR"/>
              </w:rPr>
              <w:t>TP_0</w:t>
            </w:r>
            <w:r w:rsidR="00927272">
              <w:rPr>
                <w:rFonts w:cstheme="minorHAnsi"/>
                <w:sz w:val="20"/>
                <w:szCs w:val="20"/>
                <w:lang w:val="fr-FR"/>
              </w:rPr>
              <w:t>0</w:t>
            </w:r>
            <w:r w:rsidR="00A14D36" w:rsidRPr="00927272">
              <w:rPr>
                <w:rFonts w:cstheme="minorHAnsi"/>
                <w:sz w:val="20"/>
                <w:szCs w:val="20"/>
                <w:lang w:val="fr-FR"/>
              </w:rPr>
              <w:t>1</w:t>
            </w:r>
          </w:p>
        </w:tc>
        <w:tc>
          <w:tcPr>
            <w:tcW w:w="569" w:type="pct"/>
            <w:tcBorders>
              <w:top w:val="single" w:sz="4" w:space="0" w:color="auto"/>
              <w:bottom w:val="single" w:sz="4" w:space="0" w:color="auto"/>
            </w:tcBorders>
            <w:noWrap/>
            <w:vAlign w:val="center"/>
          </w:tcPr>
          <w:p w14:paraId="35FA4C03" w14:textId="77777777" w:rsidR="00A14D36" w:rsidRPr="001179BE" w:rsidRDefault="001B0A87" w:rsidP="009D1DFB">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R</w:t>
            </w:r>
          </w:p>
        </w:tc>
        <w:tc>
          <w:tcPr>
            <w:tcW w:w="927" w:type="pct"/>
            <w:tcBorders>
              <w:top w:val="single" w:sz="4" w:space="0" w:color="auto"/>
              <w:bottom w:val="single" w:sz="4" w:space="0" w:color="auto"/>
            </w:tcBorders>
            <w:vAlign w:val="center"/>
          </w:tcPr>
          <w:p w14:paraId="5E42D047" w14:textId="77777777" w:rsidR="00A14D36" w:rsidRPr="001179BE" w:rsidRDefault="005A0A95" w:rsidP="009D1DFB">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PID_OUT_RAMP</w:t>
            </w:r>
          </w:p>
        </w:tc>
        <w:tc>
          <w:tcPr>
            <w:tcW w:w="882" w:type="pct"/>
            <w:tcBorders>
              <w:top w:val="single" w:sz="4" w:space="0" w:color="auto"/>
              <w:bottom w:val="single" w:sz="4" w:space="0" w:color="auto"/>
            </w:tcBorders>
            <w:vAlign w:val="center"/>
          </w:tcPr>
          <w:p w14:paraId="443D0EAE" w14:textId="77777777" w:rsidR="00A14D36" w:rsidRPr="001179BE" w:rsidRDefault="001B0A87" w:rsidP="009D1DFB">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 xml:space="preserve">Vitesse de rampe sur la sortie </w:t>
            </w:r>
          </w:p>
        </w:tc>
        <w:tc>
          <w:tcPr>
            <w:tcW w:w="463" w:type="pct"/>
            <w:tcBorders>
              <w:top w:val="single" w:sz="4" w:space="0" w:color="auto"/>
              <w:bottom w:val="single" w:sz="4" w:space="0" w:color="auto"/>
            </w:tcBorders>
            <w:vAlign w:val="center"/>
          </w:tcPr>
          <w:p w14:paraId="75690FB6" w14:textId="77777777" w:rsidR="00A14D36" w:rsidRPr="001179BE" w:rsidRDefault="001B0A87" w:rsidP="009D1DFB">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0,1</w:t>
            </w:r>
          </w:p>
        </w:tc>
        <w:tc>
          <w:tcPr>
            <w:tcW w:w="452" w:type="pct"/>
            <w:tcBorders>
              <w:top w:val="single" w:sz="4" w:space="0" w:color="auto"/>
              <w:bottom w:val="single" w:sz="4" w:space="0" w:color="auto"/>
            </w:tcBorders>
            <w:vAlign w:val="center"/>
          </w:tcPr>
          <w:p w14:paraId="5A8CA58A" w14:textId="77777777" w:rsidR="00A14D36" w:rsidRPr="001179BE" w:rsidRDefault="001B0A87" w:rsidP="009D1DFB">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3</w:t>
            </w:r>
          </w:p>
        </w:tc>
        <w:tc>
          <w:tcPr>
            <w:tcW w:w="569" w:type="pct"/>
            <w:tcBorders>
              <w:top w:val="single" w:sz="4" w:space="0" w:color="auto"/>
              <w:bottom w:val="single" w:sz="4" w:space="0" w:color="auto"/>
            </w:tcBorders>
            <w:vAlign w:val="center"/>
          </w:tcPr>
          <w:p w14:paraId="60B772AD" w14:textId="77777777" w:rsidR="00A14D36" w:rsidRPr="001179BE" w:rsidRDefault="001B0A87" w:rsidP="009D1DFB">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0,5</w:t>
            </w:r>
          </w:p>
        </w:tc>
        <w:tc>
          <w:tcPr>
            <w:tcW w:w="567" w:type="pct"/>
            <w:tcBorders>
              <w:top w:val="single" w:sz="4" w:space="0" w:color="auto"/>
              <w:bottom w:val="single" w:sz="4" w:space="0" w:color="auto"/>
            </w:tcBorders>
            <w:vAlign w:val="center"/>
          </w:tcPr>
          <w:p w14:paraId="78B744FD" w14:textId="77777777" w:rsidR="00A14D36" w:rsidRPr="001179BE" w:rsidRDefault="001B0A87" w:rsidP="009D1DFB">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%/s</w:t>
            </w:r>
          </w:p>
        </w:tc>
      </w:tr>
      <w:tr w:rsidR="001B0A87" w:rsidRPr="00816FF9" w14:paraId="133571A4" w14:textId="77777777" w:rsidTr="00AC4C8E">
        <w:trPr>
          <w:trHeight w:val="567"/>
        </w:trPr>
        <w:tc>
          <w:tcPr>
            <w:cnfStyle w:val="001000000000" w:firstRow="0" w:lastRow="0" w:firstColumn="1" w:lastColumn="0" w:oddVBand="0" w:evenVBand="0" w:oddHBand="0" w:evenHBand="0" w:firstRowFirstColumn="0" w:firstRowLastColumn="0" w:lastRowFirstColumn="0" w:lastRowLastColumn="0"/>
            <w:tcW w:w="569" w:type="pct"/>
            <w:tcBorders>
              <w:top w:val="single" w:sz="4" w:space="0" w:color="auto"/>
              <w:bottom w:val="single" w:sz="4" w:space="0" w:color="auto"/>
            </w:tcBorders>
            <w:vAlign w:val="center"/>
          </w:tcPr>
          <w:p w14:paraId="5C75CF81" w14:textId="747148F0" w:rsidR="001B0A87" w:rsidRPr="00927272" w:rsidRDefault="00997F2A" w:rsidP="001B0A87">
            <w:pPr>
              <w:jc w:val="center"/>
              <w:rPr>
                <w:rFonts w:cstheme="minorHAnsi"/>
                <w:color w:val="auto"/>
                <w:sz w:val="20"/>
                <w:szCs w:val="20"/>
                <w:lang w:val="fr-FR"/>
              </w:rPr>
            </w:pPr>
            <w:r w:rsidRPr="00927272">
              <w:rPr>
                <w:rFonts w:cstheme="minorHAnsi"/>
                <w:sz w:val="20"/>
                <w:szCs w:val="20"/>
                <w:lang w:val="fr-FR"/>
              </w:rPr>
              <w:t>TP_0</w:t>
            </w:r>
            <w:r w:rsidR="00927272">
              <w:rPr>
                <w:rFonts w:cstheme="minorHAnsi"/>
                <w:sz w:val="20"/>
                <w:szCs w:val="20"/>
                <w:lang w:val="fr-FR"/>
              </w:rPr>
              <w:t>0</w:t>
            </w:r>
            <w:r w:rsidR="001B0A87" w:rsidRPr="00927272">
              <w:rPr>
                <w:rFonts w:cstheme="minorHAnsi"/>
                <w:sz w:val="20"/>
                <w:szCs w:val="20"/>
                <w:lang w:val="fr-FR"/>
              </w:rPr>
              <w:t>2</w:t>
            </w:r>
          </w:p>
        </w:tc>
        <w:tc>
          <w:tcPr>
            <w:tcW w:w="569" w:type="pct"/>
            <w:tcBorders>
              <w:top w:val="single" w:sz="4" w:space="0" w:color="auto"/>
              <w:bottom w:val="single" w:sz="4" w:space="0" w:color="auto"/>
            </w:tcBorders>
            <w:noWrap/>
            <w:vAlign w:val="center"/>
          </w:tcPr>
          <w:p w14:paraId="2EA675DC"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R</w:t>
            </w:r>
          </w:p>
        </w:tc>
        <w:tc>
          <w:tcPr>
            <w:tcW w:w="927" w:type="pct"/>
            <w:tcBorders>
              <w:top w:val="single" w:sz="4" w:space="0" w:color="auto"/>
              <w:bottom w:val="single" w:sz="4" w:space="0" w:color="auto"/>
            </w:tcBorders>
            <w:vAlign w:val="center"/>
          </w:tcPr>
          <w:p w14:paraId="43044546" w14:textId="77777777" w:rsidR="001B0A87" w:rsidRPr="001179BE" w:rsidRDefault="001B0A87" w:rsidP="001B0A87">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179BE">
              <w:rPr>
                <w:b w:val="0"/>
                <w:i/>
                <w:color w:val="0000FF"/>
                <w:sz w:val="20"/>
                <w:szCs w:val="20"/>
                <w:lang w:val="fr-FR"/>
              </w:rPr>
              <w:t>PI64508_S1</w:t>
            </w:r>
          </w:p>
        </w:tc>
        <w:tc>
          <w:tcPr>
            <w:tcW w:w="882" w:type="pct"/>
            <w:tcBorders>
              <w:top w:val="single" w:sz="4" w:space="0" w:color="auto"/>
              <w:bottom w:val="single" w:sz="4" w:space="0" w:color="auto"/>
            </w:tcBorders>
            <w:vAlign w:val="center"/>
          </w:tcPr>
          <w:p w14:paraId="15E26BCB" w14:textId="77777777" w:rsidR="001B0A87" w:rsidRPr="001179BE" w:rsidRDefault="001B0A87" w:rsidP="001B0A87">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Seuil X PI648508</w:t>
            </w:r>
          </w:p>
        </w:tc>
        <w:tc>
          <w:tcPr>
            <w:tcW w:w="463" w:type="pct"/>
            <w:tcBorders>
              <w:top w:val="single" w:sz="4" w:space="0" w:color="auto"/>
              <w:bottom w:val="single" w:sz="4" w:space="0" w:color="auto"/>
            </w:tcBorders>
            <w:vAlign w:val="center"/>
          </w:tcPr>
          <w:p w14:paraId="2A4E0AA9"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0</w:t>
            </w:r>
          </w:p>
        </w:tc>
        <w:tc>
          <w:tcPr>
            <w:tcW w:w="452" w:type="pct"/>
            <w:tcBorders>
              <w:top w:val="single" w:sz="4" w:space="0" w:color="auto"/>
              <w:bottom w:val="single" w:sz="4" w:space="0" w:color="auto"/>
            </w:tcBorders>
            <w:vAlign w:val="center"/>
          </w:tcPr>
          <w:p w14:paraId="0EFBCCEA"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25</w:t>
            </w:r>
          </w:p>
        </w:tc>
        <w:tc>
          <w:tcPr>
            <w:tcW w:w="569" w:type="pct"/>
            <w:tcBorders>
              <w:top w:val="single" w:sz="4" w:space="0" w:color="auto"/>
              <w:bottom w:val="single" w:sz="4" w:space="0" w:color="auto"/>
            </w:tcBorders>
            <w:vAlign w:val="center"/>
          </w:tcPr>
          <w:p w14:paraId="6CF0E67A"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12</w:t>
            </w:r>
          </w:p>
        </w:tc>
        <w:tc>
          <w:tcPr>
            <w:tcW w:w="567" w:type="pct"/>
            <w:tcBorders>
              <w:top w:val="single" w:sz="4" w:space="0" w:color="auto"/>
              <w:bottom w:val="single" w:sz="4" w:space="0" w:color="auto"/>
            </w:tcBorders>
            <w:vAlign w:val="center"/>
          </w:tcPr>
          <w:p w14:paraId="70C6BC5F"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proofErr w:type="spellStart"/>
            <w:r w:rsidRPr="001179BE">
              <w:rPr>
                <w:rFonts w:cstheme="minorHAnsi"/>
                <w:b w:val="0"/>
                <w:i/>
                <w:color w:val="0000FF"/>
                <w:sz w:val="20"/>
                <w:szCs w:val="20"/>
                <w:lang w:val="fr-FR"/>
              </w:rPr>
              <w:t>Barg</w:t>
            </w:r>
            <w:proofErr w:type="spellEnd"/>
          </w:p>
        </w:tc>
      </w:tr>
      <w:tr w:rsidR="001B0A87" w:rsidRPr="00816FF9" w14:paraId="77C2F19A" w14:textId="77777777" w:rsidTr="00AC4C8E">
        <w:trPr>
          <w:trHeight w:val="567"/>
        </w:trPr>
        <w:tc>
          <w:tcPr>
            <w:cnfStyle w:val="001000000000" w:firstRow="0" w:lastRow="0" w:firstColumn="1" w:lastColumn="0" w:oddVBand="0" w:evenVBand="0" w:oddHBand="0" w:evenHBand="0" w:firstRowFirstColumn="0" w:firstRowLastColumn="0" w:lastRowFirstColumn="0" w:lastRowLastColumn="0"/>
            <w:tcW w:w="569" w:type="pct"/>
            <w:tcBorders>
              <w:top w:val="single" w:sz="4" w:space="0" w:color="auto"/>
              <w:bottom w:val="single" w:sz="4" w:space="0" w:color="auto"/>
            </w:tcBorders>
            <w:vAlign w:val="center"/>
          </w:tcPr>
          <w:p w14:paraId="04554E10" w14:textId="59813043" w:rsidR="001B0A87" w:rsidRPr="00927272" w:rsidRDefault="00997F2A" w:rsidP="001B0A87">
            <w:pPr>
              <w:jc w:val="center"/>
              <w:rPr>
                <w:rFonts w:cstheme="minorHAnsi"/>
                <w:color w:val="auto"/>
                <w:sz w:val="20"/>
                <w:szCs w:val="20"/>
                <w:lang w:val="fr-FR"/>
              </w:rPr>
            </w:pPr>
            <w:r w:rsidRPr="00927272">
              <w:rPr>
                <w:rFonts w:cstheme="minorHAnsi"/>
                <w:sz w:val="20"/>
                <w:szCs w:val="20"/>
                <w:lang w:val="fr-FR"/>
              </w:rPr>
              <w:t>TP_0</w:t>
            </w:r>
            <w:r w:rsidR="00927272">
              <w:rPr>
                <w:rFonts w:cstheme="minorHAnsi"/>
                <w:sz w:val="20"/>
                <w:szCs w:val="20"/>
                <w:lang w:val="fr-FR"/>
              </w:rPr>
              <w:t>0</w:t>
            </w:r>
            <w:r w:rsidR="001B0A87" w:rsidRPr="00927272">
              <w:rPr>
                <w:rFonts w:cstheme="minorHAnsi"/>
                <w:sz w:val="20"/>
                <w:szCs w:val="20"/>
                <w:lang w:val="fr-FR"/>
              </w:rPr>
              <w:t>3</w:t>
            </w:r>
          </w:p>
        </w:tc>
        <w:tc>
          <w:tcPr>
            <w:tcW w:w="569" w:type="pct"/>
            <w:tcBorders>
              <w:top w:val="single" w:sz="4" w:space="0" w:color="auto"/>
              <w:bottom w:val="single" w:sz="4" w:space="0" w:color="auto"/>
            </w:tcBorders>
            <w:noWrap/>
            <w:vAlign w:val="center"/>
          </w:tcPr>
          <w:p w14:paraId="57A0791A"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R</w:t>
            </w:r>
          </w:p>
        </w:tc>
        <w:tc>
          <w:tcPr>
            <w:tcW w:w="927" w:type="pct"/>
            <w:tcBorders>
              <w:top w:val="single" w:sz="4" w:space="0" w:color="auto"/>
              <w:bottom w:val="single" w:sz="4" w:space="0" w:color="auto"/>
            </w:tcBorders>
            <w:vAlign w:val="center"/>
          </w:tcPr>
          <w:p w14:paraId="4252CA9D" w14:textId="77777777" w:rsidR="001B0A87" w:rsidRPr="001179BE" w:rsidRDefault="001B0A87" w:rsidP="001B0A87">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179BE">
              <w:rPr>
                <w:b w:val="0"/>
                <w:i/>
                <w:color w:val="0000FF"/>
                <w:sz w:val="20"/>
                <w:szCs w:val="20"/>
                <w:lang w:val="fr-FR"/>
              </w:rPr>
              <w:t>PI64508_S2</w:t>
            </w:r>
          </w:p>
        </w:tc>
        <w:tc>
          <w:tcPr>
            <w:tcW w:w="882" w:type="pct"/>
            <w:tcBorders>
              <w:top w:val="single" w:sz="4" w:space="0" w:color="auto"/>
              <w:bottom w:val="single" w:sz="4" w:space="0" w:color="auto"/>
            </w:tcBorders>
            <w:vAlign w:val="center"/>
          </w:tcPr>
          <w:p w14:paraId="7D33BFA6" w14:textId="77777777" w:rsidR="001B0A87" w:rsidRPr="001179BE" w:rsidRDefault="001B0A87" w:rsidP="001B0A87">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Seuil Y PI648508</w:t>
            </w:r>
          </w:p>
        </w:tc>
        <w:tc>
          <w:tcPr>
            <w:tcW w:w="463" w:type="pct"/>
            <w:tcBorders>
              <w:top w:val="single" w:sz="4" w:space="0" w:color="auto"/>
              <w:bottom w:val="single" w:sz="4" w:space="0" w:color="auto"/>
            </w:tcBorders>
            <w:vAlign w:val="center"/>
          </w:tcPr>
          <w:p w14:paraId="454C429C"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0</w:t>
            </w:r>
          </w:p>
        </w:tc>
        <w:tc>
          <w:tcPr>
            <w:tcW w:w="452" w:type="pct"/>
            <w:tcBorders>
              <w:top w:val="single" w:sz="4" w:space="0" w:color="auto"/>
              <w:bottom w:val="single" w:sz="4" w:space="0" w:color="auto"/>
            </w:tcBorders>
            <w:vAlign w:val="center"/>
          </w:tcPr>
          <w:p w14:paraId="19A42587"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25</w:t>
            </w:r>
          </w:p>
        </w:tc>
        <w:tc>
          <w:tcPr>
            <w:tcW w:w="569" w:type="pct"/>
            <w:tcBorders>
              <w:top w:val="single" w:sz="4" w:space="0" w:color="auto"/>
              <w:bottom w:val="single" w:sz="4" w:space="0" w:color="auto"/>
            </w:tcBorders>
            <w:vAlign w:val="center"/>
          </w:tcPr>
          <w:p w14:paraId="49407120"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17</w:t>
            </w:r>
          </w:p>
        </w:tc>
        <w:tc>
          <w:tcPr>
            <w:tcW w:w="567" w:type="pct"/>
            <w:tcBorders>
              <w:top w:val="single" w:sz="4" w:space="0" w:color="auto"/>
              <w:bottom w:val="single" w:sz="4" w:space="0" w:color="auto"/>
            </w:tcBorders>
            <w:vAlign w:val="center"/>
          </w:tcPr>
          <w:p w14:paraId="4840C499"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proofErr w:type="spellStart"/>
            <w:r w:rsidRPr="001179BE">
              <w:rPr>
                <w:rFonts w:cstheme="minorHAnsi"/>
                <w:b w:val="0"/>
                <w:i/>
                <w:color w:val="0000FF"/>
                <w:sz w:val="20"/>
                <w:szCs w:val="20"/>
                <w:lang w:val="fr-FR"/>
              </w:rPr>
              <w:t>Barg</w:t>
            </w:r>
            <w:proofErr w:type="spellEnd"/>
          </w:p>
        </w:tc>
      </w:tr>
      <w:tr w:rsidR="001B0A87" w:rsidRPr="00816FF9" w14:paraId="49D5430E" w14:textId="77777777" w:rsidTr="00AC4C8E">
        <w:trPr>
          <w:trHeight w:val="567"/>
        </w:trPr>
        <w:tc>
          <w:tcPr>
            <w:cnfStyle w:val="001000000000" w:firstRow="0" w:lastRow="0" w:firstColumn="1" w:lastColumn="0" w:oddVBand="0" w:evenVBand="0" w:oddHBand="0" w:evenHBand="0" w:firstRowFirstColumn="0" w:firstRowLastColumn="0" w:lastRowFirstColumn="0" w:lastRowLastColumn="0"/>
            <w:tcW w:w="569" w:type="pct"/>
            <w:tcBorders>
              <w:top w:val="single" w:sz="4" w:space="0" w:color="auto"/>
              <w:bottom w:val="single" w:sz="4" w:space="0" w:color="auto"/>
            </w:tcBorders>
            <w:vAlign w:val="center"/>
          </w:tcPr>
          <w:p w14:paraId="0CBBA0DA" w14:textId="7552D1E1" w:rsidR="001B0A87" w:rsidRPr="00927272" w:rsidRDefault="00997F2A" w:rsidP="001B0A87">
            <w:pPr>
              <w:jc w:val="center"/>
              <w:rPr>
                <w:rFonts w:cstheme="minorHAnsi"/>
                <w:sz w:val="20"/>
                <w:szCs w:val="20"/>
                <w:lang w:val="fr-FR"/>
              </w:rPr>
            </w:pPr>
            <w:r w:rsidRPr="00927272">
              <w:rPr>
                <w:rFonts w:cstheme="minorHAnsi"/>
                <w:sz w:val="20"/>
                <w:szCs w:val="20"/>
                <w:lang w:val="fr-FR"/>
              </w:rPr>
              <w:t>TP_0</w:t>
            </w:r>
            <w:r w:rsidR="00927272">
              <w:rPr>
                <w:rFonts w:cstheme="minorHAnsi"/>
                <w:sz w:val="20"/>
                <w:szCs w:val="20"/>
                <w:lang w:val="fr-FR"/>
              </w:rPr>
              <w:t>0</w:t>
            </w:r>
            <w:r w:rsidR="001B0A87" w:rsidRPr="00927272">
              <w:rPr>
                <w:rFonts w:cstheme="minorHAnsi"/>
                <w:sz w:val="20"/>
                <w:szCs w:val="20"/>
                <w:lang w:val="fr-FR"/>
              </w:rPr>
              <w:t>4</w:t>
            </w:r>
          </w:p>
        </w:tc>
        <w:tc>
          <w:tcPr>
            <w:tcW w:w="569" w:type="pct"/>
            <w:tcBorders>
              <w:top w:val="single" w:sz="4" w:space="0" w:color="auto"/>
              <w:bottom w:val="single" w:sz="4" w:space="0" w:color="auto"/>
            </w:tcBorders>
            <w:noWrap/>
            <w:vAlign w:val="center"/>
          </w:tcPr>
          <w:p w14:paraId="15168112"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I</w:t>
            </w:r>
          </w:p>
        </w:tc>
        <w:tc>
          <w:tcPr>
            <w:tcW w:w="927" w:type="pct"/>
            <w:tcBorders>
              <w:top w:val="single" w:sz="4" w:space="0" w:color="auto"/>
              <w:bottom w:val="single" w:sz="4" w:space="0" w:color="auto"/>
            </w:tcBorders>
            <w:vAlign w:val="center"/>
          </w:tcPr>
          <w:p w14:paraId="1B625A05" w14:textId="77777777" w:rsidR="001B0A87" w:rsidRPr="001179BE" w:rsidRDefault="001B0A87" w:rsidP="001B0A87">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179BE">
              <w:rPr>
                <w:b w:val="0"/>
                <w:i/>
                <w:color w:val="0000FF"/>
                <w:sz w:val="20"/>
                <w:szCs w:val="20"/>
                <w:lang w:val="fr-FR"/>
              </w:rPr>
              <w:t>TPS_TOT_PROD</w:t>
            </w:r>
          </w:p>
        </w:tc>
        <w:tc>
          <w:tcPr>
            <w:tcW w:w="882" w:type="pct"/>
            <w:tcBorders>
              <w:top w:val="single" w:sz="4" w:space="0" w:color="auto"/>
              <w:bottom w:val="single" w:sz="4" w:space="0" w:color="auto"/>
            </w:tcBorders>
            <w:vAlign w:val="center"/>
          </w:tcPr>
          <w:p w14:paraId="27243A6C" w14:textId="77777777" w:rsidR="001B0A87" w:rsidRPr="001179BE" w:rsidRDefault="001B0A87" w:rsidP="001B0A87">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Temps total de production</w:t>
            </w:r>
          </w:p>
        </w:tc>
        <w:tc>
          <w:tcPr>
            <w:tcW w:w="463" w:type="pct"/>
            <w:tcBorders>
              <w:top w:val="single" w:sz="4" w:space="0" w:color="auto"/>
              <w:bottom w:val="single" w:sz="4" w:space="0" w:color="auto"/>
            </w:tcBorders>
            <w:vAlign w:val="center"/>
          </w:tcPr>
          <w:p w14:paraId="33E21B73"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20</w:t>
            </w:r>
          </w:p>
        </w:tc>
        <w:tc>
          <w:tcPr>
            <w:tcW w:w="452" w:type="pct"/>
            <w:tcBorders>
              <w:top w:val="single" w:sz="4" w:space="0" w:color="auto"/>
              <w:bottom w:val="single" w:sz="4" w:space="0" w:color="auto"/>
            </w:tcBorders>
            <w:vAlign w:val="center"/>
          </w:tcPr>
          <w:p w14:paraId="0443D8EE"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180</w:t>
            </w:r>
          </w:p>
        </w:tc>
        <w:tc>
          <w:tcPr>
            <w:tcW w:w="569" w:type="pct"/>
            <w:tcBorders>
              <w:top w:val="single" w:sz="4" w:space="0" w:color="auto"/>
              <w:bottom w:val="single" w:sz="4" w:space="0" w:color="auto"/>
            </w:tcBorders>
            <w:vAlign w:val="center"/>
          </w:tcPr>
          <w:p w14:paraId="39E5E73F" w14:textId="77777777" w:rsidR="001B0A87" w:rsidRPr="001179BE" w:rsidRDefault="001B0A87"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120</w:t>
            </w:r>
          </w:p>
        </w:tc>
        <w:tc>
          <w:tcPr>
            <w:tcW w:w="567" w:type="pct"/>
            <w:tcBorders>
              <w:top w:val="single" w:sz="4" w:space="0" w:color="auto"/>
              <w:bottom w:val="single" w:sz="4" w:space="0" w:color="auto"/>
            </w:tcBorders>
            <w:vAlign w:val="center"/>
          </w:tcPr>
          <w:p w14:paraId="43E52BFC" w14:textId="77777777" w:rsidR="001B0A87" w:rsidRPr="001179BE" w:rsidRDefault="00AC4C8E" w:rsidP="001B0A87">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M</w:t>
            </w:r>
            <w:r w:rsidR="001B0A87" w:rsidRPr="001179BE">
              <w:rPr>
                <w:rFonts w:cstheme="minorHAnsi"/>
                <w:b w:val="0"/>
                <w:i/>
                <w:color w:val="0000FF"/>
                <w:sz w:val="20"/>
                <w:szCs w:val="20"/>
                <w:lang w:val="fr-FR"/>
              </w:rPr>
              <w:t>n</w:t>
            </w:r>
          </w:p>
        </w:tc>
      </w:tr>
      <w:tr w:rsidR="00AC4C8E" w:rsidRPr="00816FF9" w14:paraId="3C02AF54" w14:textId="77777777" w:rsidTr="00AC4C8E">
        <w:trPr>
          <w:trHeight w:val="567"/>
        </w:trPr>
        <w:tc>
          <w:tcPr>
            <w:cnfStyle w:val="001000000000" w:firstRow="0" w:lastRow="0" w:firstColumn="1" w:lastColumn="0" w:oddVBand="0" w:evenVBand="0" w:oddHBand="0" w:evenHBand="0" w:firstRowFirstColumn="0" w:firstRowLastColumn="0" w:lastRowFirstColumn="0" w:lastRowLastColumn="0"/>
            <w:tcW w:w="569" w:type="pct"/>
            <w:tcBorders>
              <w:top w:val="single" w:sz="4" w:space="0" w:color="auto"/>
              <w:bottom w:val="single" w:sz="4" w:space="0" w:color="auto"/>
            </w:tcBorders>
            <w:vAlign w:val="center"/>
          </w:tcPr>
          <w:p w14:paraId="157A4821" w14:textId="25A88A39" w:rsidR="00AC4C8E" w:rsidRPr="00927272" w:rsidRDefault="00AC4C8E" w:rsidP="00AC4C8E">
            <w:pPr>
              <w:jc w:val="center"/>
              <w:rPr>
                <w:rFonts w:cstheme="minorHAnsi"/>
                <w:sz w:val="20"/>
                <w:szCs w:val="20"/>
                <w:lang w:val="fr-FR"/>
              </w:rPr>
            </w:pPr>
            <w:r w:rsidRPr="00927272">
              <w:rPr>
                <w:rFonts w:cstheme="minorHAnsi"/>
                <w:sz w:val="20"/>
                <w:szCs w:val="20"/>
                <w:lang w:val="fr-FR"/>
              </w:rPr>
              <w:t>TP_0</w:t>
            </w:r>
            <w:r w:rsidR="00927272">
              <w:rPr>
                <w:rFonts w:cstheme="minorHAnsi"/>
                <w:sz w:val="20"/>
                <w:szCs w:val="20"/>
                <w:lang w:val="fr-FR"/>
              </w:rPr>
              <w:t>0</w:t>
            </w:r>
            <w:r w:rsidRPr="00927272">
              <w:rPr>
                <w:rFonts w:cstheme="minorHAnsi"/>
                <w:sz w:val="20"/>
                <w:szCs w:val="20"/>
                <w:lang w:val="fr-FR"/>
              </w:rPr>
              <w:t>5</w:t>
            </w:r>
          </w:p>
        </w:tc>
        <w:tc>
          <w:tcPr>
            <w:tcW w:w="569" w:type="pct"/>
            <w:tcBorders>
              <w:top w:val="single" w:sz="4" w:space="0" w:color="auto"/>
              <w:bottom w:val="single" w:sz="4" w:space="0" w:color="auto"/>
            </w:tcBorders>
            <w:noWrap/>
            <w:vAlign w:val="center"/>
          </w:tcPr>
          <w:p w14:paraId="0F2DDDE0"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R</w:t>
            </w:r>
          </w:p>
        </w:tc>
        <w:tc>
          <w:tcPr>
            <w:tcW w:w="927" w:type="pct"/>
            <w:tcBorders>
              <w:top w:val="single" w:sz="4" w:space="0" w:color="auto"/>
              <w:bottom w:val="single" w:sz="4" w:space="0" w:color="auto"/>
            </w:tcBorders>
            <w:vAlign w:val="center"/>
          </w:tcPr>
          <w:p w14:paraId="6DA5A394" w14:textId="77777777" w:rsidR="00AC4C8E" w:rsidRPr="001179BE" w:rsidRDefault="00AC4C8E" w:rsidP="00AC4C8E">
            <w:pPr>
              <w:cnfStyle w:val="000000000000" w:firstRow="0" w:lastRow="0" w:firstColumn="0" w:lastColumn="0" w:oddVBand="0" w:evenVBand="0" w:oddHBand="0" w:evenHBand="0" w:firstRowFirstColumn="0" w:firstRowLastColumn="0" w:lastRowFirstColumn="0" w:lastRowLastColumn="0"/>
              <w:rPr>
                <w:b w:val="0"/>
                <w:i/>
                <w:color w:val="0000FF"/>
                <w:sz w:val="20"/>
                <w:szCs w:val="20"/>
                <w:lang w:val="fr-FR"/>
              </w:rPr>
            </w:pPr>
            <w:r w:rsidRPr="001179BE">
              <w:rPr>
                <w:b w:val="0"/>
                <w:i/>
                <w:color w:val="0000FF"/>
                <w:sz w:val="20"/>
                <w:szCs w:val="20"/>
                <w:lang w:val="fr-FR"/>
              </w:rPr>
              <w:t>TI_1_S1</w:t>
            </w:r>
          </w:p>
        </w:tc>
        <w:tc>
          <w:tcPr>
            <w:tcW w:w="882" w:type="pct"/>
            <w:tcBorders>
              <w:top w:val="single" w:sz="4" w:space="0" w:color="auto"/>
              <w:bottom w:val="single" w:sz="4" w:space="0" w:color="auto"/>
            </w:tcBorders>
            <w:vAlign w:val="center"/>
          </w:tcPr>
          <w:p w14:paraId="0681505E" w14:textId="77777777" w:rsidR="00AC4C8E" w:rsidRPr="001179BE" w:rsidRDefault="00AC4C8E" w:rsidP="00AC4C8E">
            <w:pP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Seuil X TI_1</w:t>
            </w:r>
          </w:p>
        </w:tc>
        <w:tc>
          <w:tcPr>
            <w:tcW w:w="463" w:type="pct"/>
            <w:tcBorders>
              <w:top w:val="single" w:sz="4" w:space="0" w:color="auto"/>
              <w:bottom w:val="single" w:sz="4" w:space="0" w:color="auto"/>
            </w:tcBorders>
            <w:vAlign w:val="center"/>
          </w:tcPr>
          <w:p w14:paraId="29F4D355"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80</w:t>
            </w:r>
          </w:p>
        </w:tc>
        <w:tc>
          <w:tcPr>
            <w:tcW w:w="452" w:type="pct"/>
            <w:tcBorders>
              <w:top w:val="single" w:sz="4" w:space="0" w:color="auto"/>
              <w:bottom w:val="single" w:sz="4" w:space="0" w:color="auto"/>
            </w:tcBorders>
            <w:vAlign w:val="center"/>
          </w:tcPr>
          <w:p w14:paraId="305C2BA9"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130</w:t>
            </w:r>
          </w:p>
        </w:tc>
        <w:tc>
          <w:tcPr>
            <w:tcW w:w="569" w:type="pct"/>
            <w:tcBorders>
              <w:top w:val="single" w:sz="4" w:space="0" w:color="auto"/>
              <w:bottom w:val="single" w:sz="4" w:space="0" w:color="auto"/>
            </w:tcBorders>
            <w:vAlign w:val="center"/>
          </w:tcPr>
          <w:p w14:paraId="5B03CCAF"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125</w:t>
            </w:r>
          </w:p>
        </w:tc>
        <w:tc>
          <w:tcPr>
            <w:tcW w:w="567" w:type="pct"/>
            <w:tcBorders>
              <w:top w:val="single" w:sz="4" w:space="0" w:color="auto"/>
              <w:bottom w:val="single" w:sz="4" w:space="0" w:color="auto"/>
            </w:tcBorders>
            <w:vAlign w:val="center"/>
          </w:tcPr>
          <w:p w14:paraId="3BD02AB1"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theme="minorHAnsi"/>
                <w:b w:val="0"/>
                <w:i/>
                <w:color w:val="0000FF"/>
                <w:sz w:val="20"/>
                <w:szCs w:val="20"/>
                <w:lang w:val="fr-FR"/>
              </w:rPr>
            </w:pPr>
            <w:r w:rsidRPr="001179BE">
              <w:rPr>
                <w:rFonts w:cstheme="minorHAnsi"/>
                <w:b w:val="0"/>
                <w:i/>
                <w:color w:val="0000FF"/>
                <w:sz w:val="20"/>
                <w:szCs w:val="20"/>
                <w:lang w:val="fr-FR"/>
              </w:rPr>
              <w:t>°C</w:t>
            </w:r>
          </w:p>
        </w:tc>
      </w:tr>
    </w:tbl>
    <w:p w14:paraId="4E0CF9FD" w14:textId="77777777" w:rsidR="005325DB" w:rsidRPr="00816FF9" w:rsidRDefault="005325DB" w:rsidP="00997503">
      <w:pPr>
        <w:pStyle w:val="Titre4"/>
      </w:pPr>
      <w:r w:rsidRPr="00816FF9">
        <w:t>Liste des paramètres calculés</w:t>
      </w:r>
    </w:p>
    <w:p w14:paraId="62DF3BE5" w14:textId="77777777" w:rsidR="009C2E21" w:rsidRPr="00927272" w:rsidRDefault="009C2E21" w:rsidP="00D9024B">
      <w:pPr>
        <w:rPr>
          <w:lang w:val="fr-FR"/>
        </w:rPr>
      </w:pPr>
    </w:p>
    <w:tbl>
      <w:tblPr>
        <w:tblStyle w:val="Colonnesdetableau2"/>
        <w:tblW w:w="5000" w:type="pct"/>
        <w:tblLayout w:type="fixed"/>
        <w:tblLook w:val="04A0" w:firstRow="1" w:lastRow="0" w:firstColumn="1" w:lastColumn="0" w:noHBand="0" w:noVBand="1"/>
      </w:tblPr>
      <w:tblGrid>
        <w:gridCol w:w="1216"/>
        <w:gridCol w:w="1003"/>
        <w:gridCol w:w="1766"/>
        <w:gridCol w:w="1710"/>
        <w:gridCol w:w="913"/>
        <w:gridCol w:w="911"/>
        <w:gridCol w:w="1007"/>
        <w:gridCol w:w="1211"/>
      </w:tblGrid>
      <w:tr w:rsidR="00A14D36" w:rsidRPr="00816FF9" w14:paraId="6C0C2F22" w14:textId="77777777" w:rsidTr="00DC70E6">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624"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909A9FE" w14:textId="77777777" w:rsidR="00A14D36" w:rsidRPr="00816FF9" w:rsidRDefault="00A14D36" w:rsidP="00D86732">
            <w:pPr>
              <w:jc w:val="center"/>
              <w:rPr>
                <w:rFonts w:cs="Arial"/>
                <w:sz w:val="20"/>
                <w:szCs w:val="20"/>
                <w:lang w:val="fr-FR" w:eastAsia="fr-FR"/>
              </w:rPr>
            </w:pPr>
            <w:r w:rsidRPr="00816FF9">
              <w:rPr>
                <w:rFonts w:cs="Arial"/>
                <w:color w:val="auto"/>
                <w:sz w:val="20"/>
                <w:szCs w:val="20"/>
                <w:lang w:val="fr-FR" w:eastAsia="fr-FR"/>
              </w:rPr>
              <w:t>N°</w:t>
            </w:r>
          </w:p>
        </w:tc>
        <w:tc>
          <w:tcPr>
            <w:tcW w:w="515"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CB3B07" w14:textId="77777777" w:rsidR="00A14D36" w:rsidRPr="00816FF9" w:rsidRDefault="00A14D36" w:rsidP="00D86732">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Types</w:t>
            </w:r>
          </w:p>
        </w:tc>
        <w:tc>
          <w:tcPr>
            <w:tcW w:w="907" w:type="pct"/>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A47FDD" w14:textId="77777777" w:rsidR="00A14D36" w:rsidRPr="00816FF9" w:rsidRDefault="00A14D36" w:rsidP="00924956">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Paramètre Calculés</w:t>
            </w:r>
          </w:p>
        </w:tc>
        <w:tc>
          <w:tcPr>
            <w:tcW w:w="87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CA3919" w14:textId="77777777" w:rsidR="00A14D36" w:rsidRPr="00816FF9" w:rsidRDefault="00A14D36" w:rsidP="00D86732">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Description</w:t>
            </w:r>
          </w:p>
        </w:tc>
        <w:tc>
          <w:tcPr>
            <w:tcW w:w="469"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FD38A5" w14:textId="77777777" w:rsidR="00A14D36" w:rsidRPr="00816FF9" w:rsidRDefault="00A14D36" w:rsidP="00D86732">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Min</w:t>
            </w:r>
          </w:p>
        </w:tc>
        <w:tc>
          <w:tcPr>
            <w:tcW w:w="46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72CD23" w14:textId="77777777" w:rsidR="00A14D36" w:rsidRPr="00816FF9" w:rsidRDefault="00A14D36" w:rsidP="00D86732">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Max</w:t>
            </w:r>
          </w:p>
        </w:tc>
        <w:tc>
          <w:tcPr>
            <w:tcW w:w="517"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E347E39" w14:textId="77777777" w:rsidR="00A14D36" w:rsidRPr="00816FF9" w:rsidRDefault="00A14D36" w:rsidP="00A14D36">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Valeur</w:t>
            </w:r>
          </w:p>
          <w:p w14:paraId="7EDB279F" w14:textId="77777777" w:rsidR="00A14D36" w:rsidRPr="00816FF9" w:rsidRDefault="00A14D36" w:rsidP="00A14D36">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Défaut</w:t>
            </w:r>
          </w:p>
        </w:tc>
        <w:tc>
          <w:tcPr>
            <w:tcW w:w="62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8BF393" w14:textId="77777777" w:rsidR="00A14D36" w:rsidRPr="00816FF9" w:rsidRDefault="00A14D36" w:rsidP="00D86732">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Unités</w:t>
            </w:r>
          </w:p>
        </w:tc>
      </w:tr>
      <w:tr w:rsidR="00A14D36" w:rsidRPr="00816FF9" w14:paraId="3CAEA0E9" w14:textId="77777777" w:rsidTr="00DC70E6">
        <w:trPr>
          <w:trHeight w:val="567"/>
        </w:trPr>
        <w:tc>
          <w:tcPr>
            <w:cnfStyle w:val="001000000000" w:firstRow="0" w:lastRow="0" w:firstColumn="1" w:lastColumn="0" w:oddVBand="0" w:evenVBand="0" w:oddHBand="0" w:evenHBand="0" w:firstRowFirstColumn="0" w:firstRowLastColumn="0" w:lastRowFirstColumn="0" w:lastRowLastColumn="0"/>
            <w:tcW w:w="624" w:type="pct"/>
            <w:tcBorders>
              <w:top w:val="single" w:sz="4" w:space="0" w:color="auto"/>
              <w:left w:val="single" w:sz="4" w:space="0" w:color="auto"/>
              <w:bottom w:val="single" w:sz="4" w:space="0" w:color="auto"/>
              <w:right w:val="single" w:sz="4" w:space="0" w:color="auto"/>
            </w:tcBorders>
            <w:vAlign w:val="center"/>
          </w:tcPr>
          <w:p w14:paraId="2A79184D" w14:textId="43D31BE4" w:rsidR="00A14D36" w:rsidRPr="00927272" w:rsidRDefault="00997F2A" w:rsidP="00D86732">
            <w:pPr>
              <w:jc w:val="center"/>
              <w:rPr>
                <w:rFonts w:cstheme="minorHAnsi"/>
                <w:sz w:val="18"/>
                <w:szCs w:val="18"/>
                <w:lang w:val="fr-FR"/>
              </w:rPr>
            </w:pPr>
            <w:r w:rsidRPr="00927272">
              <w:rPr>
                <w:rFonts w:cstheme="minorHAnsi"/>
                <w:sz w:val="18"/>
                <w:szCs w:val="18"/>
                <w:lang w:val="fr-FR"/>
              </w:rPr>
              <w:t>RP_0</w:t>
            </w:r>
            <w:r w:rsidR="00927272">
              <w:rPr>
                <w:rFonts w:cstheme="minorHAnsi"/>
                <w:sz w:val="18"/>
                <w:szCs w:val="18"/>
                <w:lang w:val="fr-FR"/>
              </w:rPr>
              <w:t>0</w:t>
            </w:r>
            <w:r w:rsidR="00DC70E6" w:rsidRPr="00927272">
              <w:rPr>
                <w:rFonts w:cstheme="minorHAnsi"/>
                <w:sz w:val="18"/>
                <w:szCs w:val="18"/>
                <w:lang w:val="fr-FR"/>
              </w:rPr>
              <w:t>1</w:t>
            </w:r>
          </w:p>
        </w:tc>
        <w:tc>
          <w:tcPr>
            <w:tcW w:w="515" w:type="pct"/>
            <w:tcBorders>
              <w:top w:val="single" w:sz="4" w:space="0" w:color="auto"/>
              <w:left w:val="single" w:sz="4" w:space="0" w:color="auto"/>
              <w:bottom w:val="single" w:sz="4" w:space="0" w:color="auto"/>
              <w:right w:val="single" w:sz="4" w:space="0" w:color="auto"/>
            </w:tcBorders>
            <w:noWrap/>
            <w:vAlign w:val="center"/>
            <w:hideMark/>
          </w:tcPr>
          <w:p w14:paraId="02A5F9A6" w14:textId="77777777" w:rsidR="00A14D36" w:rsidRPr="00927272" w:rsidRDefault="00A14D36" w:rsidP="00D86732">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lang w:val="fr-FR"/>
              </w:rPr>
            </w:pPr>
          </w:p>
        </w:tc>
        <w:tc>
          <w:tcPr>
            <w:tcW w:w="907" w:type="pct"/>
            <w:tcBorders>
              <w:top w:val="single" w:sz="4" w:space="0" w:color="auto"/>
              <w:left w:val="single" w:sz="4" w:space="0" w:color="auto"/>
              <w:bottom w:val="single" w:sz="4" w:space="0" w:color="auto"/>
              <w:right w:val="single" w:sz="4" w:space="0" w:color="auto"/>
            </w:tcBorders>
            <w:vAlign w:val="center"/>
            <w:hideMark/>
          </w:tcPr>
          <w:p w14:paraId="34670735" w14:textId="77777777" w:rsidR="00A14D36" w:rsidRPr="00927272" w:rsidRDefault="00A14D36" w:rsidP="00D86732">
            <w:pPr>
              <w:cnfStyle w:val="000000000000" w:firstRow="0" w:lastRow="0" w:firstColumn="0" w:lastColumn="0" w:oddVBand="0" w:evenVBand="0" w:oddHBand="0" w:evenHBand="0" w:firstRowFirstColumn="0" w:firstRowLastColumn="0" w:lastRowFirstColumn="0" w:lastRowLastColumn="0"/>
              <w:rPr>
                <w:rFonts w:cstheme="minorHAnsi"/>
                <w:b w:val="0"/>
                <w:sz w:val="18"/>
                <w:szCs w:val="18"/>
                <w:lang w:val="fr-FR"/>
              </w:rPr>
            </w:pPr>
          </w:p>
        </w:tc>
        <w:tc>
          <w:tcPr>
            <w:tcW w:w="878" w:type="pct"/>
            <w:tcBorders>
              <w:top w:val="single" w:sz="4" w:space="0" w:color="auto"/>
              <w:left w:val="single" w:sz="4" w:space="0" w:color="auto"/>
              <w:bottom w:val="single" w:sz="4" w:space="0" w:color="auto"/>
              <w:right w:val="single" w:sz="4" w:space="0" w:color="auto"/>
            </w:tcBorders>
            <w:vAlign w:val="center"/>
          </w:tcPr>
          <w:p w14:paraId="6F8C550B" w14:textId="77777777" w:rsidR="00A14D36" w:rsidRPr="00927272" w:rsidRDefault="00A14D36" w:rsidP="00D86732">
            <w:pPr>
              <w:cnfStyle w:val="000000000000" w:firstRow="0" w:lastRow="0" w:firstColumn="0" w:lastColumn="0" w:oddVBand="0" w:evenVBand="0" w:oddHBand="0" w:evenHBand="0" w:firstRowFirstColumn="0" w:firstRowLastColumn="0" w:lastRowFirstColumn="0" w:lastRowLastColumn="0"/>
              <w:rPr>
                <w:rFonts w:cstheme="minorHAnsi"/>
                <w:b w:val="0"/>
                <w:sz w:val="18"/>
                <w:szCs w:val="18"/>
                <w:lang w:val="fr-FR"/>
              </w:rPr>
            </w:pPr>
          </w:p>
        </w:tc>
        <w:tc>
          <w:tcPr>
            <w:tcW w:w="469" w:type="pct"/>
            <w:tcBorders>
              <w:top w:val="single" w:sz="4" w:space="0" w:color="auto"/>
              <w:left w:val="single" w:sz="4" w:space="0" w:color="auto"/>
              <w:bottom w:val="single" w:sz="4" w:space="0" w:color="auto"/>
              <w:right w:val="single" w:sz="4" w:space="0" w:color="auto"/>
            </w:tcBorders>
            <w:vAlign w:val="center"/>
          </w:tcPr>
          <w:p w14:paraId="75A78134" w14:textId="77777777" w:rsidR="00A14D36" w:rsidRPr="00927272" w:rsidRDefault="00A14D36" w:rsidP="00D86732">
            <w:pPr>
              <w:jc w:val="center"/>
              <w:cnfStyle w:val="000000000000" w:firstRow="0" w:lastRow="0" w:firstColumn="0" w:lastColumn="0" w:oddVBand="0" w:evenVBand="0" w:oddHBand="0" w:evenHBand="0" w:firstRowFirstColumn="0" w:firstRowLastColumn="0" w:lastRowFirstColumn="0" w:lastRowLastColumn="0"/>
              <w:rPr>
                <w:rFonts w:cstheme="minorHAnsi"/>
                <w:b w:val="0"/>
                <w:sz w:val="18"/>
                <w:szCs w:val="18"/>
                <w:lang w:val="fr-FR"/>
              </w:rPr>
            </w:pPr>
          </w:p>
        </w:tc>
        <w:tc>
          <w:tcPr>
            <w:tcW w:w="468" w:type="pct"/>
            <w:tcBorders>
              <w:top w:val="single" w:sz="4" w:space="0" w:color="auto"/>
              <w:left w:val="single" w:sz="4" w:space="0" w:color="auto"/>
              <w:bottom w:val="single" w:sz="4" w:space="0" w:color="auto"/>
              <w:right w:val="single" w:sz="4" w:space="0" w:color="auto"/>
            </w:tcBorders>
            <w:vAlign w:val="center"/>
          </w:tcPr>
          <w:p w14:paraId="36148B9F" w14:textId="77777777" w:rsidR="00A14D36" w:rsidRPr="00927272" w:rsidRDefault="00A14D36" w:rsidP="00D86732">
            <w:pPr>
              <w:jc w:val="center"/>
              <w:cnfStyle w:val="000000000000" w:firstRow="0" w:lastRow="0" w:firstColumn="0" w:lastColumn="0" w:oddVBand="0" w:evenVBand="0" w:oddHBand="0" w:evenHBand="0" w:firstRowFirstColumn="0" w:firstRowLastColumn="0" w:lastRowFirstColumn="0" w:lastRowLastColumn="0"/>
              <w:rPr>
                <w:rFonts w:cstheme="minorHAnsi"/>
                <w:b w:val="0"/>
                <w:sz w:val="18"/>
                <w:szCs w:val="18"/>
                <w:lang w:val="fr-FR"/>
              </w:rPr>
            </w:pPr>
          </w:p>
        </w:tc>
        <w:tc>
          <w:tcPr>
            <w:tcW w:w="517" w:type="pct"/>
            <w:tcBorders>
              <w:top w:val="single" w:sz="4" w:space="0" w:color="auto"/>
              <w:left w:val="single" w:sz="4" w:space="0" w:color="auto"/>
              <w:bottom w:val="single" w:sz="4" w:space="0" w:color="auto"/>
              <w:right w:val="single" w:sz="4" w:space="0" w:color="auto"/>
            </w:tcBorders>
            <w:vAlign w:val="center"/>
          </w:tcPr>
          <w:p w14:paraId="4D3D239C" w14:textId="77777777" w:rsidR="00A14D36" w:rsidRPr="00927272" w:rsidRDefault="00A14D36" w:rsidP="00D86732">
            <w:pPr>
              <w:jc w:val="center"/>
              <w:cnfStyle w:val="000000000000" w:firstRow="0" w:lastRow="0" w:firstColumn="0" w:lastColumn="0" w:oddVBand="0" w:evenVBand="0" w:oddHBand="0" w:evenHBand="0" w:firstRowFirstColumn="0" w:firstRowLastColumn="0" w:lastRowFirstColumn="0" w:lastRowLastColumn="0"/>
              <w:rPr>
                <w:rFonts w:cstheme="minorHAnsi"/>
                <w:b w:val="0"/>
                <w:sz w:val="18"/>
                <w:szCs w:val="18"/>
                <w:lang w:val="fr-FR"/>
              </w:rPr>
            </w:pPr>
          </w:p>
        </w:tc>
        <w:tc>
          <w:tcPr>
            <w:tcW w:w="622" w:type="pct"/>
            <w:tcBorders>
              <w:top w:val="single" w:sz="4" w:space="0" w:color="auto"/>
              <w:left w:val="single" w:sz="4" w:space="0" w:color="auto"/>
              <w:bottom w:val="single" w:sz="4" w:space="0" w:color="auto"/>
              <w:right w:val="single" w:sz="4" w:space="0" w:color="auto"/>
            </w:tcBorders>
            <w:vAlign w:val="center"/>
          </w:tcPr>
          <w:p w14:paraId="3D8BF123" w14:textId="77777777" w:rsidR="00A14D36" w:rsidRPr="00927272" w:rsidRDefault="00A14D36" w:rsidP="00D86732">
            <w:pPr>
              <w:jc w:val="center"/>
              <w:cnfStyle w:val="000000000000" w:firstRow="0" w:lastRow="0" w:firstColumn="0" w:lastColumn="0" w:oddVBand="0" w:evenVBand="0" w:oddHBand="0" w:evenHBand="0" w:firstRowFirstColumn="0" w:firstRowLastColumn="0" w:lastRowFirstColumn="0" w:lastRowLastColumn="0"/>
              <w:rPr>
                <w:rFonts w:cstheme="minorHAnsi"/>
                <w:b w:val="0"/>
                <w:sz w:val="18"/>
                <w:szCs w:val="18"/>
                <w:lang w:val="fr-FR"/>
              </w:rPr>
            </w:pPr>
          </w:p>
        </w:tc>
      </w:tr>
    </w:tbl>
    <w:p w14:paraId="125FD247" w14:textId="77777777" w:rsidR="005D5BAE" w:rsidRPr="00816FF9" w:rsidRDefault="005D5BAE" w:rsidP="00375C77">
      <w:pPr>
        <w:pStyle w:val="Titre3"/>
        <w:sectPr w:rsidR="005D5BAE" w:rsidRPr="00816FF9" w:rsidSect="00FA70B8">
          <w:pgSz w:w="11907" w:h="16839" w:code="9"/>
          <w:pgMar w:top="1627" w:right="1080" w:bottom="1800" w:left="1080" w:header="720" w:footer="720" w:gutter="0"/>
          <w:cols w:space="720"/>
          <w:docGrid w:linePitch="360"/>
        </w:sectPr>
      </w:pPr>
    </w:p>
    <w:p w14:paraId="0112BA26" w14:textId="77777777" w:rsidR="009D1DFB" w:rsidRPr="00816FF9" w:rsidRDefault="00B545AE" w:rsidP="00375C77">
      <w:pPr>
        <w:pStyle w:val="Titre3"/>
      </w:pPr>
      <w:bookmarkStart w:id="82" w:name="_Toc115181750"/>
      <w:r w:rsidRPr="00816FF9">
        <w:lastRenderedPageBreak/>
        <w:t xml:space="preserve">Conditions </w:t>
      </w:r>
      <w:r w:rsidR="00DC70E6" w:rsidRPr="00816FF9">
        <w:t xml:space="preserve">de défauts </w:t>
      </w:r>
      <w:r w:rsidRPr="00816FF9">
        <w:t xml:space="preserve">pour la mise en </w:t>
      </w:r>
      <w:r w:rsidR="00DC70E6" w:rsidRPr="00816FF9">
        <w:t>repli</w:t>
      </w:r>
      <w:r w:rsidRPr="00816FF9">
        <w:t xml:space="preserve"> de </w:t>
      </w:r>
      <w:r w:rsidR="00BA0F88" w:rsidRPr="00816FF9">
        <w:t>la séquence</w:t>
      </w:r>
      <w:bookmarkEnd w:id="82"/>
    </w:p>
    <w:p w14:paraId="467BFACD" w14:textId="77777777" w:rsidR="00BA0F88" w:rsidRPr="00816FF9" w:rsidRDefault="00BA0F88" w:rsidP="00167984">
      <w:pPr>
        <w:pStyle w:val="Body"/>
        <w:spacing w:after="120"/>
        <w:ind w:left="0"/>
        <w:rPr>
          <w:lang w:val="fr-FR"/>
        </w:rPr>
      </w:pPr>
      <w:r w:rsidRPr="00816FF9">
        <w:rPr>
          <w:lang w:val="fr-FR"/>
        </w:rPr>
        <w:t xml:space="preserve">Ce tableau liste les </w:t>
      </w:r>
      <w:r w:rsidR="00563748" w:rsidRPr="00816FF9">
        <w:rPr>
          <w:lang w:val="fr-FR"/>
        </w:rPr>
        <w:t>défauts repli</w:t>
      </w:r>
      <w:r w:rsidRPr="00816FF9">
        <w:rPr>
          <w:lang w:val="fr-FR"/>
        </w:rPr>
        <w:t>.</w:t>
      </w:r>
    </w:p>
    <w:tbl>
      <w:tblPr>
        <w:tblStyle w:val="Colonnesdetableau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5230"/>
        <w:gridCol w:w="4066"/>
      </w:tblGrid>
      <w:tr w:rsidR="00563748" w:rsidRPr="00816FF9" w14:paraId="78A3FC17" w14:textId="77777777" w:rsidTr="001179BE">
        <w:trPr>
          <w:cnfStyle w:val="100000000000" w:firstRow="1" w:lastRow="0" w:firstColumn="0" w:lastColumn="0" w:oddVBand="0" w:evenVBand="0" w:oddHBand="0" w:evenHBand="0" w:firstRowFirstColumn="0" w:firstRowLastColumn="0" w:lastRowFirstColumn="0" w:lastRowLastColumn="0"/>
          <w:trHeight w:val="567"/>
          <w:tblHeader/>
        </w:trPr>
        <w:tc>
          <w:tcPr>
            <w:cnfStyle w:val="001000000000" w:firstRow="0" w:lastRow="0" w:firstColumn="1" w:lastColumn="0" w:oddVBand="0" w:evenVBand="0" w:oddHBand="0" w:evenHBand="0" w:firstRowFirstColumn="0" w:firstRowLastColumn="0" w:lastRowFirstColumn="0" w:lastRowLastColumn="0"/>
            <w:tcW w:w="226" w:type="pct"/>
            <w:shd w:val="clear" w:color="auto" w:fill="BFBFBF" w:themeFill="background1" w:themeFillShade="BF"/>
            <w:vAlign w:val="center"/>
            <w:hideMark/>
          </w:tcPr>
          <w:p w14:paraId="1D5170C1" w14:textId="77777777" w:rsidR="00563748" w:rsidRPr="00816FF9" w:rsidRDefault="00563748" w:rsidP="00167984">
            <w:pPr>
              <w:jc w:val="center"/>
              <w:rPr>
                <w:rFonts w:cs="Arial"/>
                <w:color w:val="auto"/>
                <w:sz w:val="20"/>
                <w:szCs w:val="20"/>
                <w:lang w:val="fr-FR" w:eastAsia="fr-FR"/>
              </w:rPr>
            </w:pPr>
            <w:r w:rsidRPr="00816FF9">
              <w:rPr>
                <w:rFonts w:cs="Arial"/>
                <w:sz w:val="20"/>
                <w:szCs w:val="20"/>
                <w:lang w:val="fr-FR" w:eastAsia="fr-FR"/>
              </w:rPr>
              <w:t>N°</w:t>
            </w:r>
          </w:p>
        </w:tc>
        <w:tc>
          <w:tcPr>
            <w:tcW w:w="2686" w:type="pct"/>
            <w:shd w:val="clear" w:color="auto" w:fill="BFBFBF" w:themeFill="background1" w:themeFillShade="BF"/>
            <w:vAlign w:val="center"/>
            <w:hideMark/>
          </w:tcPr>
          <w:p w14:paraId="585F58BB" w14:textId="77777777" w:rsidR="00563748" w:rsidRPr="00816FF9" w:rsidRDefault="00563748" w:rsidP="00167984">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Conditions de défauts</w:t>
            </w:r>
          </w:p>
        </w:tc>
        <w:tc>
          <w:tcPr>
            <w:tcW w:w="2088" w:type="pct"/>
            <w:shd w:val="clear" w:color="auto" w:fill="BFBFBF" w:themeFill="background1" w:themeFillShade="BF"/>
            <w:vAlign w:val="center"/>
          </w:tcPr>
          <w:p w14:paraId="5CDBD5C0" w14:textId="77777777" w:rsidR="00563748" w:rsidRPr="00816FF9" w:rsidRDefault="00563748" w:rsidP="00167984">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r w:rsidRPr="00816FF9">
              <w:rPr>
                <w:rFonts w:cs="Arial"/>
                <w:sz w:val="20"/>
                <w:szCs w:val="20"/>
                <w:lang w:val="fr-FR" w:eastAsia="fr-FR"/>
              </w:rPr>
              <w:t>Description</w:t>
            </w:r>
          </w:p>
        </w:tc>
      </w:tr>
      <w:tr w:rsidR="001179BE" w:rsidRPr="00816FF9" w14:paraId="6FAFE49D" w14:textId="77777777" w:rsidTr="001179BE">
        <w:trPr>
          <w:trHeight w:val="567"/>
        </w:trPr>
        <w:tc>
          <w:tcPr>
            <w:cnfStyle w:val="001000000000" w:firstRow="0" w:lastRow="0" w:firstColumn="1" w:lastColumn="0" w:oddVBand="0" w:evenVBand="0" w:oddHBand="0" w:evenHBand="0" w:firstRowFirstColumn="0" w:firstRowLastColumn="0" w:lastRowFirstColumn="0" w:lastRowLastColumn="0"/>
            <w:tcW w:w="226" w:type="pct"/>
            <w:noWrap/>
            <w:vAlign w:val="center"/>
            <w:hideMark/>
          </w:tcPr>
          <w:p w14:paraId="460AFA49" w14:textId="77777777" w:rsidR="001179BE" w:rsidRPr="00927272" w:rsidRDefault="001179BE" w:rsidP="001179BE">
            <w:pPr>
              <w:jc w:val="center"/>
              <w:rPr>
                <w:rFonts w:cs="Arial"/>
                <w:sz w:val="20"/>
                <w:szCs w:val="20"/>
                <w:lang w:val="fr-FR"/>
              </w:rPr>
            </w:pPr>
            <w:r w:rsidRPr="00927272">
              <w:rPr>
                <w:rFonts w:cs="Arial"/>
                <w:sz w:val="20"/>
                <w:szCs w:val="20"/>
                <w:lang w:val="fr-FR"/>
              </w:rPr>
              <w:t>1</w:t>
            </w:r>
          </w:p>
        </w:tc>
        <w:tc>
          <w:tcPr>
            <w:tcW w:w="2686" w:type="pct"/>
            <w:noWrap/>
            <w:vAlign w:val="center"/>
          </w:tcPr>
          <w:p w14:paraId="2E30AD25" w14:textId="13236C6E" w:rsidR="001179BE" w:rsidRPr="00816FF9" w:rsidRDefault="001179BE" w:rsidP="001179BE">
            <w:pP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Pr>
                <w:rFonts w:cs="Arial"/>
                <w:b w:val="0"/>
                <w:i/>
                <w:color w:val="0000FF"/>
                <w:sz w:val="20"/>
                <w:szCs w:val="20"/>
                <w:lang w:val="fr-FR"/>
              </w:rPr>
              <w:t>Perte d’acquisition modules</w:t>
            </w:r>
          </w:p>
        </w:tc>
        <w:tc>
          <w:tcPr>
            <w:tcW w:w="2088" w:type="pct"/>
            <w:vAlign w:val="center"/>
          </w:tcPr>
          <w:p w14:paraId="1C6F2A21" w14:textId="0488974B" w:rsidR="001179BE" w:rsidRPr="00816FF9" w:rsidRDefault="001179BE" w:rsidP="001179BE">
            <w:pP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Pr>
                <w:rFonts w:cs="Arial"/>
                <w:b w:val="0"/>
                <w:i/>
                <w:color w:val="0000FF"/>
                <w:sz w:val="20"/>
                <w:szCs w:val="20"/>
                <w:lang w:val="fr-FR"/>
              </w:rPr>
              <w:t>Perte d’acquisition modules</w:t>
            </w:r>
          </w:p>
        </w:tc>
      </w:tr>
      <w:tr w:rsidR="001179BE" w:rsidRPr="00201416" w14:paraId="4FCFCCFF" w14:textId="77777777" w:rsidTr="001179BE">
        <w:trPr>
          <w:trHeight w:val="567"/>
        </w:trPr>
        <w:tc>
          <w:tcPr>
            <w:cnfStyle w:val="001000000000" w:firstRow="0" w:lastRow="0" w:firstColumn="1" w:lastColumn="0" w:oddVBand="0" w:evenVBand="0" w:oddHBand="0" w:evenHBand="0" w:firstRowFirstColumn="0" w:firstRowLastColumn="0" w:lastRowFirstColumn="0" w:lastRowLastColumn="0"/>
            <w:tcW w:w="226" w:type="pct"/>
            <w:tcBorders>
              <w:bottom w:val="single" w:sz="4" w:space="0" w:color="auto"/>
            </w:tcBorders>
            <w:noWrap/>
            <w:vAlign w:val="center"/>
          </w:tcPr>
          <w:p w14:paraId="49E256D1" w14:textId="77777777" w:rsidR="001179BE" w:rsidRPr="00927272" w:rsidRDefault="001179BE" w:rsidP="001179BE">
            <w:pPr>
              <w:jc w:val="center"/>
              <w:rPr>
                <w:rFonts w:cs="Arial"/>
                <w:sz w:val="20"/>
                <w:szCs w:val="20"/>
                <w:lang w:val="fr-FR"/>
              </w:rPr>
            </w:pPr>
            <w:r w:rsidRPr="00927272">
              <w:rPr>
                <w:rFonts w:cs="Arial"/>
                <w:sz w:val="20"/>
                <w:szCs w:val="20"/>
                <w:lang w:val="fr-FR"/>
              </w:rPr>
              <w:t>2</w:t>
            </w:r>
          </w:p>
        </w:tc>
        <w:tc>
          <w:tcPr>
            <w:tcW w:w="2686" w:type="pct"/>
            <w:tcBorders>
              <w:bottom w:val="single" w:sz="4" w:space="0" w:color="auto"/>
            </w:tcBorders>
            <w:noWrap/>
            <w:vAlign w:val="center"/>
          </w:tcPr>
          <w:p w14:paraId="6B912FD3" w14:textId="65873011" w:rsidR="001179BE" w:rsidRPr="001179BE" w:rsidRDefault="001179BE" w:rsidP="001179BE">
            <w:pP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TI12500 &gt; TP_005</w:t>
            </w:r>
          </w:p>
        </w:tc>
        <w:tc>
          <w:tcPr>
            <w:tcW w:w="2088" w:type="pct"/>
            <w:tcBorders>
              <w:bottom w:val="single" w:sz="4" w:space="0" w:color="auto"/>
            </w:tcBorders>
            <w:vAlign w:val="center"/>
          </w:tcPr>
          <w:p w14:paraId="3BE4B3BA" w14:textId="0E4BF138" w:rsidR="001179BE" w:rsidRPr="001179BE" w:rsidRDefault="001179BE" w:rsidP="001179BE">
            <w:pPr>
              <w:cnfStyle w:val="000000000000" w:firstRow="0" w:lastRow="0" w:firstColumn="0" w:lastColumn="0" w:oddVBand="0" w:evenVBand="0" w:oddHBand="0" w:evenHBand="0" w:firstRowFirstColumn="0" w:firstRowLastColumn="0" w:lastRowFirstColumn="0" w:lastRowLastColumn="0"/>
              <w:rPr>
                <w:rFonts w:cs="Arial"/>
                <w:b w:val="0"/>
                <w:i/>
                <w:sz w:val="20"/>
                <w:szCs w:val="20"/>
                <w:lang w:val="fr-FR"/>
              </w:rPr>
            </w:pPr>
            <w:r w:rsidRPr="001179BE">
              <w:rPr>
                <w:rFonts w:cs="Arial"/>
                <w:b w:val="0"/>
                <w:i/>
                <w:color w:val="0000FF"/>
                <w:sz w:val="20"/>
                <w:szCs w:val="20"/>
                <w:lang w:val="fr-FR"/>
              </w:rPr>
              <w:t>Température Haute Cuve B2</w:t>
            </w:r>
          </w:p>
        </w:tc>
      </w:tr>
      <w:tr w:rsidR="001179BE" w:rsidRPr="005E1E6F" w14:paraId="528AD948" w14:textId="77777777" w:rsidTr="001179BE">
        <w:trPr>
          <w:trHeight w:val="567"/>
        </w:trPr>
        <w:tc>
          <w:tcPr>
            <w:cnfStyle w:val="001000000000" w:firstRow="0" w:lastRow="0" w:firstColumn="1" w:lastColumn="0" w:oddVBand="0" w:evenVBand="0" w:oddHBand="0" w:evenHBand="0" w:firstRowFirstColumn="0" w:firstRowLastColumn="0" w:lastRowFirstColumn="0" w:lastRowLastColumn="0"/>
            <w:tcW w:w="226" w:type="pct"/>
            <w:tcBorders>
              <w:bottom w:val="single" w:sz="4" w:space="0" w:color="auto"/>
            </w:tcBorders>
            <w:noWrap/>
          </w:tcPr>
          <w:p w14:paraId="71F83816" w14:textId="77777777" w:rsidR="001179BE" w:rsidRPr="00816FF9" w:rsidRDefault="001179BE" w:rsidP="001179BE">
            <w:pPr>
              <w:jc w:val="center"/>
              <w:rPr>
                <w:rFonts w:cs="Arial"/>
                <w:sz w:val="20"/>
                <w:szCs w:val="20"/>
                <w:lang w:val="fr-FR"/>
              </w:rPr>
            </w:pPr>
            <w:r w:rsidRPr="00816FF9">
              <w:rPr>
                <w:rFonts w:cs="Arial"/>
                <w:sz w:val="20"/>
                <w:szCs w:val="20"/>
                <w:lang w:val="fr-FR"/>
              </w:rPr>
              <w:t>3</w:t>
            </w:r>
          </w:p>
        </w:tc>
        <w:tc>
          <w:tcPr>
            <w:tcW w:w="2686" w:type="pct"/>
            <w:tcBorders>
              <w:bottom w:val="single" w:sz="4" w:space="0" w:color="auto"/>
            </w:tcBorders>
            <w:noWrap/>
          </w:tcPr>
          <w:p w14:paraId="751D79E4" w14:textId="77777777" w:rsidR="001179BE" w:rsidRPr="001179BE" w:rsidRDefault="001179BE" w:rsidP="001179BE">
            <w:pP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PI9876 &lt; 2 bars, paramètre non accessible</w:t>
            </w:r>
          </w:p>
          <w:p w14:paraId="06DA12E2" w14:textId="77777777" w:rsidR="001179BE" w:rsidRPr="001179BE" w:rsidRDefault="001179BE" w:rsidP="001179BE">
            <w:pP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p>
          <w:p w14:paraId="5A8CA1F2" w14:textId="77132B4F" w:rsidR="001179BE" w:rsidRPr="001179BE" w:rsidRDefault="001179BE" w:rsidP="001179BE">
            <w:pPr>
              <w:cnfStyle w:val="000000000000" w:firstRow="0" w:lastRow="0" w:firstColumn="0" w:lastColumn="0" w:oddVBand="0" w:evenVBand="0" w:oddHBand="0" w:evenHBand="0" w:firstRowFirstColumn="0" w:firstRowLastColumn="0" w:lastRowFirstColumn="0" w:lastRowLastColumn="0"/>
              <w:rPr>
                <w:rFonts w:cs="Arial"/>
                <w:b w:val="0"/>
                <w:sz w:val="20"/>
                <w:szCs w:val="20"/>
                <w:lang w:val="fr-FR"/>
              </w:rPr>
            </w:pPr>
            <w:r w:rsidRPr="001179BE">
              <w:rPr>
                <w:rFonts w:cs="Arial"/>
                <w:b w:val="0"/>
                <w:i/>
                <w:color w:val="0000FF"/>
                <w:sz w:val="20"/>
                <w:szCs w:val="20"/>
                <w:lang w:val="fr-FR"/>
              </w:rPr>
              <w:t>Cette condition doit être active pendant 12 secondes</w:t>
            </w:r>
          </w:p>
        </w:tc>
        <w:tc>
          <w:tcPr>
            <w:tcW w:w="2088" w:type="pct"/>
            <w:tcBorders>
              <w:bottom w:val="single" w:sz="4" w:space="0" w:color="auto"/>
            </w:tcBorders>
            <w:vAlign w:val="center"/>
          </w:tcPr>
          <w:p w14:paraId="602DA7CA" w14:textId="69193DEF" w:rsidR="001179BE" w:rsidRPr="001179BE" w:rsidRDefault="001179BE" w:rsidP="001179BE">
            <w:pP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Pression Basse pendant le chargement</w:t>
            </w:r>
          </w:p>
        </w:tc>
      </w:tr>
    </w:tbl>
    <w:p w14:paraId="33BE8463" w14:textId="77777777" w:rsidR="007A76E8" w:rsidRPr="00816FF9" w:rsidRDefault="00C77DC0" w:rsidP="00167984">
      <w:pPr>
        <w:pStyle w:val="Body"/>
        <w:spacing w:after="120"/>
        <w:ind w:left="0"/>
        <w:rPr>
          <w:lang w:val="fr-FR"/>
        </w:rPr>
      </w:pPr>
      <w:r w:rsidRPr="00816FF9">
        <w:rPr>
          <w:bCs/>
          <w:szCs w:val="28"/>
          <w:lang w:val="fr-FR"/>
        </w:rPr>
        <w:t>Ce tableau indique les étapes où les défauts repli doivent être activés.</w:t>
      </w:r>
    </w:p>
    <w:tbl>
      <w:tblPr>
        <w:tblStyle w:val="Colonnesdetableau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1833"/>
        <w:gridCol w:w="1833"/>
        <w:gridCol w:w="1834"/>
        <w:gridCol w:w="1833"/>
        <w:gridCol w:w="1834"/>
      </w:tblGrid>
      <w:tr w:rsidR="00C77DC0" w:rsidRPr="00816FF9" w14:paraId="47BB3760" w14:textId="77777777" w:rsidTr="00C77DC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93" w:type="pct"/>
            <w:shd w:val="clear" w:color="auto" w:fill="BFBFBF" w:themeFill="background1" w:themeFillShade="BF"/>
            <w:noWrap/>
            <w:vAlign w:val="center"/>
            <w:hideMark/>
          </w:tcPr>
          <w:p w14:paraId="2EE98CA7" w14:textId="77777777" w:rsidR="00AC4C8E" w:rsidRPr="00816FF9" w:rsidRDefault="00AC4C8E" w:rsidP="00AC4C8E">
            <w:pPr>
              <w:jc w:val="center"/>
              <w:rPr>
                <w:rFonts w:cs="Arial"/>
                <w:color w:val="auto"/>
                <w:sz w:val="20"/>
                <w:szCs w:val="20"/>
                <w:lang w:val="fr-FR" w:eastAsia="fr-FR"/>
              </w:rPr>
            </w:pPr>
            <w:r w:rsidRPr="00816FF9">
              <w:rPr>
                <w:rFonts w:cs="Arial"/>
                <w:sz w:val="20"/>
                <w:szCs w:val="20"/>
                <w:lang w:val="fr-FR" w:eastAsia="fr-FR"/>
              </w:rPr>
              <w:t>N°</w:t>
            </w:r>
          </w:p>
        </w:tc>
        <w:tc>
          <w:tcPr>
            <w:tcW w:w="941" w:type="pct"/>
            <w:shd w:val="clear" w:color="auto" w:fill="BFBFBF" w:themeFill="background1" w:themeFillShade="BF"/>
            <w:noWrap/>
            <w:vAlign w:val="center"/>
          </w:tcPr>
          <w:p w14:paraId="50C5AF78" w14:textId="77777777" w:rsidR="00AC4C8E" w:rsidRPr="001179BE" w:rsidRDefault="00AC4C8E" w:rsidP="00AC4C8E">
            <w:pPr>
              <w:jc w:val="center"/>
              <w:cnfStyle w:val="100000000000" w:firstRow="1"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1179BE">
              <w:rPr>
                <w:rFonts w:cs="Arial"/>
                <w:b w:val="0"/>
                <w:i/>
                <w:color w:val="0000FF"/>
                <w:sz w:val="20"/>
                <w:szCs w:val="20"/>
                <w:lang w:val="fr-FR" w:eastAsia="fr-FR"/>
              </w:rPr>
              <w:t>Cde Marche</w:t>
            </w:r>
          </w:p>
        </w:tc>
        <w:tc>
          <w:tcPr>
            <w:tcW w:w="941" w:type="pct"/>
            <w:shd w:val="clear" w:color="auto" w:fill="BFBFBF" w:themeFill="background1" w:themeFillShade="BF"/>
            <w:noWrap/>
            <w:vAlign w:val="center"/>
          </w:tcPr>
          <w:p w14:paraId="4AE96F67" w14:textId="77777777" w:rsidR="00AC4C8E" w:rsidRPr="001179BE" w:rsidRDefault="00AC4C8E" w:rsidP="00AC4C8E">
            <w:pPr>
              <w:jc w:val="center"/>
              <w:cnfStyle w:val="100000000000" w:firstRow="1"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1179BE">
              <w:rPr>
                <w:rFonts w:cs="Arial"/>
                <w:b w:val="0"/>
                <w:i/>
                <w:color w:val="0000FF"/>
                <w:sz w:val="20"/>
                <w:szCs w:val="20"/>
                <w:lang w:val="fr-FR" w:eastAsia="fr-FR"/>
              </w:rPr>
              <w:t>Cde Arrêt</w:t>
            </w:r>
          </w:p>
        </w:tc>
        <w:tc>
          <w:tcPr>
            <w:tcW w:w="942" w:type="pct"/>
            <w:shd w:val="clear" w:color="auto" w:fill="BFBFBF" w:themeFill="background1" w:themeFillShade="BF"/>
            <w:vAlign w:val="center"/>
          </w:tcPr>
          <w:p w14:paraId="78638FF7" w14:textId="77777777" w:rsidR="00AC4C8E" w:rsidRPr="001179BE" w:rsidRDefault="00AC4C8E" w:rsidP="00AC4C8E">
            <w:pPr>
              <w:jc w:val="center"/>
              <w:cnfStyle w:val="100000000000" w:firstRow="1"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1179BE">
              <w:rPr>
                <w:rFonts w:cs="Arial"/>
                <w:b w:val="0"/>
                <w:i/>
                <w:color w:val="0000FF"/>
                <w:sz w:val="20"/>
                <w:szCs w:val="20"/>
                <w:lang w:val="fr-FR" w:eastAsia="fr-FR"/>
              </w:rPr>
              <w:t>Cde Initialisation</w:t>
            </w:r>
          </w:p>
        </w:tc>
        <w:tc>
          <w:tcPr>
            <w:tcW w:w="941" w:type="pct"/>
            <w:shd w:val="clear" w:color="auto" w:fill="BFBFBF" w:themeFill="background1" w:themeFillShade="BF"/>
            <w:vAlign w:val="center"/>
          </w:tcPr>
          <w:p w14:paraId="1E96F6DC" w14:textId="77777777" w:rsidR="00AC4C8E" w:rsidRPr="001179BE" w:rsidRDefault="00AC4C8E" w:rsidP="00AC4C8E">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p>
        </w:tc>
        <w:tc>
          <w:tcPr>
            <w:tcW w:w="942" w:type="pct"/>
            <w:shd w:val="clear" w:color="auto" w:fill="BFBFBF" w:themeFill="background1" w:themeFillShade="BF"/>
            <w:vAlign w:val="center"/>
          </w:tcPr>
          <w:p w14:paraId="208920C7" w14:textId="77777777" w:rsidR="00AC4C8E" w:rsidRPr="001179BE" w:rsidRDefault="00AC4C8E" w:rsidP="00AC4C8E">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p>
        </w:tc>
      </w:tr>
      <w:tr w:rsidR="00AC4C8E" w:rsidRPr="00816FF9" w14:paraId="53D5CE7F" w14:textId="77777777" w:rsidTr="00C77DC0">
        <w:trPr>
          <w:trHeight w:val="300"/>
          <w:jc w:val="center"/>
        </w:trPr>
        <w:tc>
          <w:tcPr>
            <w:cnfStyle w:val="001000000000" w:firstRow="0" w:lastRow="0" w:firstColumn="1" w:lastColumn="0" w:oddVBand="0" w:evenVBand="0" w:oddHBand="0" w:evenHBand="0" w:firstRowFirstColumn="0" w:firstRowLastColumn="0" w:lastRowFirstColumn="0" w:lastRowLastColumn="0"/>
            <w:tcW w:w="293" w:type="pct"/>
            <w:noWrap/>
            <w:vAlign w:val="center"/>
          </w:tcPr>
          <w:p w14:paraId="744849D8" w14:textId="77777777" w:rsidR="00AC4C8E" w:rsidRPr="00816FF9" w:rsidRDefault="00AC4C8E" w:rsidP="00AC4C8E">
            <w:pPr>
              <w:jc w:val="center"/>
              <w:rPr>
                <w:rFonts w:cs="Arial"/>
                <w:color w:val="auto"/>
                <w:sz w:val="16"/>
                <w:szCs w:val="16"/>
                <w:lang w:val="fr-FR"/>
              </w:rPr>
            </w:pPr>
            <w:r w:rsidRPr="00816FF9">
              <w:rPr>
                <w:rFonts w:cs="Arial"/>
                <w:color w:val="auto"/>
                <w:sz w:val="16"/>
                <w:szCs w:val="16"/>
                <w:lang w:val="fr-FR"/>
              </w:rPr>
              <w:t>1</w:t>
            </w:r>
          </w:p>
        </w:tc>
        <w:tc>
          <w:tcPr>
            <w:tcW w:w="941" w:type="pct"/>
            <w:noWrap/>
            <w:vAlign w:val="center"/>
          </w:tcPr>
          <w:p w14:paraId="1445D9DC"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O</w:t>
            </w:r>
          </w:p>
        </w:tc>
        <w:tc>
          <w:tcPr>
            <w:tcW w:w="941" w:type="pct"/>
            <w:noWrap/>
            <w:vAlign w:val="center"/>
          </w:tcPr>
          <w:p w14:paraId="56C38019"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42" w:type="pct"/>
            <w:vAlign w:val="center"/>
          </w:tcPr>
          <w:p w14:paraId="25161B3F"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O</w:t>
            </w:r>
          </w:p>
        </w:tc>
        <w:tc>
          <w:tcPr>
            <w:tcW w:w="941" w:type="pct"/>
            <w:vAlign w:val="center"/>
          </w:tcPr>
          <w:p w14:paraId="5C200365"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42" w:type="pct"/>
            <w:vAlign w:val="center"/>
          </w:tcPr>
          <w:p w14:paraId="532F2CC8"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r>
      <w:tr w:rsidR="00C77DC0" w:rsidRPr="00816FF9" w14:paraId="4BB34ED3" w14:textId="77777777" w:rsidTr="00C77DC0">
        <w:trPr>
          <w:trHeight w:val="300"/>
          <w:jc w:val="center"/>
        </w:trPr>
        <w:tc>
          <w:tcPr>
            <w:cnfStyle w:val="001000000000" w:firstRow="0" w:lastRow="0" w:firstColumn="1" w:lastColumn="0" w:oddVBand="0" w:evenVBand="0" w:oddHBand="0" w:evenHBand="0" w:firstRowFirstColumn="0" w:firstRowLastColumn="0" w:lastRowFirstColumn="0" w:lastRowLastColumn="0"/>
            <w:tcW w:w="293" w:type="pct"/>
            <w:noWrap/>
            <w:vAlign w:val="center"/>
          </w:tcPr>
          <w:p w14:paraId="4C5FAFCF" w14:textId="77777777" w:rsidR="00AC4C8E" w:rsidRPr="00816FF9" w:rsidRDefault="00AC4C8E" w:rsidP="00AC4C8E">
            <w:pPr>
              <w:jc w:val="center"/>
              <w:rPr>
                <w:rFonts w:cs="Arial"/>
                <w:sz w:val="16"/>
                <w:szCs w:val="16"/>
                <w:lang w:val="fr-FR"/>
              </w:rPr>
            </w:pPr>
            <w:r w:rsidRPr="00816FF9">
              <w:rPr>
                <w:rFonts w:cs="Arial"/>
                <w:sz w:val="16"/>
                <w:szCs w:val="16"/>
                <w:lang w:val="fr-FR"/>
              </w:rPr>
              <w:t>2</w:t>
            </w:r>
          </w:p>
        </w:tc>
        <w:tc>
          <w:tcPr>
            <w:tcW w:w="941" w:type="pct"/>
            <w:noWrap/>
            <w:vAlign w:val="center"/>
          </w:tcPr>
          <w:p w14:paraId="0DE87198"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O</w:t>
            </w:r>
          </w:p>
        </w:tc>
        <w:tc>
          <w:tcPr>
            <w:tcW w:w="941" w:type="pct"/>
            <w:noWrap/>
            <w:vAlign w:val="center"/>
          </w:tcPr>
          <w:p w14:paraId="295A7C15" w14:textId="77777777" w:rsidR="00AC4C8E" w:rsidRPr="001179BE" w:rsidDel="00F1659D"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42" w:type="pct"/>
            <w:vAlign w:val="center"/>
          </w:tcPr>
          <w:p w14:paraId="0F56FD62"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41" w:type="pct"/>
            <w:vAlign w:val="center"/>
          </w:tcPr>
          <w:p w14:paraId="17436495"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42" w:type="pct"/>
            <w:vAlign w:val="center"/>
          </w:tcPr>
          <w:p w14:paraId="0F7662A7"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r>
      <w:tr w:rsidR="00AC4C8E" w:rsidRPr="00816FF9" w14:paraId="14C489E7" w14:textId="77777777" w:rsidTr="00C77DC0">
        <w:trPr>
          <w:trHeight w:val="300"/>
          <w:jc w:val="center"/>
        </w:trPr>
        <w:tc>
          <w:tcPr>
            <w:cnfStyle w:val="001000000000" w:firstRow="0" w:lastRow="0" w:firstColumn="1" w:lastColumn="0" w:oddVBand="0" w:evenVBand="0" w:oddHBand="0" w:evenHBand="0" w:firstRowFirstColumn="0" w:firstRowLastColumn="0" w:lastRowFirstColumn="0" w:lastRowLastColumn="0"/>
            <w:tcW w:w="293" w:type="pct"/>
            <w:noWrap/>
            <w:vAlign w:val="center"/>
          </w:tcPr>
          <w:p w14:paraId="38E3CA4C" w14:textId="77777777" w:rsidR="00AC4C8E" w:rsidRPr="00816FF9" w:rsidRDefault="00AC4C8E" w:rsidP="00AC4C8E">
            <w:pPr>
              <w:jc w:val="center"/>
              <w:rPr>
                <w:rFonts w:cs="Arial"/>
                <w:sz w:val="16"/>
                <w:szCs w:val="16"/>
                <w:lang w:val="fr-FR"/>
              </w:rPr>
            </w:pPr>
          </w:p>
        </w:tc>
        <w:tc>
          <w:tcPr>
            <w:tcW w:w="941" w:type="pct"/>
            <w:noWrap/>
            <w:vAlign w:val="center"/>
          </w:tcPr>
          <w:p w14:paraId="15D490B1"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41" w:type="pct"/>
            <w:noWrap/>
            <w:vAlign w:val="center"/>
          </w:tcPr>
          <w:p w14:paraId="16BF89EE"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42" w:type="pct"/>
            <w:vAlign w:val="center"/>
          </w:tcPr>
          <w:p w14:paraId="4D1B28B5"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41" w:type="pct"/>
            <w:vAlign w:val="center"/>
          </w:tcPr>
          <w:p w14:paraId="25F578E7"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42" w:type="pct"/>
            <w:vAlign w:val="center"/>
          </w:tcPr>
          <w:p w14:paraId="552C04E4"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r>
      <w:tr w:rsidR="00AC4C8E" w:rsidRPr="00816FF9" w14:paraId="57E034BF" w14:textId="77777777" w:rsidTr="00C77DC0">
        <w:trPr>
          <w:trHeight w:val="300"/>
          <w:jc w:val="center"/>
        </w:trPr>
        <w:tc>
          <w:tcPr>
            <w:cnfStyle w:val="001000000000" w:firstRow="0" w:lastRow="0" w:firstColumn="1" w:lastColumn="0" w:oddVBand="0" w:evenVBand="0" w:oddHBand="0" w:evenHBand="0" w:firstRowFirstColumn="0" w:firstRowLastColumn="0" w:lastRowFirstColumn="0" w:lastRowLastColumn="0"/>
            <w:tcW w:w="293" w:type="pct"/>
            <w:noWrap/>
            <w:vAlign w:val="center"/>
          </w:tcPr>
          <w:p w14:paraId="52EB2C0C" w14:textId="77777777" w:rsidR="00AC4C8E" w:rsidRPr="00816FF9" w:rsidRDefault="00AC4C8E" w:rsidP="00AC4C8E">
            <w:pPr>
              <w:jc w:val="center"/>
              <w:rPr>
                <w:rFonts w:cs="Arial"/>
                <w:sz w:val="16"/>
                <w:szCs w:val="16"/>
                <w:lang w:val="fr-FR"/>
              </w:rPr>
            </w:pPr>
          </w:p>
        </w:tc>
        <w:tc>
          <w:tcPr>
            <w:tcW w:w="941" w:type="pct"/>
            <w:noWrap/>
            <w:vAlign w:val="center"/>
          </w:tcPr>
          <w:p w14:paraId="2305ACFD"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41" w:type="pct"/>
            <w:noWrap/>
            <w:vAlign w:val="center"/>
          </w:tcPr>
          <w:p w14:paraId="2BCA3D94"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42" w:type="pct"/>
            <w:vAlign w:val="center"/>
          </w:tcPr>
          <w:p w14:paraId="08A91E2D"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41" w:type="pct"/>
            <w:vAlign w:val="center"/>
          </w:tcPr>
          <w:p w14:paraId="5AF75BCB"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42" w:type="pct"/>
            <w:vAlign w:val="center"/>
          </w:tcPr>
          <w:p w14:paraId="5E896478" w14:textId="77777777" w:rsidR="00AC4C8E" w:rsidRPr="001179BE" w:rsidRDefault="00AC4C8E" w:rsidP="00AC4C8E">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r>
    </w:tbl>
    <w:p w14:paraId="4F546578" w14:textId="77777777" w:rsidR="007A76E8" w:rsidRPr="00816FF9" w:rsidRDefault="00AC4C8E" w:rsidP="007A76E8">
      <w:pPr>
        <w:pStyle w:val="Body"/>
        <w:ind w:left="0"/>
        <w:rPr>
          <w:rFonts w:cs="Arial"/>
          <w:bCs/>
          <w:i/>
          <w:color w:val="FF0000"/>
          <w:sz w:val="20"/>
          <w:szCs w:val="20"/>
          <w:lang w:val="fr-FR" w:eastAsia="fr-FR"/>
        </w:rPr>
      </w:pPr>
      <w:r w:rsidRPr="00816FF9">
        <w:rPr>
          <w:rFonts w:cs="Arial"/>
          <w:bCs/>
          <w:i/>
          <w:color w:val="FF0000"/>
          <w:sz w:val="20"/>
          <w:szCs w:val="20"/>
          <w:lang w:val="fr-FR" w:eastAsia="fr-FR"/>
        </w:rPr>
        <w:t xml:space="preserve">Ce tableau peut être supprimé remplacé par une phrase indiquant que les conditions sont actives en permanence si c’est le cas. </w:t>
      </w:r>
    </w:p>
    <w:p w14:paraId="73C57D83" w14:textId="77777777" w:rsidR="00563748" w:rsidRPr="00816FF9" w:rsidRDefault="00563748" w:rsidP="00BA0F88">
      <w:pPr>
        <w:pStyle w:val="Body"/>
        <w:ind w:left="0"/>
        <w:rPr>
          <w:lang w:val="fr-FR"/>
        </w:rPr>
      </w:pPr>
    </w:p>
    <w:p w14:paraId="7A6D1162" w14:textId="77777777" w:rsidR="00BA0F88" w:rsidRPr="00816FF9" w:rsidRDefault="00C77DC0" w:rsidP="00375C77">
      <w:pPr>
        <w:pStyle w:val="Titre3"/>
      </w:pPr>
      <w:bookmarkStart w:id="83" w:name="_Toc115181751"/>
      <w:r w:rsidRPr="00816FF9">
        <w:t>Activation des surveillances pour la mise en repli de la séquence</w:t>
      </w:r>
      <w:bookmarkEnd w:id="83"/>
    </w:p>
    <w:p w14:paraId="4540D41D" w14:textId="77777777" w:rsidR="00BA1DA0" w:rsidRPr="00816FF9" w:rsidRDefault="00BA1DA0">
      <w:pPr>
        <w:rPr>
          <w:bCs/>
          <w:szCs w:val="28"/>
          <w:lang w:val="fr-FR"/>
        </w:rPr>
      </w:pPr>
    </w:p>
    <w:p w14:paraId="63162B95" w14:textId="77777777" w:rsidR="00BA0F88" w:rsidRPr="00816FF9" w:rsidRDefault="00BA0F88" w:rsidP="00167984">
      <w:pPr>
        <w:spacing w:after="120"/>
        <w:rPr>
          <w:bCs/>
          <w:szCs w:val="28"/>
          <w:lang w:val="fr-FR"/>
        </w:rPr>
      </w:pPr>
      <w:r w:rsidRPr="00816FF9">
        <w:rPr>
          <w:bCs/>
          <w:szCs w:val="28"/>
          <w:lang w:val="fr-FR"/>
        </w:rPr>
        <w:t xml:space="preserve">Ce tableau indique les étapes où les conditions de surveillances doivent être activées. </w:t>
      </w:r>
      <w:r w:rsidR="00167984" w:rsidRPr="00816FF9">
        <w:rPr>
          <w:bCs/>
          <w:szCs w:val="28"/>
          <w:lang w:val="fr-FR"/>
        </w:rPr>
        <w:t>Les organes pilotés sont précisés au §</w:t>
      </w:r>
      <w:r w:rsidR="00FF3ACB" w:rsidRPr="00816FF9">
        <w:rPr>
          <w:bCs/>
          <w:szCs w:val="28"/>
          <w:lang w:val="fr-FR"/>
        </w:rPr>
        <w:t xml:space="preserve"> </w:t>
      </w:r>
      <w:r w:rsidR="00F31AC9" w:rsidRPr="00964035">
        <w:rPr>
          <w:bCs/>
          <w:szCs w:val="28"/>
          <w:lang w:val="fr-FR"/>
        </w:rPr>
        <w:fldChar w:fldCharType="begin"/>
      </w:r>
      <w:r w:rsidR="00453003" w:rsidRPr="00816FF9">
        <w:rPr>
          <w:bCs/>
          <w:szCs w:val="28"/>
          <w:lang w:val="fr-FR"/>
        </w:rPr>
        <w:instrText xml:space="preserve"> REF _Ref412043509 \r \h </w:instrText>
      </w:r>
      <w:r w:rsidR="00F31AC9" w:rsidRPr="00964035">
        <w:rPr>
          <w:bCs/>
          <w:szCs w:val="28"/>
          <w:lang w:val="fr-FR"/>
        </w:rPr>
      </w:r>
      <w:r w:rsidR="00F31AC9" w:rsidRPr="00964035">
        <w:rPr>
          <w:bCs/>
          <w:szCs w:val="28"/>
          <w:lang w:val="fr-FR"/>
        </w:rPr>
        <w:fldChar w:fldCharType="separate"/>
      </w:r>
      <w:r w:rsidR="009C77D1" w:rsidRPr="00816FF9">
        <w:rPr>
          <w:bCs/>
          <w:szCs w:val="28"/>
          <w:lang w:val="fr-FR"/>
        </w:rPr>
        <w:t>4.1.2</w:t>
      </w:r>
      <w:r w:rsidR="00F31AC9" w:rsidRPr="00964035">
        <w:rPr>
          <w:bCs/>
          <w:szCs w:val="28"/>
          <w:lang w:val="fr-FR"/>
        </w:rPr>
        <w:fldChar w:fldCharType="end"/>
      </w:r>
    </w:p>
    <w:tbl>
      <w:tblPr>
        <w:tblStyle w:val="Colonnesdetableau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1754"/>
        <w:gridCol w:w="1755"/>
        <w:gridCol w:w="1755"/>
        <w:gridCol w:w="1755"/>
        <w:gridCol w:w="1755"/>
      </w:tblGrid>
      <w:tr w:rsidR="00C77DC0" w:rsidRPr="00816FF9" w14:paraId="2CB8FE5B" w14:textId="77777777" w:rsidTr="00C77DC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95" w:type="pct"/>
            <w:shd w:val="clear" w:color="auto" w:fill="BFBFBF" w:themeFill="background1" w:themeFillShade="BF"/>
            <w:noWrap/>
            <w:vAlign w:val="center"/>
            <w:hideMark/>
          </w:tcPr>
          <w:p w14:paraId="6492E52B" w14:textId="77777777" w:rsidR="00C77DC0" w:rsidRPr="00816FF9" w:rsidRDefault="00C77DC0" w:rsidP="00167984">
            <w:pPr>
              <w:jc w:val="center"/>
              <w:rPr>
                <w:rFonts w:cs="Arial"/>
                <w:color w:val="auto"/>
                <w:sz w:val="20"/>
                <w:szCs w:val="20"/>
                <w:lang w:val="fr-FR" w:eastAsia="fr-FR"/>
              </w:rPr>
            </w:pPr>
            <w:proofErr w:type="spellStart"/>
            <w:r w:rsidRPr="00816FF9">
              <w:rPr>
                <w:rFonts w:cs="Arial"/>
                <w:sz w:val="20"/>
                <w:szCs w:val="20"/>
                <w:lang w:val="fr-FR" w:eastAsia="fr-FR"/>
              </w:rPr>
              <w:t>Device</w:t>
            </w:r>
            <w:proofErr w:type="spellEnd"/>
          </w:p>
        </w:tc>
        <w:tc>
          <w:tcPr>
            <w:tcW w:w="901" w:type="pct"/>
            <w:shd w:val="clear" w:color="auto" w:fill="BFBFBF" w:themeFill="background1" w:themeFillShade="BF"/>
            <w:noWrap/>
            <w:vAlign w:val="center"/>
          </w:tcPr>
          <w:p w14:paraId="726E8DFE" w14:textId="77777777" w:rsidR="00C77DC0" w:rsidRPr="001179BE" w:rsidRDefault="00C77DC0" w:rsidP="00167984">
            <w:pPr>
              <w:jc w:val="center"/>
              <w:cnfStyle w:val="100000000000" w:firstRow="1"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1179BE">
              <w:rPr>
                <w:rFonts w:cs="Arial"/>
                <w:b w:val="0"/>
                <w:i/>
                <w:color w:val="0000FF"/>
                <w:sz w:val="20"/>
                <w:szCs w:val="20"/>
                <w:lang w:val="fr-FR" w:eastAsia="fr-FR"/>
              </w:rPr>
              <w:t>Cde Marche</w:t>
            </w:r>
          </w:p>
        </w:tc>
        <w:tc>
          <w:tcPr>
            <w:tcW w:w="901" w:type="pct"/>
            <w:shd w:val="clear" w:color="auto" w:fill="BFBFBF" w:themeFill="background1" w:themeFillShade="BF"/>
            <w:noWrap/>
            <w:vAlign w:val="center"/>
          </w:tcPr>
          <w:p w14:paraId="164A2E48" w14:textId="77777777" w:rsidR="00C77DC0" w:rsidRPr="001179BE" w:rsidRDefault="00C77DC0" w:rsidP="00167984">
            <w:pPr>
              <w:jc w:val="center"/>
              <w:cnfStyle w:val="100000000000" w:firstRow="1"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1179BE">
              <w:rPr>
                <w:rFonts w:cs="Arial"/>
                <w:b w:val="0"/>
                <w:i/>
                <w:color w:val="0000FF"/>
                <w:sz w:val="20"/>
                <w:szCs w:val="20"/>
                <w:lang w:val="fr-FR" w:eastAsia="fr-FR"/>
              </w:rPr>
              <w:t>Cde Arrêt</w:t>
            </w:r>
          </w:p>
        </w:tc>
        <w:tc>
          <w:tcPr>
            <w:tcW w:w="901" w:type="pct"/>
            <w:shd w:val="clear" w:color="auto" w:fill="BFBFBF" w:themeFill="background1" w:themeFillShade="BF"/>
            <w:vAlign w:val="center"/>
          </w:tcPr>
          <w:p w14:paraId="36DE2DF0" w14:textId="77777777" w:rsidR="00C77DC0" w:rsidRPr="001179BE" w:rsidRDefault="00C77DC0" w:rsidP="00167984">
            <w:pPr>
              <w:jc w:val="center"/>
              <w:cnfStyle w:val="100000000000" w:firstRow="1" w:lastRow="0" w:firstColumn="0" w:lastColumn="0" w:oddVBand="0" w:evenVBand="0" w:oddHBand="0" w:evenHBand="0" w:firstRowFirstColumn="0" w:firstRowLastColumn="0" w:lastRowFirstColumn="0" w:lastRowLastColumn="0"/>
              <w:rPr>
                <w:rFonts w:cs="Arial"/>
                <w:b w:val="0"/>
                <w:i/>
                <w:color w:val="0000FF"/>
                <w:sz w:val="20"/>
                <w:szCs w:val="20"/>
                <w:lang w:val="fr-FR" w:eastAsia="fr-FR"/>
              </w:rPr>
            </w:pPr>
            <w:r w:rsidRPr="001179BE">
              <w:rPr>
                <w:rFonts w:cs="Arial"/>
                <w:b w:val="0"/>
                <w:i/>
                <w:color w:val="0000FF"/>
                <w:sz w:val="20"/>
                <w:szCs w:val="20"/>
                <w:lang w:val="fr-FR" w:eastAsia="fr-FR"/>
              </w:rPr>
              <w:t>Cde Initialisation</w:t>
            </w:r>
          </w:p>
        </w:tc>
        <w:tc>
          <w:tcPr>
            <w:tcW w:w="901" w:type="pct"/>
            <w:shd w:val="clear" w:color="auto" w:fill="BFBFBF" w:themeFill="background1" w:themeFillShade="BF"/>
            <w:vAlign w:val="center"/>
          </w:tcPr>
          <w:p w14:paraId="0495295B" w14:textId="77777777" w:rsidR="00C77DC0" w:rsidRPr="001179BE" w:rsidRDefault="00C77DC0" w:rsidP="00167984">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p>
        </w:tc>
        <w:tc>
          <w:tcPr>
            <w:tcW w:w="901" w:type="pct"/>
            <w:shd w:val="clear" w:color="auto" w:fill="BFBFBF" w:themeFill="background1" w:themeFillShade="BF"/>
            <w:vAlign w:val="center"/>
          </w:tcPr>
          <w:p w14:paraId="69604160" w14:textId="77777777" w:rsidR="00C77DC0" w:rsidRPr="001179BE" w:rsidRDefault="00C77DC0" w:rsidP="00167984">
            <w:pPr>
              <w:jc w:val="center"/>
              <w:cnfStyle w:val="100000000000" w:firstRow="1" w:lastRow="0" w:firstColumn="0" w:lastColumn="0" w:oddVBand="0" w:evenVBand="0" w:oddHBand="0" w:evenHBand="0" w:firstRowFirstColumn="0" w:firstRowLastColumn="0" w:lastRowFirstColumn="0" w:lastRowLastColumn="0"/>
              <w:rPr>
                <w:rFonts w:cs="Arial"/>
                <w:b w:val="0"/>
                <w:color w:val="auto"/>
                <w:sz w:val="20"/>
                <w:szCs w:val="20"/>
                <w:lang w:val="fr-FR" w:eastAsia="fr-FR"/>
              </w:rPr>
            </w:pPr>
          </w:p>
        </w:tc>
      </w:tr>
      <w:tr w:rsidR="00C77DC0" w:rsidRPr="00816FF9" w14:paraId="1BBAD1D1" w14:textId="77777777" w:rsidTr="00C77DC0">
        <w:trPr>
          <w:trHeight w:val="300"/>
          <w:jc w:val="center"/>
        </w:trPr>
        <w:tc>
          <w:tcPr>
            <w:cnfStyle w:val="001000000000" w:firstRow="0" w:lastRow="0" w:firstColumn="1" w:lastColumn="0" w:oddVBand="0" w:evenVBand="0" w:oddHBand="0" w:evenHBand="0" w:firstRowFirstColumn="0" w:firstRowLastColumn="0" w:lastRowFirstColumn="0" w:lastRowLastColumn="0"/>
            <w:tcW w:w="495" w:type="pct"/>
            <w:noWrap/>
            <w:vAlign w:val="center"/>
          </w:tcPr>
          <w:p w14:paraId="5002B3E9" w14:textId="77777777" w:rsidR="00C77DC0" w:rsidRPr="00816FF9" w:rsidRDefault="00C77DC0" w:rsidP="00C77DC0">
            <w:pPr>
              <w:jc w:val="center"/>
              <w:rPr>
                <w:rFonts w:cs="Arial"/>
                <w:bCs/>
                <w:i/>
                <w:color w:val="0000FF"/>
                <w:sz w:val="20"/>
                <w:szCs w:val="20"/>
                <w:lang w:val="fr-FR" w:eastAsia="fr-FR"/>
              </w:rPr>
            </w:pPr>
            <w:r w:rsidRPr="00816FF9">
              <w:rPr>
                <w:rFonts w:cs="Arial"/>
                <w:bCs/>
                <w:i/>
                <w:color w:val="0000FF"/>
                <w:sz w:val="20"/>
                <w:szCs w:val="20"/>
                <w:lang w:val="fr-FR" w:eastAsia="fr-FR"/>
              </w:rPr>
              <w:t>DEV_01</w:t>
            </w:r>
          </w:p>
        </w:tc>
        <w:tc>
          <w:tcPr>
            <w:tcW w:w="901" w:type="pct"/>
            <w:noWrap/>
            <w:vAlign w:val="center"/>
          </w:tcPr>
          <w:p w14:paraId="12BCDD18" w14:textId="77777777" w:rsidR="00C77DC0" w:rsidRPr="001179BE" w:rsidRDefault="00C77DC0" w:rsidP="00C77DC0">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O</w:t>
            </w:r>
          </w:p>
        </w:tc>
        <w:tc>
          <w:tcPr>
            <w:tcW w:w="901" w:type="pct"/>
            <w:noWrap/>
            <w:vAlign w:val="center"/>
          </w:tcPr>
          <w:p w14:paraId="727AA753" w14:textId="77777777" w:rsidR="00C77DC0" w:rsidRPr="001179BE" w:rsidRDefault="00C77DC0" w:rsidP="00C77DC0">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01" w:type="pct"/>
            <w:vAlign w:val="center"/>
          </w:tcPr>
          <w:p w14:paraId="66721189" w14:textId="77777777" w:rsidR="00C77DC0" w:rsidRPr="001179BE" w:rsidRDefault="00C77DC0" w:rsidP="00C77DC0">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O</w:t>
            </w:r>
          </w:p>
        </w:tc>
        <w:tc>
          <w:tcPr>
            <w:tcW w:w="901" w:type="pct"/>
            <w:vAlign w:val="center"/>
          </w:tcPr>
          <w:p w14:paraId="4117B4AC" w14:textId="77777777" w:rsidR="00C77DC0" w:rsidRPr="001179BE" w:rsidRDefault="00C77DC0" w:rsidP="00C77DC0">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01" w:type="pct"/>
            <w:vAlign w:val="center"/>
          </w:tcPr>
          <w:p w14:paraId="457B06A5" w14:textId="77777777" w:rsidR="00C77DC0" w:rsidRPr="001179BE" w:rsidRDefault="00C77DC0" w:rsidP="00C77DC0">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r>
      <w:tr w:rsidR="00C77DC0" w:rsidRPr="00816FF9" w14:paraId="6D29585B" w14:textId="77777777" w:rsidTr="00C77DC0">
        <w:trPr>
          <w:trHeight w:val="300"/>
          <w:jc w:val="center"/>
        </w:trPr>
        <w:tc>
          <w:tcPr>
            <w:cnfStyle w:val="001000000000" w:firstRow="0" w:lastRow="0" w:firstColumn="1" w:lastColumn="0" w:oddVBand="0" w:evenVBand="0" w:oddHBand="0" w:evenHBand="0" w:firstRowFirstColumn="0" w:firstRowLastColumn="0" w:lastRowFirstColumn="0" w:lastRowLastColumn="0"/>
            <w:tcW w:w="495" w:type="pct"/>
            <w:noWrap/>
            <w:vAlign w:val="center"/>
          </w:tcPr>
          <w:p w14:paraId="69100BA6" w14:textId="77777777" w:rsidR="00C77DC0" w:rsidRPr="00816FF9" w:rsidRDefault="00C77DC0" w:rsidP="00C77DC0">
            <w:pPr>
              <w:jc w:val="center"/>
              <w:rPr>
                <w:rFonts w:cs="Arial"/>
                <w:bCs/>
                <w:i/>
                <w:color w:val="0000FF"/>
                <w:sz w:val="20"/>
                <w:szCs w:val="20"/>
                <w:lang w:val="fr-FR" w:eastAsia="fr-FR"/>
              </w:rPr>
            </w:pPr>
            <w:r w:rsidRPr="00816FF9">
              <w:rPr>
                <w:rFonts w:cs="Arial"/>
                <w:bCs/>
                <w:i/>
                <w:color w:val="0000FF"/>
                <w:sz w:val="20"/>
                <w:szCs w:val="20"/>
                <w:lang w:val="fr-FR" w:eastAsia="fr-FR"/>
              </w:rPr>
              <w:t>DEV_02</w:t>
            </w:r>
          </w:p>
        </w:tc>
        <w:tc>
          <w:tcPr>
            <w:tcW w:w="901" w:type="pct"/>
            <w:noWrap/>
            <w:vAlign w:val="center"/>
          </w:tcPr>
          <w:p w14:paraId="279BDF82" w14:textId="77777777" w:rsidR="00C77DC0" w:rsidRPr="001179BE" w:rsidRDefault="00C77DC0" w:rsidP="00C77DC0">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O</w:t>
            </w:r>
          </w:p>
        </w:tc>
        <w:tc>
          <w:tcPr>
            <w:tcW w:w="901" w:type="pct"/>
            <w:noWrap/>
            <w:vAlign w:val="center"/>
          </w:tcPr>
          <w:p w14:paraId="21DA4FE7" w14:textId="77777777" w:rsidR="00C77DC0" w:rsidRPr="001179BE" w:rsidDel="00F1659D" w:rsidRDefault="00C77DC0" w:rsidP="00C77DC0">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01" w:type="pct"/>
            <w:vAlign w:val="center"/>
          </w:tcPr>
          <w:p w14:paraId="4F3803F2" w14:textId="77777777" w:rsidR="00C77DC0" w:rsidRPr="001179BE" w:rsidRDefault="00C77DC0" w:rsidP="00C77DC0">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01" w:type="pct"/>
            <w:vAlign w:val="center"/>
          </w:tcPr>
          <w:p w14:paraId="32FC2924" w14:textId="77777777" w:rsidR="00C77DC0" w:rsidRPr="001179BE" w:rsidRDefault="00C77DC0" w:rsidP="00C77DC0">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01" w:type="pct"/>
            <w:vAlign w:val="center"/>
          </w:tcPr>
          <w:p w14:paraId="0EC315D5" w14:textId="77777777" w:rsidR="00C77DC0" w:rsidRPr="001179BE" w:rsidRDefault="00C77DC0" w:rsidP="00C77DC0">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r>
      <w:tr w:rsidR="00167984" w:rsidRPr="00816FF9" w14:paraId="32F32422" w14:textId="77777777" w:rsidTr="00C77DC0">
        <w:trPr>
          <w:trHeight w:val="300"/>
          <w:jc w:val="center"/>
        </w:trPr>
        <w:tc>
          <w:tcPr>
            <w:cnfStyle w:val="001000000000" w:firstRow="0" w:lastRow="0" w:firstColumn="1" w:lastColumn="0" w:oddVBand="0" w:evenVBand="0" w:oddHBand="0" w:evenHBand="0" w:firstRowFirstColumn="0" w:firstRowLastColumn="0" w:lastRowFirstColumn="0" w:lastRowLastColumn="0"/>
            <w:tcW w:w="495" w:type="pct"/>
            <w:noWrap/>
            <w:vAlign w:val="center"/>
          </w:tcPr>
          <w:p w14:paraId="662F7BF0" w14:textId="77777777" w:rsidR="00167984" w:rsidRPr="00816FF9" w:rsidRDefault="00167984" w:rsidP="00167984">
            <w:pPr>
              <w:jc w:val="center"/>
              <w:rPr>
                <w:rFonts w:cs="Arial"/>
                <w:bCs/>
                <w:i/>
                <w:color w:val="0000FF"/>
                <w:sz w:val="20"/>
                <w:szCs w:val="20"/>
                <w:lang w:val="fr-FR" w:eastAsia="fr-FR"/>
              </w:rPr>
            </w:pPr>
            <w:r w:rsidRPr="00816FF9">
              <w:rPr>
                <w:rFonts w:cs="Arial"/>
                <w:bCs/>
                <w:i/>
                <w:color w:val="0000FF"/>
                <w:sz w:val="20"/>
                <w:szCs w:val="20"/>
                <w:lang w:val="fr-FR" w:eastAsia="fr-FR"/>
              </w:rPr>
              <w:t>DEV_03</w:t>
            </w:r>
          </w:p>
        </w:tc>
        <w:tc>
          <w:tcPr>
            <w:tcW w:w="901" w:type="pct"/>
            <w:noWrap/>
            <w:vAlign w:val="center"/>
          </w:tcPr>
          <w:p w14:paraId="46B2A125"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O</w:t>
            </w:r>
          </w:p>
        </w:tc>
        <w:tc>
          <w:tcPr>
            <w:tcW w:w="901" w:type="pct"/>
            <w:noWrap/>
            <w:vAlign w:val="center"/>
          </w:tcPr>
          <w:p w14:paraId="4DDCE50D"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01" w:type="pct"/>
            <w:vAlign w:val="center"/>
          </w:tcPr>
          <w:p w14:paraId="2E4C110B"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O</w:t>
            </w:r>
          </w:p>
        </w:tc>
        <w:tc>
          <w:tcPr>
            <w:tcW w:w="901" w:type="pct"/>
            <w:vAlign w:val="center"/>
          </w:tcPr>
          <w:p w14:paraId="3736AD5C"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01" w:type="pct"/>
            <w:vAlign w:val="center"/>
          </w:tcPr>
          <w:p w14:paraId="47A57E82"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r>
      <w:tr w:rsidR="00167984" w:rsidRPr="00816FF9" w14:paraId="3AB71A97" w14:textId="77777777" w:rsidTr="00C77DC0">
        <w:trPr>
          <w:trHeight w:val="300"/>
          <w:jc w:val="center"/>
        </w:trPr>
        <w:tc>
          <w:tcPr>
            <w:cnfStyle w:val="001000000000" w:firstRow="0" w:lastRow="0" w:firstColumn="1" w:lastColumn="0" w:oddVBand="0" w:evenVBand="0" w:oddHBand="0" w:evenHBand="0" w:firstRowFirstColumn="0" w:firstRowLastColumn="0" w:lastRowFirstColumn="0" w:lastRowLastColumn="0"/>
            <w:tcW w:w="495" w:type="pct"/>
            <w:noWrap/>
            <w:vAlign w:val="center"/>
          </w:tcPr>
          <w:p w14:paraId="34BDFD33" w14:textId="77777777" w:rsidR="00167984" w:rsidRPr="00816FF9" w:rsidRDefault="00167984" w:rsidP="00167984">
            <w:pPr>
              <w:jc w:val="center"/>
              <w:rPr>
                <w:rFonts w:cs="Arial"/>
                <w:bCs/>
                <w:i/>
                <w:color w:val="0000FF"/>
                <w:sz w:val="20"/>
                <w:szCs w:val="20"/>
                <w:lang w:val="fr-FR" w:eastAsia="fr-FR"/>
              </w:rPr>
            </w:pPr>
            <w:r w:rsidRPr="00816FF9">
              <w:rPr>
                <w:rFonts w:cs="Arial"/>
                <w:bCs/>
                <w:i/>
                <w:color w:val="0000FF"/>
                <w:sz w:val="20"/>
                <w:szCs w:val="20"/>
                <w:lang w:val="fr-FR" w:eastAsia="fr-FR"/>
              </w:rPr>
              <w:t>DEV_04</w:t>
            </w:r>
          </w:p>
        </w:tc>
        <w:tc>
          <w:tcPr>
            <w:tcW w:w="901" w:type="pct"/>
            <w:noWrap/>
            <w:vAlign w:val="center"/>
          </w:tcPr>
          <w:p w14:paraId="77A766FD"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01" w:type="pct"/>
            <w:noWrap/>
            <w:vAlign w:val="center"/>
          </w:tcPr>
          <w:p w14:paraId="6C26F377"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01" w:type="pct"/>
            <w:vAlign w:val="center"/>
          </w:tcPr>
          <w:p w14:paraId="2D570A4D"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01" w:type="pct"/>
            <w:vAlign w:val="center"/>
          </w:tcPr>
          <w:p w14:paraId="7F32FF5D"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01" w:type="pct"/>
            <w:vAlign w:val="center"/>
          </w:tcPr>
          <w:p w14:paraId="627B995B"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r>
      <w:tr w:rsidR="00167984" w:rsidRPr="00816FF9" w14:paraId="759ABA17" w14:textId="77777777" w:rsidTr="00C77DC0">
        <w:trPr>
          <w:trHeight w:val="300"/>
          <w:jc w:val="center"/>
        </w:trPr>
        <w:tc>
          <w:tcPr>
            <w:cnfStyle w:val="001000000000" w:firstRow="0" w:lastRow="0" w:firstColumn="1" w:lastColumn="0" w:oddVBand="0" w:evenVBand="0" w:oddHBand="0" w:evenHBand="0" w:firstRowFirstColumn="0" w:firstRowLastColumn="0" w:lastRowFirstColumn="0" w:lastRowLastColumn="0"/>
            <w:tcW w:w="495" w:type="pct"/>
            <w:noWrap/>
            <w:vAlign w:val="center"/>
          </w:tcPr>
          <w:p w14:paraId="1D83E73A" w14:textId="77777777" w:rsidR="00167984" w:rsidRPr="00816FF9" w:rsidRDefault="00167984" w:rsidP="00167984">
            <w:pPr>
              <w:jc w:val="center"/>
              <w:rPr>
                <w:rFonts w:cs="Arial"/>
                <w:bCs/>
                <w:i/>
                <w:color w:val="0000FF"/>
                <w:sz w:val="20"/>
                <w:szCs w:val="20"/>
                <w:lang w:val="fr-FR" w:eastAsia="fr-FR"/>
              </w:rPr>
            </w:pPr>
            <w:r w:rsidRPr="00816FF9">
              <w:rPr>
                <w:rFonts w:cs="Arial"/>
                <w:bCs/>
                <w:i/>
                <w:color w:val="0000FF"/>
                <w:sz w:val="20"/>
                <w:szCs w:val="20"/>
                <w:lang w:val="fr-FR" w:eastAsia="fr-FR"/>
              </w:rPr>
              <w:t>DEV_05</w:t>
            </w:r>
          </w:p>
        </w:tc>
        <w:tc>
          <w:tcPr>
            <w:tcW w:w="901" w:type="pct"/>
            <w:noWrap/>
            <w:vAlign w:val="center"/>
          </w:tcPr>
          <w:p w14:paraId="684A63C6"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O</w:t>
            </w:r>
          </w:p>
        </w:tc>
        <w:tc>
          <w:tcPr>
            <w:tcW w:w="901" w:type="pct"/>
            <w:noWrap/>
            <w:vAlign w:val="center"/>
          </w:tcPr>
          <w:p w14:paraId="08E29C9E"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01" w:type="pct"/>
            <w:vAlign w:val="center"/>
          </w:tcPr>
          <w:p w14:paraId="789F0C46"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i/>
                <w:color w:val="0000FF"/>
                <w:sz w:val="20"/>
                <w:szCs w:val="20"/>
                <w:lang w:val="fr-FR"/>
              </w:rPr>
            </w:pPr>
            <w:r w:rsidRPr="001179BE">
              <w:rPr>
                <w:rFonts w:cs="Arial"/>
                <w:b w:val="0"/>
                <w:i/>
                <w:color w:val="0000FF"/>
                <w:sz w:val="20"/>
                <w:szCs w:val="20"/>
                <w:lang w:val="fr-FR"/>
              </w:rPr>
              <w:t>N</w:t>
            </w:r>
          </w:p>
        </w:tc>
        <w:tc>
          <w:tcPr>
            <w:tcW w:w="901" w:type="pct"/>
            <w:vAlign w:val="center"/>
          </w:tcPr>
          <w:p w14:paraId="08A6C016"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c>
          <w:tcPr>
            <w:tcW w:w="901" w:type="pct"/>
            <w:vAlign w:val="center"/>
          </w:tcPr>
          <w:p w14:paraId="0023B9C7" w14:textId="77777777" w:rsidR="00167984" w:rsidRPr="001179BE" w:rsidRDefault="00167984" w:rsidP="00167984">
            <w:pPr>
              <w:jc w:val="center"/>
              <w:cnfStyle w:val="000000000000" w:firstRow="0" w:lastRow="0" w:firstColumn="0" w:lastColumn="0" w:oddVBand="0" w:evenVBand="0" w:oddHBand="0" w:evenHBand="0" w:firstRowFirstColumn="0" w:firstRowLastColumn="0" w:lastRowFirstColumn="0" w:lastRowLastColumn="0"/>
              <w:rPr>
                <w:rFonts w:cs="Arial"/>
                <w:b w:val="0"/>
                <w:sz w:val="16"/>
                <w:szCs w:val="16"/>
                <w:lang w:val="fr-FR"/>
              </w:rPr>
            </w:pPr>
          </w:p>
        </w:tc>
      </w:tr>
    </w:tbl>
    <w:p w14:paraId="4BE20A67" w14:textId="77777777" w:rsidR="00167984" w:rsidRPr="00816FF9" w:rsidRDefault="00167984" w:rsidP="00167984">
      <w:pPr>
        <w:pStyle w:val="Body"/>
        <w:ind w:left="0"/>
        <w:rPr>
          <w:rFonts w:cs="Arial"/>
          <w:bCs/>
          <w:i/>
          <w:color w:val="FF0000"/>
          <w:sz w:val="20"/>
          <w:szCs w:val="20"/>
          <w:lang w:val="fr-FR" w:eastAsia="fr-FR"/>
        </w:rPr>
      </w:pPr>
      <w:r w:rsidRPr="00816FF9">
        <w:rPr>
          <w:rFonts w:cs="Arial"/>
          <w:bCs/>
          <w:i/>
          <w:color w:val="FF0000"/>
          <w:sz w:val="20"/>
          <w:szCs w:val="20"/>
          <w:lang w:val="fr-FR" w:eastAsia="fr-FR"/>
        </w:rPr>
        <w:t xml:space="preserve">Ce tableau peut être supprimé remplacé par une phrase indiquant que les conditions sont actives en permanence si c’est le cas. </w:t>
      </w:r>
    </w:p>
    <w:p w14:paraId="39B5F7FF" w14:textId="77777777" w:rsidR="00C77DC0" w:rsidRPr="00816FF9" w:rsidRDefault="00C77DC0" w:rsidP="00341C0C">
      <w:pPr>
        <w:rPr>
          <w:bCs/>
          <w:szCs w:val="28"/>
          <w:lang w:val="fr-FR"/>
        </w:rPr>
      </w:pPr>
    </w:p>
    <w:p w14:paraId="14F7BEAA" w14:textId="77777777" w:rsidR="00C77DC0" w:rsidRPr="00816FF9" w:rsidRDefault="00C77DC0" w:rsidP="00341C0C">
      <w:pPr>
        <w:rPr>
          <w:bCs/>
          <w:szCs w:val="28"/>
          <w:lang w:val="fr-FR"/>
        </w:rPr>
      </w:pPr>
    </w:p>
    <w:p w14:paraId="7F5A4F1A" w14:textId="77777777" w:rsidR="00AB18F4" w:rsidRPr="00816FF9" w:rsidRDefault="00AB18F4">
      <w:pPr>
        <w:rPr>
          <w:rFonts w:cs="Arial"/>
          <w:bCs/>
          <w:sz w:val="24"/>
          <w:szCs w:val="26"/>
          <w:lang w:val="fr-FR"/>
        </w:rPr>
      </w:pPr>
      <w:r w:rsidRPr="00816FF9">
        <w:rPr>
          <w:lang w:val="fr-FR"/>
        </w:rPr>
        <w:br w:type="page"/>
      </w:r>
    </w:p>
    <w:p w14:paraId="4699A65C" w14:textId="77777777" w:rsidR="00341C0C" w:rsidRPr="00816FF9" w:rsidRDefault="00341C0C" w:rsidP="00341C0C">
      <w:pPr>
        <w:pStyle w:val="Titre3"/>
      </w:pPr>
      <w:bookmarkStart w:id="84" w:name="_Toc115181752"/>
      <w:r w:rsidRPr="00816FF9">
        <w:lastRenderedPageBreak/>
        <w:t xml:space="preserve">Grafcet de </w:t>
      </w:r>
      <w:r w:rsidR="001B0A87" w:rsidRPr="00816FF9">
        <w:t xml:space="preserve">la commande 1 : </w:t>
      </w:r>
      <w:r w:rsidR="00976167" w:rsidRPr="00816FF9">
        <w:rPr>
          <w:i/>
          <w:color w:val="0000FF"/>
        </w:rPr>
        <w:t>MARCHE</w:t>
      </w:r>
      <w:bookmarkEnd w:id="84"/>
    </w:p>
    <w:p w14:paraId="0F8FF277" w14:textId="77777777" w:rsidR="00341C0C" w:rsidRPr="00816FF9" w:rsidRDefault="00341C0C">
      <w:pPr>
        <w:rPr>
          <w:bCs/>
          <w:szCs w:val="28"/>
          <w:lang w:val="fr-FR"/>
        </w:rPr>
      </w:pPr>
    </w:p>
    <w:p w14:paraId="205566F2" w14:textId="77777777" w:rsidR="00341C0C" w:rsidRPr="00816FF9" w:rsidRDefault="00341C0C">
      <w:pPr>
        <w:rPr>
          <w:bCs/>
          <w:szCs w:val="28"/>
          <w:lang w:val="fr-FR"/>
        </w:rPr>
      </w:pPr>
      <w:r w:rsidRPr="00816FF9">
        <w:rPr>
          <w:noProof/>
          <w:lang w:val="fr-FR" w:eastAsia="fr-FR"/>
        </w:rPr>
        <mc:AlternateContent>
          <mc:Choice Requires="wpc">
            <w:drawing>
              <wp:inline distT="0" distB="0" distL="0" distR="0" wp14:anchorId="5550C5CA" wp14:editId="6F02FD4D">
                <wp:extent cx="5720715" cy="6599555"/>
                <wp:effectExtent l="0" t="0" r="0" b="0"/>
                <wp:docPr id="445" name="Zone de dessin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00" name="AutoShape 4"/>
                        <wps:cNvSpPr>
                          <a:spLocks noChangeArrowheads="1"/>
                        </wps:cNvSpPr>
                        <wps:spPr bwMode="auto">
                          <a:xfrm>
                            <a:off x="795397" y="53828"/>
                            <a:ext cx="2059388" cy="590136"/>
                          </a:xfrm>
                          <a:prstGeom prst="flowChartAlternateProcess">
                            <a:avLst/>
                          </a:prstGeom>
                          <a:solidFill>
                            <a:srgbClr val="FFFFFF"/>
                          </a:solidFill>
                          <a:ln w="38100" cmpd="dbl">
                            <a:solidFill>
                              <a:srgbClr val="000000"/>
                            </a:solidFill>
                            <a:miter lim="800000"/>
                            <a:headEnd/>
                            <a:tailEnd/>
                          </a:ln>
                        </wps:spPr>
                        <wps:txbx>
                          <w:txbxContent>
                            <w:p w14:paraId="5A12404C" w14:textId="77777777" w:rsidR="00702E10" w:rsidRDefault="00702E10" w:rsidP="00341C0C">
                              <w:pPr>
                                <w:pStyle w:val="Step"/>
                                <w:rPr>
                                  <w:rFonts w:cs="Arial"/>
                                  <w:b/>
                                  <w:szCs w:val="16"/>
                                </w:rPr>
                              </w:pPr>
                              <w:r>
                                <w:rPr>
                                  <w:rFonts w:cs="Arial"/>
                                  <w:b/>
                                  <w:szCs w:val="16"/>
                                </w:rPr>
                                <w:t>S0000</w:t>
                              </w:r>
                            </w:p>
                            <w:p w14:paraId="093992BB" w14:textId="77777777" w:rsidR="00702E10" w:rsidRDefault="00702E10" w:rsidP="00341C0C">
                              <w:pPr>
                                <w:pStyle w:val="Step"/>
                              </w:pPr>
                              <w:r w:rsidRPr="00BD456D">
                                <w:rPr>
                                  <w:rFonts w:cs="Arial"/>
                                  <w:szCs w:val="16"/>
                                </w:rPr>
                                <w:t xml:space="preserve">Message : Démarrage </w:t>
                              </w:r>
                              <w:r>
                                <w:rPr>
                                  <w:rFonts w:cs="Arial"/>
                                  <w:szCs w:val="16"/>
                                </w:rPr>
                                <w:t>de l’UF en production</w:t>
                              </w:r>
                            </w:p>
                            <w:p w14:paraId="00BED1BA" w14:textId="77777777" w:rsidR="00702E10" w:rsidRPr="001228FE" w:rsidRDefault="00702E10" w:rsidP="00341C0C">
                              <w:pPr>
                                <w:pStyle w:val="Step"/>
                                <w:rPr>
                                  <w:rFonts w:cs="Arial"/>
                                  <w:b/>
                                  <w:szCs w:val="16"/>
                                  <w:lang w:val="nb-NO"/>
                                </w:rPr>
                              </w:pPr>
                            </w:p>
                          </w:txbxContent>
                        </wps:txbx>
                        <wps:bodyPr rot="0" vert="horz" wrap="square" lIns="72000" tIns="18000" rIns="36000" bIns="18000" anchor="t" anchorCtr="0" upright="1">
                          <a:noAutofit/>
                        </wps:bodyPr>
                      </wps:wsp>
                      <wps:wsp>
                        <wps:cNvPr id="401" name="AutoShape 5"/>
                        <wps:cNvSpPr>
                          <a:spLocks noChangeArrowheads="1"/>
                        </wps:cNvSpPr>
                        <wps:spPr bwMode="auto">
                          <a:xfrm>
                            <a:off x="1770970" y="872114"/>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2" name="Text Box 6"/>
                        <wps:cNvSpPr txBox="1">
                          <a:spLocks noChangeArrowheads="1"/>
                        </wps:cNvSpPr>
                        <wps:spPr bwMode="auto">
                          <a:xfrm>
                            <a:off x="1913009" y="787830"/>
                            <a:ext cx="1195115" cy="336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0806E" w14:textId="77777777" w:rsidR="00702E10" w:rsidRPr="001B7B66" w:rsidRDefault="00702E10" w:rsidP="00341C0C">
                              <w:pPr>
                                <w:pStyle w:val="Transition"/>
                                <w:rPr>
                                  <w:rFonts w:cs="Arial"/>
                                  <w:b/>
                                  <w:lang w:val="fr-FR"/>
                                </w:rPr>
                              </w:pPr>
                              <w:r>
                                <w:rPr>
                                  <w:rFonts w:cs="Arial"/>
                                  <w:b/>
                                  <w:lang w:val="fr-FR"/>
                                </w:rPr>
                                <w:t>T0100</w:t>
                              </w:r>
                            </w:p>
                            <w:p w14:paraId="540BF6E1" w14:textId="77777777" w:rsidR="00702E10" w:rsidRPr="001B7B66" w:rsidRDefault="00702E10" w:rsidP="00341C0C">
                              <w:pPr>
                                <w:pStyle w:val="Transition"/>
                                <w:jc w:val="left"/>
                                <w:rPr>
                                  <w:rFonts w:cs="Arial"/>
                                  <w:szCs w:val="16"/>
                                  <w:lang w:val="fr-FR" w:eastAsia="fr-FR"/>
                                </w:rPr>
                              </w:pPr>
                              <w:r w:rsidRPr="001B7B66">
                                <w:rPr>
                                  <w:rFonts w:cs="Arial"/>
                                  <w:szCs w:val="16"/>
                                  <w:lang w:val="fr-FR" w:eastAsia="fr-FR"/>
                                </w:rPr>
                                <w:t>Commande marche</w:t>
                              </w:r>
                            </w:p>
                          </w:txbxContent>
                        </wps:txbx>
                        <wps:bodyPr rot="0" vert="horz" wrap="square" lIns="36000" tIns="18000" rIns="36000" bIns="18000" anchor="t" anchorCtr="0" upright="1">
                          <a:noAutofit/>
                        </wps:bodyPr>
                      </wps:wsp>
                      <wps:wsp>
                        <wps:cNvPr id="403" name="AutoShape 8"/>
                        <wps:cNvCnPr>
                          <a:cxnSpLocks noChangeShapeType="1"/>
                          <a:stCxn id="440" idx="0"/>
                          <a:endCxn id="401" idx="2"/>
                        </wps:cNvCnPr>
                        <wps:spPr bwMode="auto">
                          <a:xfrm flipV="1">
                            <a:off x="1825091" y="980699"/>
                            <a:ext cx="172" cy="1858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4" name="AutoShape 9"/>
                        <wps:cNvCnPr>
                          <a:cxnSpLocks noChangeShapeType="1"/>
                          <a:stCxn id="401" idx="0"/>
                          <a:endCxn id="400" idx="2"/>
                        </wps:cNvCnPr>
                        <wps:spPr bwMode="auto">
                          <a:xfrm flipH="1" flipV="1">
                            <a:off x="1825091" y="643964"/>
                            <a:ext cx="172" cy="22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1" name="AutoShape 19"/>
                        <wps:cNvCnPr>
                          <a:cxnSpLocks noChangeShapeType="1"/>
                          <a:stCxn id="424" idx="0"/>
                          <a:endCxn id="440" idx="2"/>
                        </wps:cNvCnPr>
                        <wps:spPr bwMode="auto">
                          <a:xfrm flipH="1" flipV="1">
                            <a:off x="1825091" y="2075180"/>
                            <a:ext cx="139" cy="2167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4" name="AutoShape 163"/>
                        <wps:cNvSpPr>
                          <a:spLocks noChangeArrowheads="1"/>
                        </wps:cNvSpPr>
                        <wps:spPr bwMode="auto">
                          <a:xfrm>
                            <a:off x="1770937" y="2291936"/>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26" name="Text Box 164"/>
                        <wps:cNvSpPr txBox="1">
                          <a:spLocks noChangeArrowheads="1"/>
                        </wps:cNvSpPr>
                        <wps:spPr bwMode="auto">
                          <a:xfrm>
                            <a:off x="1895422" y="2227580"/>
                            <a:ext cx="1325933" cy="370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BD27E" w14:textId="77777777" w:rsidR="00702E10" w:rsidRDefault="00702E10" w:rsidP="00341C0C">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T0200</w:t>
                              </w:r>
                            </w:p>
                            <w:p w14:paraId="34A71712" w14:textId="77777777" w:rsidR="00702E10" w:rsidRPr="00BF1778" w:rsidRDefault="00702E10" w:rsidP="00341C0C">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wps:txbx>
                        <wps:bodyPr rot="0" vert="horz" wrap="square" lIns="36000" tIns="18000" rIns="36000" bIns="18000" anchor="t" anchorCtr="0" upright="1">
                          <a:noAutofit/>
                        </wps:bodyPr>
                      </wps:wsp>
                      <wps:wsp>
                        <wps:cNvPr id="433" name="AutoShape 19"/>
                        <wps:cNvCnPr>
                          <a:cxnSpLocks noChangeShapeType="1"/>
                          <a:stCxn id="434" idx="0"/>
                          <a:endCxn id="438" idx="2"/>
                        </wps:cNvCnPr>
                        <wps:spPr bwMode="auto">
                          <a:xfrm flipV="1">
                            <a:off x="1824978" y="3548972"/>
                            <a:ext cx="113" cy="1932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4" name="AutoShape 163"/>
                        <wps:cNvSpPr>
                          <a:spLocks noChangeArrowheads="1"/>
                        </wps:cNvSpPr>
                        <wps:spPr bwMode="auto">
                          <a:xfrm>
                            <a:off x="1770685" y="3742257"/>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37" name="Text Box 164"/>
                        <wps:cNvSpPr txBox="1">
                          <a:spLocks noChangeArrowheads="1"/>
                        </wps:cNvSpPr>
                        <wps:spPr bwMode="auto">
                          <a:xfrm>
                            <a:off x="1913011" y="3645535"/>
                            <a:ext cx="1923659" cy="427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63EAC" w14:textId="77777777" w:rsidR="00702E10" w:rsidRDefault="00702E10" w:rsidP="00341C0C">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T0300</w:t>
                              </w:r>
                            </w:p>
                            <w:p w14:paraId="56AEFEE9" w14:textId="77777777" w:rsidR="00702E10" w:rsidRDefault="00702E10" w:rsidP="00341C0C">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 xml:space="preserve">Actions effectuées </w:t>
                              </w:r>
                            </w:p>
                            <w:p w14:paraId="127613DA" w14:textId="77777777" w:rsidR="00702E10" w:rsidRDefault="00702E10" w:rsidP="00341C0C">
                              <w:pPr>
                                <w:pStyle w:val="NormalWeb"/>
                                <w:spacing w:before="0" w:beforeAutospacing="0" w:after="0" w:afterAutospacing="0"/>
                                <w:jc w:val="both"/>
                              </w:pPr>
                              <w:r>
                                <w:rPr>
                                  <w:rFonts w:ascii="Arial" w:eastAsiaTheme="minorHAnsi" w:hAnsi="Arial" w:cs="Arial"/>
                                  <w:sz w:val="16"/>
                                  <w:szCs w:val="16"/>
                                  <w:lang w:eastAsia="en-US"/>
                                </w:rPr>
                                <w:t>Et Temps étape S0200 &gt;= 15s</w:t>
                              </w:r>
                            </w:p>
                          </w:txbxContent>
                        </wps:txbx>
                        <wps:bodyPr rot="0" vert="horz" wrap="square" lIns="36000" tIns="18000" rIns="36000" bIns="18000" anchor="t" anchorCtr="0" upright="1">
                          <a:noAutofit/>
                        </wps:bodyPr>
                      </wps:wsp>
                      <wps:wsp>
                        <wps:cNvPr id="438" name="AutoShape 7"/>
                        <wps:cNvSpPr>
                          <a:spLocks noChangeArrowheads="1"/>
                        </wps:cNvSpPr>
                        <wps:spPr bwMode="auto">
                          <a:xfrm>
                            <a:off x="795397" y="2656048"/>
                            <a:ext cx="2059387" cy="892924"/>
                          </a:xfrm>
                          <a:prstGeom prst="flowChartProcess">
                            <a:avLst/>
                          </a:prstGeom>
                          <a:solidFill>
                            <a:srgbClr val="FFFFFF"/>
                          </a:solidFill>
                          <a:ln w="9525">
                            <a:solidFill>
                              <a:srgbClr val="000000"/>
                            </a:solidFill>
                            <a:miter lim="800000"/>
                            <a:headEnd/>
                            <a:tailEnd/>
                          </a:ln>
                        </wps:spPr>
                        <wps:txbx>
                          <w:txbxContent>
                            <w:p w14:paraId="11260892" w14:textId="77777777" w:rsidR="00702E10" w:rsidRPr="00230C10" w:rsidRDefault="00702E10" w:rsidP="00341C0C">
                              <w:pPr>
                                <w:pStyle w:val="NormalWeb"/>
                                <w:spacing w:before="0" w:beforeAutospacing="0" w:after="0" w:afterAutospacing="0"/>
                                <w:jc w:val="center"/>
                                <w:rPr>
                                  <w:b/>
                                </w:rPr>
                              </w:pPr>
                              <w:r w:rsidRPr="00230C10">
                                <w:rPr>
                                  <w:rFonts w:ascii="Arial" w:eastAsia="Calibri" w:hAnsi="Arial" w:cs="Arial"/>
                                  <w:b/>
                                  <w:sz w:val="16"/>
                                  <w:szCs w:val="16"/>
                                </w:rPr>
                                <w:t>S0</w:t>
                              </w:r>
                              <w:r>
                                <w:rPr>
                                  <w:rFonts w:ascii="Arial" w:eastAsia="Calibri" w:hAnsi="Arial" w:cs="Arial"/>
                                  <w:b/>
                                  <w:sz w:val="16"/>
                                  <w:szCs w:val="16"/>
                                </w:rPr>
                                <w:t>2</w:t>
                              </w:r>
                              <w:r w:rsidRPr="00230C10">
                                <w:rPr>
                                  <w:rFonts w:ascii="Arial" w:eastAsia="Calibri" w:hAnsi="Arial" w:cs="Arial"/>
                                  <w:b/>
                                  <w:sz w:val="16"/>
                                  <w:szCs w:val="16"/>
                                </w:rPr>
                                <w:t>00</w:t>
                              </w:r>
                            </w:p>
                            <w:p w14:paraId="7B23795D" w14:textId="77777777" w:rsidR="00702E10" w:rsidRPr="006E7986" w:rsidRDefault="00702E10" w:rsidP="006E7986">
                              <w:pPr>
                                <w:pStyle w:val="Paragraphedeliste"/>
                                <w:numPr>
                                  <w:ilvl w:val="0"/>
                                  <w:numId w:val="28"/>
                                </w:numPr>
                                <w:rPr>
                                  <w:rFonts w:cs="Arial"/>
                                  <w:sz w:val="16"/>
                                  <w:szCs w:val="19"/>
                                  <w:lang w:val="fr-FR" w:eastAsia="fr-FR"/>
                                </w:rPr>
                              </w:pPr>
                              <w:r w:rsidRPr="006E7986">
                                <w:rPr>
                                  <w:rFonts w:cs="Arial"/>
                                  <w:sz w:val="16"/>
                                  <w:szCs w:val="19"/>
                                  <w:lang w:val="fr-FR" w:eastAsia="fr-FR"/>
                                </w:rPr>
                                <w:t>Marche P12456</w:t>
                              </w:r>
                            </w:p>
                            <w:p w14:paraId="1AF3EB0F" w14:textId="77777777" w:rsidR="00702E10" w:rsidRPr="00B9757F" w:rsidRDefault="00702E10" w:rsidP="006E7986">
                              <w:pPr>
                                <w:pStyle w:val="NormalWeb"/>
                                <w:tabs>
                                  <w:tab w:val="left" w:pos="142"/>
                                </w:tabs>
                                <w:spacing w:before="0" w:beforeAutospacing="0" w:after="200" w:afterAutospacing="0" w:line="276" w:lineRule="auto"/>
                                <w:jc w:val="center"/>
                                <w:rPr>
                                  <w:rFonts w:ascii="Arial" w:eastAsia="Calibri" w:hAnsi="Arial"/>
                                  <w:sz w:val="16"/>
                                  <w:szCs w:val="16"/>
                                </w:rPr>
                              </w:pPr>
                              <w:r>
                                <w:rPr>
                                  <w:rFonts w:ascii="Arial" w:eastAsia="Calibri" w:hAnsi="Arial"/>
                                  <w:sz w:val="16"/>
                                  <w:szCs w:val="16"/>
                                </w:rPr>
                                <w:t xml:space="preserve">Message : </w:t>
                              </w:r>
                              <w:r w:rsidRPr="00B9757F">
                                <w:rPr>
                                  <w:rFonts w:ascii="Arial" w:eastAsia="Calibri" w:hAnsi="Arial"/>
                                  <w:sz w:val="16"/>
                                  <w:szCs w:val="16"/>
                                </w:rPr>
                                <w:t>Démarrage du fil</w:t>
                              </w:r>
                              <w:r>
                                <w:rPr>
                                  <w:rFonts w:ascii="Arial" w:eastAsia="Calibri" w:hAnsi="Arial"/>
                                  <w:sz w:val="16"/>
                                  <w:szCs w:val="16"/>
                                </w:rPr>
                                <w:t>t</w:t>
                              </w:r>
                              <w:r w:rsidRPr="00B9757F">
                                <w:rPr>
                                  <w:rFonts w:ascii="Arial" w:eastAsia="Calibri" w:hAnsi="Arial"/>
                                  <w:sz w:val="16"/>
                                  <w:szCs w:val="16"/>
                                </w:rPr>
                                <w:t>re UF</w:t>
                              </w:r>
                              <w:r>
                                <w:rPr>
                                  <w:rFonts w:ascii="Arial" w:eastAsia="Calibri" w:hAnsi="Arial"/>
                                  <w:sz w:val="16"/>
                                  <w:szCs w:val="16"/>
                                </w:rPr>
                                <w:t xml:space="preserve"> en production</w:t>
                              </w:r>
                            </w:p>
                          </w:txbxContent>
                        </wps:txbx>
                        <wps:bodyPr rot="0" vert="horz" wrap="square" lIns="72000" tIns="18000" rIns="36000" bIns="18000" anchor="ctr" anchorCtr="0" upright="1">
                          <a:noAutofit/>
                        </wps:bodyPr>
                      </wps:wsp>
                      <wps:wsp>
                        <wps:cNvPr id="439" name="AutoShape 7"/>
                        <wps:cNvSpPr>
                          <a:spLocks noChangeArrowheads="1"/>
                        </wps:cNvSpPr>
                        <wps:spPr bwMode="auto">
                          <a:xfrm>
                            <a:off x="393832" y="4121040"/>
                            <a:ext cx="2859405" cy="755984"/>
                          </a:xfrm>
                          <a:prstGeom prst="flowChartProcess">
                            <a:avLst/>
                          </a:prstGeom>
                          <a:solidFill>
                            <a:srgbClr val="FFFFFF"/>
                          </a:solidFill>
                          <a:ln w="9525">
                            <a:solidFill>
                              <a:srgbClr val="000000"/>
                            </a:solidFill>
                            <a:miter lim="800000"/>
                            <a:headEnd/>
                            <a:tailEnd/>
                          </a:ln>
                        </wps:spPr>
                        <wps:txbx>
                          <w:txbxContent>
                            <w:p w14:paraId="3D6CA1AA" w14:textId="77777777" w:rsidR="00702E10" w:rsidRPr="00230C10" w:rsidRDefault="00702E10" w:rsidP="00341C0C">
                              <w:pPr>
                                <w:pStyle w:val="NormalWeb"/>
                                <w:spacing w:before="0" w:beforeAutospacing="0" w:after="0" w:afterAutospacing="0"/>
                                <w:jc w:val="center"/>
                                <w:rPr>
                                  <w:rFonts w:ascii="Arial" w:eastAsia="Calibri" w:hAnsi="Arial" w:cs="Arial"/>
                                  <w:b/>
                                  <w:sz w:val="16"/>
                                  <w:szCs w:val="16"/>
                                </w:rPr>
                              </w:pPr>
                              <w:r w:rsidRPr="00230C10">
                                <w:rPr>
                                  <w:rFonts w:ascii="Arial" w:eastAsia="Calibri" w:hAnsi="Arial" w:cs="Arial"/>
                                  <w:b/>
                                  <w:sz w:val="16"/>
                                  <w:szCs w:val="16"/>
                                </w:rPr>
                                <w:t>S0</w:t>
                              </w:r>
                              <w:r>
                                <w:rPr>
                                  <w:rFonts w:ascii="Arial" w:eastAsia="Calibri" w:hAnsi="Arial" w:cs="Arial"/>
                                  <w:b/>
                                  <w:sz w:val="16"/>
                                  <w:szCs w:val="16"/>
                                </w:rPr>
                                <w:t>3</w:t>
                              </w:r>
                              <w:r w:rsidRPr="00230C10">
                                <w:rPr>
                                  <w:rFonts w:ascii="Arial" w:eastAsia="Calibri" w:hAnsi="Arial" w:cs="Arial"/>
                                  <w:b/>
                                  <w:sz w:val="16"/>
                                  <w:szCs w:val="16"/>
                                </w:rPr>
                                <w:t>00</w:t>
                              </w:r>
                            </w:p>
                            <w:p w14:paraId="0B82BCF8" w14:textId="77777777" w:rsidR="00702E10" w:rsidRPr="001179BE" w:rsidRDefault="00702E10" w:rsidP="001179BE">
                              <w:pPr>
                                <w:pStyle w:val="Paragraphedeliste"/>
                                <w:numPr>
                                  <w:ilvl w:val="0"/>
                                  <w:numId w:val="28"/>
                                </w:numPr>
                                <w:rPr>
                                  <w:rFonts w:cs="Arial"/>
                                  <w:sz w:val="16"/>
                                  <w:szCs w:val="19"/>
                                  <w:lang w:val="fr-FR" w:eastAsia="fr-FR"/>
                                </w:rPr>
                              </w:pPr>
                              <w:r w:rsidRPr="001179BE">
                                <w:rPr>
                                  <w:rFonts w:cs="Arial"/>
                                  <w:sz w:val="16"/>
                                  <w:szCs w:val="19"/>
                                  <w:lang w:val="fr-FR" w:eastAsia="fr-FR"/>
                                </w:rPr>
                                <w:t xml:space="preserve">Début calcul temps de production : TPS_PROD_UF </w:t>
                              </w:r>
                            </w:p>
                            <w:p w14:paraId="3753A5D7" w14:textId="77777777" w:rsidR="001179BE" w:rsidRDefault="001179BE" w:rsidP="00341C0C">
                              <w:pPr>
                                <w:pStyle w:val="Paragraphedeliste"/>
                                <w:tabs>
                                  <w:tab w:val="left" w:pos="142"/>
                                </w:tabs>
                                <w:ind w:left="0"/>
                                <w:jc w:val="center"/>
                                <w:rPr>
                                  <w:rFonts w:ascii="Arial" w:hAnsi="Arial" w:cs="Arial"/>
                                  <w:sz w:val="18"/>
                                  <w:szCs w:val="18"/>
                                  <w:lang w:val="fr-FR"/>
                                </w:rPr>
                              </w:pPr>
                            </w:p>
                            <w:p w14:paraId="31983123" w14:textId="60BC6AA2" w:rsidR="00702E10" w:rsidRDefault="00702E10" w:rsidP="00341C0C">
                              <w:pPr>
                                <w:pStyle w:val="Paragraphedeliste"/>
                                <w:tabs>
                                  <w:tab w:val="left" w:pos="142"/>
                                </w:tabs>
                                <w:ind w:left="0"/>
                                <w:jc w:val="center"/>
                                <w:rPr>
                                  <w:rFonts w:ascii="Arial" w:hAnsi="Arial" w:cs="Arial"/>
                                  <w:sz w:val="16"/>
                                  <w:szCs w:val="16"/>
                                  <w:lang w:val="fr-FR"/>
                                </w:rPr>
                              </w:pPr>
                              <w:r w:rsidRPr="00C21CBE">
                                <w:rPr>
                                  <w:rFonts w:ascii="Arial" w:hAnsi="Arial" w:cs="Arial"/>
                                  <w:sz w:val="18"/>
                                  <w:szCs w:val="18"/>
                                  <w:lang w:val="fr-FR"/>
                                </w:rPr>
                                <w:t>Message</w:t>
                              </w:r>
                              <w:r>
                                <w:rPr>
                                  <w:rFonts w:ascii="Arial" w:hAnsi="Arial" w:cs="Arial"/>
                                  <w:sz w:val="18"/>
                                  <w:szCs w:val="18"/>
                                  <w:lang w:val="fr-FR"/>
                                </w:rPr>
                                <w:t xml:space="preserve"> : </w:t>
                              </w:r>
                              <w:r w:rsidRPr="00C21CBE">
                                <w:rPr>
                                  <w:rFonts w:ascii="Arial" w:hAnsi="Arial" w:cs="Arial"/>
                                  <w:sz w:val="18"/>
                                  <w:szCs w:val="18"/>
                                  <w:lang w:val="fr-FR"/>
                                </w:rPr>
                                <w:t>Filtre UF en cours de production</w:t>
                              </w:r>
                            </w:p>
                          </w:txbxContent>
                        </wps:txbx>
                        <wps:bodyPr rot="0" vert="horz" wrap="square" lIns="72000" tIns="18000" rIns="36000" bIns="18000" anchor="ctr" anchorCtr="0" upright="1">
                          <a:noAutofit/>
                        </wps:bodyPr>
                      </wps:wsp>
                      <wps:wsp>
                        <wps:cNvPr id="440" name="AutoShape 18"/>
                        <wps:cNvSpPr>
                          <a:spLocks noChangeArrowheads="1"/>
                        </wps:cNvSpPr>
                        <wps:spPr bwMode="auto">
                          <a:xfrm>
                            <a:off x="795397" y="1166580"/>
                            <a:ext cx="2059388" cy="908600"/>
                          </a:xfrm>
                          <a:prstGeom prst="flowChartProcess">
                            <a:avLst/>
                          </a:prstGeom>
                          <a:solidFill>
                            <a:srgbClr val="FFFFFF"/>
                          </a:solidFill>
                          <a:ln w="9525">
                            <a:solidFill>
                              <a:srgbClr val="000000"/>
                            </a:solidFill>
                            <a:miter lim="800000"/>
                            <a:headEnd/>
                            <a:tailEnd/>
                          </a:ln>
                        </wps:spPr>
                        <wps:txbx>
                          <w:txbxContent>
                            <w:p w14:paraId="7CB3C176" w14:textId="77777777" w:rsidR="00702E10" w:rsidRPr="00230C10" w:rsidRDefault="00702E10" w:rsidP="00341C0C">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1711BFEF" w14:textId="77777777" w:rsidR="00702E10" w:rsidRDefault="00702E10" w:rsidP="006E7986">
                              <w:pPr>
                                <w:pStyle w:val="Paragraphedeliste"/>
                                <w:numPr>
                                  <w:ilvl w:val="0"/>
                                  <w:numId w:val="27"/>
                                </w:numPr>
                                <w:rPr>
                                  <w:rFonts w:cs="Arial"/>
                                  <w:sz w:val="16"/>
                                  <w:szCs w:val="19"/>
                                  <w:lang w:val="fr-FR" w:eastAsia="fr-FR"/>
                                </w:rPr>
                              </w:pPr>
                              <w:r w:rsidRPr="003F3916">
                                <w:rPr>
                                  <w:rFonts w:cs="Arial"/>
                                  <w:sz w:val="16"/>
                                  <w:szCs w:val="19"/>
                                  <w:lang w:val="fr-FR" w:eastAsia="fr-FR"/>
                                </w:rPr>
                                <w:t>Ouverture XV_1</w:t>
                              </w:r>
                            </w:p>
                            <w:p w14:paraId="1EFCF53D" w14:textId="77777777" w:rsidR="00702E10" w:rsidRPr="003F3916" w:rsidRDefault="00702E10" w:rsidP="006E7986">
                              <w:pPr>
                                <w:pStyle w:val="Paragraphedeliste"/>
                                <w:numPr>
                                  <w:ilvl w:val="0"/>
                                  <w:numId w:val="27"/>
                                </w:numPr>
                                <w:rPr>
                                  <w:rFonts w:cs="Arial"/>
                                  <w:sz w:val="16"/>
                                  <w:szCs w:val="19"/>
                                  <w:lang w:val="fr-FR" w:eastAsia="fr-FR"/>
                                </w:rPr>
                              </w:pPr>
                              <w:r>
                                <w:rPr>
                                  <w:rFonts w:cs="Arial"/>
                                  <w:sz w:val="16"/>
                                  <w:szCs w:val="19"/>
                                  <w:lang w:val="fr-FR" w:eastAsia="fr-FR"/>
                                </w:rPr>
                                <w:t xml:space="preserve">Ouverture </w:t>
                              </w:r>
                              <w:r w:rsidRPr="003F3916">
                                <w:rPr>
                                  <w:rFonts w:cs="Arial"/>
                                  <w:sz w:val="16"/>
                                  <w:szCs w:val="19"/>
                                  <w:lang w:val="fr-FR" w:eastAsia="fr-FR"/>
                                </w:rPr>
                                <w:t>XV_2</w:t>
                              </w:r>
                            </w:p>
                            <w:p w14:paraId="6958EE96" w14:textId="77777777" w:rsidR="00702E10" w:rsidRPr="00B9757F" w:rsidRDefault="00702E10" w:rsidP="006E7986">
                              <w:pPr>
                                <w:jc w:val="center"/>
                                <w:rPr>
                                  <w:rFonts w:cs="Arial"/>
                                  <w:sz w:val="16"/>
                                  <w:szCs w:val="19"/>
                                  <w:lang w:val="fr-FR" w:eastAsia="fr-FR"/>
                                </w:rPr>
                              </w:pPr>
                              <w:r w:rsidRPr="00B9757F">
                                <w:rPr>
                                  <w:rFonts w:cs="Arial"/>
                                  <w:sz w:val="16"/>
                                  <w:szCs w:val="19"/>
                                  <w:lang w:val="fr-FR" w:eastAsia="fr-FR"/>
                                </w:rPr>
                                <w:t>Message : Ouverture des vannes UF pour production</w:t>
                              </w:r>
                            </w:p>
                          </w:txbxContent>
                        </wps:txbx>
                        <wps:bodyPr rot="0" vert="horz" wrap="square" lIns="72000" tIns="18000" rIns="36000" bIns="18000" anchor="ctr" anchorCtr="0" upright="1">
                          <a:noAutofit/>
                        </wps:bodyPr>
                      </wps:wsp>
                      <wps:wsp>
                        <wps:cNvPr id="443" name="AutoShape 163"/>
                        <wps:cNvSpPr>
                          <a:spLocks noChangeArrowheads="1"/>
                        </wps:cNvSpPr>
                        <wps:spPr bwMode="auto">
                          <a:xfrm>
                            <a:off x="1771003" y="5054076"/>
                            <a:ext cx="108585" cy="107950"/>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4" name="Text Box 164"/>
                        <wps:cNvSpPr txBox="1">
                          <a:spLocks noChangeArrowheads="1"/>
                        </wps:cNvSpPr>
                        <wps:spPr bwMode="auto">
                          <a:xfrm>
                            <a:off x="1913011" y="4989720"/>
                            <a:ext cx="1988876" cy="398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B2DD2" w14:textId="77777777" w:rsidR="00702E10" w:rsidRPr="00C21CBE" w:rsidRDefault="00702E10" w:rsidP="00341C0C">
                              <w:pPr>
                                <w:pStyle w:val="NormalWeb"/>
                                <w:spacing w:before="0" w:beforeAutospacing="0" w:after="0" w:afterAutospacing="0"/>
                                <w:jc w:val="both"/>
                                <w:rPr>
                                  <w:sz w:val="16"/>
                                  <w:szCs w:val="16"/>
                                </w:rPr>
                              </w:pPr>
                              <w:r w:rsidRPr="004960CF">
                                <w:rPr>
                                  <w:rFonts w:ascii="Arial" w:eastAsia="Times New Roman" w:hAnsi="Arial" w:cs="Arial"/>
                                  <w:b/>
                                  <w:bCs/>
                                  <w:sz w:val="16"/>
                                  <w:szCs w:val="16"/>
                                </w:rPr>
                                <w:t>T0</w:t>
                              </w:r>
                              <w:r>
                                <w:rPr>
                                  <w:rFonts w:ascii="Arial" w:eastAsia="Times New Roman" w:hAnsi="Arial" w:cs="Arial"/>
                                  <w:b/>
                                  <w:bCs/>
                                  <w:sz w:val="16"/>
                                  <w:szCs w:val="16"/>
                                </w:rPr>
                                <w:t>4</w:t>
                              </w:r>
                              <w:r w:rsidRPr="004960CF">
                                <w:rPr>
                                  <w:rFonts w:ascii="Arial" w:eastAsia="Times New Roman" w:hAnsi="Arial" w:cs="Arial"/>
                                  <w:b/>
                                  <w:bCs/>
                                  <w:sz w:val="16"/>
                                  <w:szCs w:val="16"/>
                                </w:rPr>
                                <w:t>00</w:t>
                              </w:r>
                            </w:p>
                            <w:p w14:paraId="46D99A32" w14:textId="77777777" w:rsidR="00702E10" w:rsidRPr="00AB18F4" w:rsidRDefault="00702E10" w:rsidP="00341C0C">
                              <w:pPr>
                                <w:pStyle w:val="NormalWeb"/>
                                <w:spacing w:before="0" w:beforeAutospacing="0" w:after="0" w:afterAutospacing="0"/>
                                <w:jc w:val="both"/>
                                <w:rPr>
                                  <w:lang w:val="en-GB"/>
                                </w:rPr>
                              </w:pPr>
                              <w:r w:rsidRPr="00AB18F4">
                                <w:rPr>
                                  <w:rFonts w:ascii="Arial" w:eastAsia="Calibri" w:hAnsi="Arial" w:cs="Arial"/>
                                  <w:sz w:val="16"/>
                                  <w:szCs w:val="16"/>
                                  <w:lang w:val="en-GB"/>
                                </w:rPr>
                                <w:t>TPS_PROD_UF &gt;= TPS_</w:t>
                              </w:r>
                              <w:r>
                                <w:rPr>
                                  <w:rFonts w:ascii="Arial" w:eastAsia="Calibri" w:hAnsi="Arial" w:cs="Arial"/>
                                  <w:sz w:val="16"/>
                                  <w:szCs w:val="16"/>
                                  <w:lang w:val="en-GB"/>
                                </w:rPr>
                                <w:t>TOT_PROD</w:t>
                              </w:r>
                              <w:r w:rsidRPr="00AB18F4">
                                <w:rPr>
                                  <w:rFonts w:ascii="Arial" w:eastAsia="Calibri" w:hAnsi="Arial" w:cs="Arial"/>
                                  <w:sz w:val="16"/>
                                  <w:szCs w:val="16"/>
                                  <w:lang w:val="en-GB"/>
                                </w:rPr>
                                <w:t xml:space="preserve"> </w:t>
                              </w:r>
                            </w:p>
                          </w:txbxContent>
                        </wps:txbx>
                        <wps:bodyPr rot="0" vert="horz" wrap="square" lIns="36000" tIns="18000" rIns="36000" bIns="18000" anchor="t" anchorCtr="0" upright="1">
                          <a:noAutofit/>
                        </wps:bodyPr>
                      </wps:wsp>
                      <wps:wsp>
                        <wps:cNvPr id="482" name="AutoShape 19"/>
                        <wps:cNvCnPr>
                          <a:cxnSpLocks noChangeShapeType="1"/>
                          <a:stCxn id="424" idx="2"/>
                          <a:endCxn id="438" idx="0"/>
                        </wps:cNvCnPr>
                        <wps:spPr bwMode="auto">
                          <a:xfrm flipH="1">
                            <a:off x="1825091" y="2400521"/>
                            <a:ext cx="139" cy="2555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3" name="AutoShape 19"/>
                        <wps:cNvCnPr>
                          <a:cxnSpLocks noChangeShapeType="1"/>
                          <a:stCxn id="439" idx="0"/>
                          <a:endCxn id="434" idx="2"/>
                        </wps:cNvCnPr>
                        <wps:spPr bwMode="auto">
                          <a:xfrm flipV="1">
                            <a:off x="1823535" y="3850842"/>
                            <a:ext cx="1443" cy="27019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4" name="AutoShape 174"/>
                        <wps:cNvCnPr>
                          <a:cxnSpLocks noChangeShapeType="1"/>
                        </wps:cNvCnPr>
                        <wps:spPr bwMode="auto">
                          <a:xfrm flipH="1">
                            <a:off x="1689059" y="5467350"/>
                            <a:ext cx="3149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5" name="AutoShape 175"/>
                        <wps:cNvCnPr>
                          <a:cxnSpLocks noChangeShapeType="1"/>
                        </wps:cNvCnPr>
                        <wps:spPr bwMode="auto">
                          <a:xfrm>
                            <a:off x="1800184" y="5520690"/>
                            <a:ext cx="1085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6" name="AutoShape 19"/>
                        <wps:cNvCnPr>
                          <a:cxnSpLocks noChangeShapeType="1"/>
                          <a:stCxn id="443" idx="0"/>
                          <a:endCxn id="439" idx="2"/>
                        </wps:cNvCnPr>
                        <wps:spPr bwMode="auto">
                          <a:xfrm flipH="1" flipV="1">
                            <a:off x="1823535" y="4877024"/>
                            <a:ext cx="1761" cy="17705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7" name="AutoShape 19"/>
                        <wps:cNvCnPr>
                          <a:cxnSpLocks noChangeShapeType="1"/>
                          <a:endCxn id="443" idx="2"/>
                        </wps:cNvCnPr>
                        <wps:spPr bwMode="auto">
                          <a:xfrm flipV="1">
                            <a:off x="1825243" y="5162026"/>
                            <a:ext cx="26" cy="29822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5550C5CA" id="Zone de dessin 2" o:spid="_x0000_s1223" editas="canvas" style="width:450.45pt;height:519.65pt;mso-position-horizontal-relative:char;mso-position-vertical-relative:line" coordsize="57207,65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">
                <v:shape id="_x0000_s1224" type="#_x0000_t75" style="position:absolute;width:57207;height:65995;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225" type="#_x0000_t176" style="position:absolute;left:7953;top:538;width:20594;height:5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" strokeweight="3pt">
                  <v:stroke linestyle="thinThin"/>
                  <v:textbox inset="2mm,.5mm,1mm,.5mm">
                    <w:txbxContent>
                      <w:p w14:paraId="5A12404C" w14:textId="77777777" w:rsidR="00702E10" w:rsidRDefault="00702E10" w:rsidP="00341C0C">
                        <w:pPr>
                          <w:pStyle w:val="Step"/>
                          <w:rPr>
                            <w:rFonts w:cs="Arial"/>
                            <w:b/>
                            <w:szCs w:val="16"/>
                          </w:rPr>
                        </w:pPr>
                        <w:r>
                          <w:rPr>
                            <w:rFonts w:cs="Arial"/>
                            <w:b/>
                            <w:szCs w:val="16"/>
                          </w:rPr>
                          <w:t>S0000</w:t>
                        </w:r>
                      </w:p>
                      <w:p w14:paraId="093992BB" w14:textId="77777777" w:rsidR="00702E10" w:rsidRDefault="00702E10" w:rsidP="00341C0C">
                        <w:pPr>
                          <w:pStyle w:val="Step"/>
                        </w:pPr>
                        <w:r w:rsidRPr="00BD456D">
                          <w:rPr>
                            <w:rFonts w:cs="Arial"/>
                            <w:szCs w:val="16"/>
                          </w:rPr>
                          <w:t xml:space="preserve">Message : Démarrage </w:t>
                        </w:r>
                        <w:r>
                          <w:rPr>
                            <w:rFonts w:cs="Arial"/>
                            <w:szCs w:val="16"/>
                          </w:rPr>
                          <w:t>de l’UF en production</w:t>
                        </w:r>
                      </w:p>
                      <w:p w14:paraId="00BED1BA" w14:textId="77777777" w:rsidR="00702E10" w:rsidRPr="001228FE" w:rsidRDefault="00702E10" w:rsidP="00341C0C">
                        <w:pPr>
                          <w:pStyle w:val="Step"/>
                          <w:rPr>
                            <w:rFonts w:cs="Arial"/>
                            <w:b/>
                            <w:szCs w:val="16"/>
                            <w:lang w:val="nb-NO"/>
                          </w:rPr>
                        </w:pPr>
                      </w:p>
                    </w:txbxContent>
                  </v:textbox>
                </v:shape>
                <v:shapetype id="_x0000_t4" coordsize="21600,21600" o:spt="4" path="m10800,l,10800,10800,21600,21600,10800xe">
                  <v:stroke joinstyle="miter"/>
                  <v:path gradientshapeok="t" o:connecttype="rect" textboxrect="5400,5400,16200,16200"/>
                </v:shapetype>
                <v:shape id="AutoShape 5" o:spid="_x0000_s1226" type="#_x0000_t4" style="position:absolute;left:17709;top:8721;width:1086;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"/>
                <v:shape id="Text Box 6" o:spid="_x0000_s1227" type="#_x0000_t202" style="position:absolute;left:19130;top:7878;width:11951;height: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" filled="f" stroked="f">
                  <v:textbox inset="1mm,.5mm,1mm,.5mm">
                    <w:txbxContent>
                      <w:p w14:paraId="60C0806E" w14:textId="77777777" w:rsidR="00702E10" w:rsidRPr="001B7B66" w:rsidRDefault="00702E10" w:rsidP="00341C0C">
                        <w:pPr>
                          <w:pStyle w:val="Transition"/>
                          <w:rPr>
                            <w:rFonts w:cs="Arial"/>
                            <w:b/>
                            <w:lang w:val="fr-FR"/>
                          </w:rPr>
                        </w:pPr>
                        <w:r>
                          <w:rPr>
                            <w:rFonts w:cs="Arial"/>
                            <w:b/>
                            <w:lang w:val="fr-FR"/>
                          </w:rPr>
                          <w:t>T0100</w:t>
                        </w:r>
                      </w:p>
                      <w:p w14:paraId="540BF6E1" w14:textId="77777777" w:rsidR="00702E10" w:rsidRPr="001B7B66" w:rsidRDefault="00702E10" w:rsidP="00341C0C">
                        <w:pPr>
                          <w:pStyle w:val="Transition"/>
                          <w:jc w:val="left"/>
                          <w:rPr>
                            <w:rFonts w:cs="Arial"/>
                            <w:szCs w:val="16"/>
                            <w:lang w:val="fr-FR" w:eastAsia="fr-FR"/>
                          </w:rPr>
                        </w:pPr>
                        <w:r w:rsidRPr="001B7B66">
                          <w:rPr>
                            <w:rFonts w:cs="Arial"/>
                            <w:szCs w:val="16"/>
                            <w:lang w:val="fr-FR" w:eastAsia="fr-FR"/>
                          </w:rPr>
                          <w:t>Commande marche</w:t>
                        </w:r>
                      </w:p>
                    </w:txbxContent>
                  </v:textbox>
                </v:shape>
                <v:shape id="AutoShape 8" o:spid="_x0000_s1228" type="#_x0000_t32" style="position:absolute;left:18250;top:9806;width:2;height:18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"/>
                <v:shape id="AutoShape 9" o:spid="_x0000_s1229" type="#_x0000_t32" style="position:absolute;left:18250;top:6439;width:2;height:228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"/>
                <v:shape id="AutoShape 19" o:spid="_x0000_s1230" type="#_x0000_t32" style="position:absolute;left:18250;top:20751;width:2;height:21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"/>
                <v:shape id="AutoShape 163" o:spid="_x0000_s1231" type="#_x0000_t4" style="position:absolute;left:17709;top:22919;width:108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"/>
                <v:shape id="Text Box 164" o:spid="_x0000_s1232" type="#_x0000_t202" style="position:absolute;left:18954;top:22275;width:13259;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" filled="f" stroked="f">
                  <v:textbox inset="1mm,.5mm,1mm,.5mm">
                    <w:txbxContent>
                      <w:p w14:paraId="435BD27E" w14:textId="77777777" w:rsidR="00702E10" w:rsidRDefault="00702E10" w:rsidP="00341C0C">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T0200</w:t>
                        </w:r>
                      </w:p>
                      <w:p w14:paraId="34A71712" w14:textId="77777777" w:rsidR="00702E10" w:rsidRPr="00BF1778" w:rsidRDefault="00702E10" w:rsidP="00341C0C">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v:textbox>
                </v:shape>
                <v:shape id="AutoShape 19" o:spid="_x0000_s1233" type="#_x0000_t32" style="position:absolute;left:18249;top:35489;width:1;height:19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"/>
                <v:shape id="AutoShape 163" o:spid="_x0000_s1234" type="#_x0000_t4" style="position:absolute;left:17706;top:37422;width:108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"/>
                <v:shape id="Text Box 164" o:spid="_x0000_s1235" type="#_x0000_t202" style="position:absolute;left:19130;top:36455;width:19236;height:4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" filled="f" stroked="f">
                  <v:textbox inset="1mm,.5mm,1mm,.5mm">
                    <w:txbxContent>
                      <w:p w14:paraId="1B563EAC" w14:textId="77777777" w:rsidR="00702E10" w:rsidRDefault="00702E10" w:rsidP="00341C0C">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T0300</w:t>
                        </w:r>
                      </w:p>
                      <w:p w14:paraId="56AEFEE9" w14:textId="77777777" w:rsidR="00702E10" w:rsidRDefault="00702E10" w:rsidP="00341C0C">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 xml:space="preserve">Actions effectuées </w:t>
                        </w:r>
                      </w:p>
                      <w:p w14:paraId="127613DA" w14:textId="77777777" w:rsidR="00702E10" w:rsidRDefault="00702E10" w:rsidP="00341C0C">
                        <w:pPr>
                          <w:pStyle w:val="NormalWeb"/>
                          <w:spacing w:before="0" w:beforeAutospacing="0" w:after="0" w:afterAutospacing="0"/>
                          <w:jc w:val="both"/>
                        </w:pPr>
                        <w:r>
                          <w:rPr>
                            <w:rFonts w:ascii="Arial" w:eastAsiaTheme="minorHAnsi" w:hAnsi="Arial" w:cs="Arial"/>
                            <w:sz w:val="16"/>
                            <w:szCs w:val="16"/>
                            <w:lang w:eastAsia="en-US"/>
                          </w:rPr>
                          <w:t>Et Temps étape S0200 &gt;= 15s</w:t>
                        </w:r>
                      </w:p>
                    </w:txbxContent>
                  </v:textbox>
                </v:shape>
                <v:shapetype id="_x0000_t109" coordsize="21600,21600" o:spt="109" path="m,l,21600r21600,l21600,xe">
                  <v:stroke joinstyle="miter"/>
                  <v:path gradientshapeok="t" o:connecttype="rect"/>
                </v:shapetype>
                <v:shape id="AutoShape 7" o:spid="_x0000_s1236" type="#_x0000_t109" style="position:absolute;left:7953;top:26560;width:20594;height:89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">
                  <v:textbox inset="2mm,.5mm,1mm,.5mm">
                    <w:txbxContent>
                      <w:p w14:paraId="11260892" w14:textId="77777777" w:rsidR="00702E10" w:rsidRPr="00230C10" w:rsidRDefault="00702E10" w:rsidP="00341C0C">
                        <w:pPr>
                          <w:pStyle w:val="NormalWeb"/>
                          <w:spacing w:before="0" w:beforeAutospacing="0" w:after="0" w:afterAutospacing="0"/>
                          <w:jc w:val="center"/>
                          <w:rPr>
                            <w:b/>
                          </w:rPr>
                        </w:pPr>
                        <w:r w:rsidRPr="00230C10">
                          <w:rPr>
                            <w:rFonts w:ascii="Arial" w:eastAsia="Calibri" w:hAnsi="Arial" w:cs="Arial"/>
                            <w:b/>
                            <w:sz w:val="16"/>
                            <w:szCs w:val="16"/>
                          </w:rPr>
                          <w:t>S0</w:t>
                        </w:r>
                        <w:r>
                          <w:rPr>
                            <w:rFonts w:ascii="Arial" w:eastAsia="Calibri" w:hAnsi="Arial" w:cs="Arial"/>
                            <w:b/>
                            <w:sz w:val="16"/>
                            <w:szCs w:val="16"/>
                          </w:rPr>
                          <w:t>2</w:t>
                        </w:r>
                        <w:r w:rsidRPr="00230C10">
                          <w:rPr>
                            <w:rFonts w:ascii="Arial" w:eastAsia="Calibri" w:hAnsi="Arial" w:cs="Arial"/>
                            <w:b/>
                            <w:sz w:val="16"/>
                            <w:szCs w:val="16"/>
                          </w:rPr>
                          <w:t>00</w:t>
                        </w:r>
                      </w:p>
                      <w:p w14:paraId="7B23795D" w14:textId="77777777" w:rsidR="00702E10" w:rsidRPr="006E7986" w:rsidRDefault="00702E10" w:rsidP="006E7986">
                        <w:pPr>
                          <w:pStyle w:val="Paragraphedeliste"/>
                          <w:numPr>
                            <w:ilvl w:val="0"/>
                            <w:numId w:val="28"/>
                          </w:numPr>
                          <w:rPr>
                            <w:rFonts w:cs="Arial"/>
                            <w:sz w:val="16"/>
                            <w:szCs w:val="19"/>
                            <w:lang w:val="fr-FR" w:eastAsia="fr-FR"/>
                          </w:rPr>
                        </w:pPr>
                        <w:r w:rsidRPr="006E7986">
                          <w:rPr>
                            <w:rFonts w:cs="Arial"/>
                            <w:sz w:val="16"/>
                            <w:szCs w:val="19"/>
                            <w:lang w:val="fr-FR" w:eastAsia="fr-FR"/>
                          </w:rPr>
                          <w:t>Marche P12456</w:t>
                        </w:r>
                      </w:p>
                      <w:p w14:paraId="1AF3EB0F" w14:textId="77777777" w:rsidR="00702E10" w:rsidRPr="00B9757F" w:rsidRDefault="00702E10" w:rsidP="006E7986">
                        <w:pPr>
                          <w:pStyle w:val="NormalWeb"/>
                          <w:tabs>
                            <w:tab w:val="left" w:pos="142"/>
                          </w:tabs>
                          <w:spacing w:before="0" w:beforeAutospacing="0" w:after="200" w:afterAutospacing="0" w:line="276" w:lineRule="auto"/>
                          <w:jc w:val="center"/>
                          <w:rPr>
                            <w:rFonts w:ascii="Arial" w:eastAsia="Calibri" w:hAnsi="Arial"/>
                            <w:sz w:val="16"/>
                            <w:szCs w:val="16"/>
                          </w:rPr>
                        </w:pPr>
                        <w:r>
                          <w:rPr>
                            <w:rFonts w:ascii="Arial" w:eastAsia="Calibri" w:hAnsi="Arial"/>
                            <w:sz w:val="16"/>
                            <w:szCs w:val="16"/>
                          </w:rPr>
                          <w:t xml:space="preserve">Message : </w:t>
                        </w:r>
                        <w:r w:rsidRPr="00B9757F">
                          <w:rPr>
                            <w:rFonts w:ascii="Arial" w:eastAsia="Calibri" w:hAnsi="Arial"/>
                            <w:sz w:val="16"/>
                            <w:szCs w:val="16"/>
                          </w:rPr>
                          <w:t>Démarrage du fil</w:t>
                        </w:r>
                        <w:r>
                          <w:rPr>
                            <w:rFonts w:ascii="Arial" w:eastAsia="Calibri" w:hAnsi="Arial"/>
                            <w:sz w:val="16"/>
                            <w:szCs w:val="16"/>
                          </w:rPr>
                          <w:t>t</w:t>
                        </w:r>
                        <w:r w:rsidRPr="00B9757F">
                          <w:rPr>
                            <w:rFonts w:ascii="Arial" w:eastAsia="Calibri" w:hAnsi="Arial"/>
                            <w:sz w:val="16"/>
                            <w:szCs w:val="16"/>
                          </w:rPr>
                          <w:t>re UF</w:t>
                        </w:r>
                        <w:r>
                          <w:rPr>
                            <w:rFonts w:ascii="Arial" w:eastAsia="Calibri" w:hAnsi="Arial"/>
                            <w:sz w:val="16"/>
                            <w:szCs w:val="16"/>
                          </w:rPr>
                          <w:t xml:space="preserve"> en production</w:t>
                        </w:r>
                      </w:p>
                    </w:txbxContent>
                  </v:textbox>
                </v:shape>
                <v:shape id="AutoShape 7" o:spid="_x0000_s1237" type="#_x0000_t109" style="position:absolute;left:3938;top:41210;width:28594;height:7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">
                  <v:textbox inset="2mm,.5mm,1mm,.5mm">
                    <w:txbxContent>
                      <w:p w14:paraId="3D6CA1AA" w14:textId="77777777" w:rsidR="00702E10" w:rsidRPr="00230C10" w:rsidRDefault="00702E10" w:rsidP="00341C0C">
                        <w:pPr>
                          <w:pStyle w:val="NormalWeb"/>
                          <w:spacing w:before="0" w:beforeAutospacing="0" w:after="0" w:afterAutospacing="0"/>
                          <w:jc w:val="center"/>
                          <w:rPr>
                            <w:rFonts w:ascii="Arial" w:eastAsia="Calibri" w:hAnsi="Arial" w:cs="Arial"/>
                            <w:b/>
                            <w:sz w:val="16"/>
                            <w:szCs w:val="16"/>
                          </w:rPr>
                        </w:pPr>
                        <w:r w:rsidRPr="00230C10">
                          <w:rPr>
                            <w:rFonts w:ascii="Arial" w:eastAsia="Calibri" w:hAnsi="Arial" w:cs="Arial"/>
                            <w:b/>
                            <w:sz w:val="16"/>
                            <w:szCs w:val="16"/>
                          </w:rPr>
                          <w:t>S0</w:t>
                        </w:r>
                        <w:r>
                          <w:rPr>
                            <w:rFonts w:ascii="Arial" w:eastAsia="Calibri" w:hAnsi="Arial" w:cs="Arial"/>
                            <w:b/>
                            <w:sz w:val="16"/>
                            <w:szCs w:val="16"/>
                          </w:rPr>
                          <w:t>3</w:t>
                        </w:r>
                        <w:r w:rsidRPr="00230C10">
                          <w:rPr>
                            <w:rFonts w:ascii="Arial" w:eastAsia="Calibri" w:hAnsi="Arial" w:cs="Arial"/>
                            <w:b/>
                            <w:sz w:val="16"/>
                            <w:szCs w:val="16"/>
                          </w:rPr>
                          <w:t>00</w:t>
                        </w:r>
                      </w:p>
                      <w:p w14:paraId="0B82BCF8" w14:textId="77777777" w:rsidR="00702E10" w:rsidRPr="001179BE" w:rsidRDefault="00702E10" w:rsidP="001179BE">
                        <w:pPr>
                          <w:pStyle w:val="Paragraphedeliste"/>
                          <w:numPr>
                            <w:ilvl w:val="0"/>
                            <w:numId w:val="28"/>
                          </w:numPr>
                          <w:rPr>
                            <w:rFonts w:cs="Arial"/>
                            <w:sz w:val="16"/>
                            <w:szCs w:val="19"/>
                            <w:lang w:val="fr-FR" w:eastAsia="fr-FR"/>
                          </w:rPr>
                        </w:pPr>
                        <w:r w:rsidRPr="001179BE">
                          <w:rPr>
                            <w:rFonts w:cs="Arial"/>
                            <w:sz w:val="16"/>
                            <w:szCs w:val="19"/>
                            <w:lang w:val="fr-FR" w:eastAsia="fr-FR"/>
                          </w:rPr>
                          <w:t xml:space="preserve">Début calcul temps de production : TPS_PROD_UF </w:t>
                        </w:r>
                      </w:p>
                      <w:p w14:paraId="3753A5D7" w14:textId="77777777" w:rsidR="001179BE" w:rsidRDefault="001179BE" w:rsidP="00341C0C">
                        <w:pPr>
                          <w:pStyle w:val="Paragraphedeliste"/>
                          <w:tabs>
                            <w:tab w:val="left" w:pos="142"/>
                          </w:tabs>
                          <w:ind w:left="0"/>
                          <w:jc w:val="center"/>
                          <w:rPr>
                            <w:rFonts w:ascii="Arial" w:hAnsi="Arial" w:cs="Arial"/>
                            <w:sz w:val="18"/>
                            <w:szCs w:val="18"/>
                            <w:lang w:val="fr-FR"/>
                          </w:rPr>
                        </w:pPr>
                      </w:p>
                      <w:p w14:paraId="31983123" w14:textId="60BC6AA2" w:rsidR="00702E10" w:rsidRDefault="00702E10" w:rsidP="00341C0C">
                        <w:pPr>
                          <w:pStyle w:val="Paragraphedeliste"/>
                          <w:tabs>
                            <w:tab w:val="left" w:pos="142"/>
                          </w:tabs>
                          <w:ind w:left="0"/>
                          <w:jc w:val="center"/>
                          <w:rPr>
                            <w:rFonts w:ascii="Arial" w:hAnsi="Arial" w:cs="Arial"/>
                            <w:sz w:val="16"/>
                            <w:szCs w:val="16"/>
                            <w:lang w:val="fr-FR"/>
                          </w:rPr>
                        </w:pPr>
                        <w:r w:rsidRPr="00C21CBE">
                          <w:rPr>
                            <w:rFonts w:ascii="Arial" w:hAnsi="Arial" w:cs="Arial"/>
                            <w:sz w:val="18"/>
                            <w:szCs w:val="18"/>
                            <w:lang w:val="fr-FR"/>
                          </w:rPr>
                          <w:t>Message</w:t>
                        </w:r>
                        <w:r>
                          <w:rPr>
                            <w:rFonts w:ascii="Arial" w:hAnsi="Arial" w:cs="Arial"/>
                            <w:sz w:val="18"/>
                            <w:szCs w:val="18"/>
                            <w:lang w:val="fr-FR"/>
                          </w:rPr>
                          <w:t xml:space="preserve"> : </w:t>
                        </w:r>
                        <w:r w:rsidRPr="00C21CBE">
                          <w:rPr>
                            <w:rFonts w:ascii="Arial" w:hAnsi="Arial" w:cs="Arial"/>
                            <w:sz w:val="18"/>
                            <w:szCs w:val="18"/>
                            <w:lang w:val="fr-FR"/>
                          </w:rPr>
                          <w:t>Filtre UF en cours de production</w:t>
                        </w:r>
                      </w:p>
                    </w:txbxContent>
                  </v:textbox>
                </v:shape>
                <v:shape id="AutoShape 18" o:spid="_x0000_s1238" type="#_x0000_t109" style="position:absolute;left:7953;top:11665;width:20594;height:90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">
                  <v:textbox inset="2mm,.5mm,1mm,.5mm">
                    <w:txbxContent>
                      <w:p w14:paraId="7CB3C176" w14:textId="77777777" w:rsidR="00702E10" w:rsidRPr="00230C10" w:rsidRDefault="00702E10" w:rsidP="00341C0C">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1711BFEF" w14:textId="77777777" w:rsidR="00702E10" w:rsidRDefault="00702E10" w:rsidP="006E7986">
                        <w:pPr>
                          <w:pStyle w:val="Paragraphedeliste"/>
                          <w:numPr>
                            <w:ilvl w:val="0"/>
                            <w:numId w:val="27"/>
                          </w:numPr>
                          <w:rPr>
                            <w:rFonts w:cs="Arial"/>
                            <w:sz w:val="16"/>
                            <w:szCs w:val="19"/>
                            <w:lang w:val="fr-FR" w:eastAsia="fr-FR"/>
                          </w:rPr>
                        </w:pPr>
                        <w:r w:rsidRPr="003F3916">
                          <w:rPr>
                            <w:rFonts w:cs="Arial"/>
                            <w:sz w:val="16"/>
                            <w:szCs w:val="19"/>
                            <w:lang w:val="fr-FR" w:eastAsia="fr-FR"/>
                          </w:rPr>
                          <w:t>Ouverture XV_1</w:t>
                        </w:r>
                      </w:p>
                      <w:p w14:paraId="1EFCF53D" w14:textId="77777777" w:rsidR="00702E10" w:rsidRPr="003F3916" w:rsidRDefault="00702E10" w:rsidP="006E7986">
                        <w:pPr>
                          <w:pStyle w:val="Paragraphedeliste"/>
                          <w:numPr>
                            <w:ilvl w:val="0"/>
                            <w:numId w:val="27"/>
                          </w:numPr>
                          <w:rPr>
                            <w:rFonts w:cs="Arial"/>
                            <w:sz w:val="16"/>
                            <w:szCs w:val="19"/>
                            <w:lang w:val="fr-FR" w:eastAsia="fr-FR"/>
                          </w:rPr>
                        </w:pPr>
                        <w:r>
                          <w:rPr>
                            <w:rFonts w:cs="Arial"/>
                            <w:sz w:val="16"/>
                            <w:szCs w:val="19"/>
                            <w:lang w:val="fr-FR" w:eastAsia="fr-FR"/>
                          </w:rPr>
                          <w:t xml:space="preserve">Ouverture </w:t>
                        </w:r>
                        <w:r w:rsidRPr="003F3916">
                          <w:rPr>
                            <w:rFonts w:cs="Arial"/>
                            <w:sz w:val="16"/>
                            <w:szCs w:val="19"/>
                            <w:lang w:val="fr-FR" w:eastAsia="fr-FR"/>
                          </w:rPr>
                          <w:t>XV_2</w:t>
                        </w:r>
                      </w:p>
                      <w:p w14:paraId="6958EE96" w14:textId="77777777" w:rsidR="00702E10" w:rsidRPr="00B9757F" w:rsidRDefault="00702E10" w:rsidP="006E7986">
                        <w:pPr>
                          <w:jc w:val="center"/>
                          <w:rPr>
                            <w:rFonts w:cs="Arial"/>
                            <w:sz w:val="16"/>
                            <w:szCs w:val="19"/>
                            <w:lang w:val="fr-FR" w:eastAsia="fr-FR"/>
                          </w:rPr>
                        </w:pPr>
                        <w:r w:rsidRPr="00B9757F">
                          <w:rPr>
                            <w:rFonts w:cs="Arial"/>
                            <w:sz w:val="16"/>
                            <w:szCs w:val="19"/>
                            <w:lang w:val="fr-FR" w:eastAsia="fr-FR"/>
                          </w:rPr>
                          <w:t>Message : Ouverture des vannes UF pour production</w:t>
                        </w:r>
                      </w:p>
                    </w:txbxContent>
                  </v:textbox>
                </v:shape>
                <v:shape id="AutoShape 163" o:spid="_x0000_s1239" type="#_x0000_t4" style="position:absolute;left:17710;top:50540;width:1085;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"/>
                <v:shape id="Text Box 164" o:spid="_x0000_s1240" type="#_x0000_t202" style="position:absolute;left:19130;top:49897;width:19888;height:3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" filled="f" stroked="f">
                  <v:textbox inset="1mm,.5mm,1mm,.5mm">
                    <w:txbxContent>
                      <w:p w14:paraId="2BBB2DD2" w14:textId="77777777" w:rsidR="00702E10" w:rsidRPr="00C21CBE" w:rsidRDefault="00702E10" w:rsidP="00341C0C">
                        <w:pPr>
                          <w:pStyle w:val="NormalWeb"/>
                          <w:spacing w:before="0" w:beforeAutospacing="0" w:after="0" w:afterAutospacing="0"/>
                          <w:jc w:val="both"/>
                          <w:rPr>
                            <w:sz w:val="16"/>
                            <w:szCs w:val="16"/>
                          </w:rPr>
                        </w:pPr>
                        <w:r w:rsidRPr="004960CF">
                          <w:rPr>
                            <w:rFonts w:ascii="Arial" w:eastAsia="Times New Roman" w:hAnsi="Arial" w:cs="Arial"/>
                            <w:b/>
                            <w:bCs/>
                            <w:sz w:val="16"/>
                            <w:szCs w:val="16"/>
                          </w:rPr>
                          <w:t>T0</w:t>
                        </w:r>
                        <w:r>
                          <w:rPr>
                            <w:rFonts w:ascii="Arial" w:eastAsia="Times New Roman" w:hAnsi="Arial" w:cs="Arial"/>
                            <w:b/>
                            <w:bCs/>
                            <w:sz w:val="16"/>
                            <w:szCs w:val="16"/>
                          </w:rPr>
                          <w:t>4</w:t>
                        </w:r>
                        <w:r w:rsidRPr="004960CF">
                          <w:rPr>
                            <w:rFonts w:ascii="Arial" w:eastAsia="Times New Roman" w:hAnsi="Arial" w:cs="Arial"/>
                            <w:b/>
                            <w:bCs/>
                            <w:sz w:val="16"/>
                            <w:szCs w:val="16"/>
                          </w:rPr>
                          <w:t>00</w:t>
                        </w:r>
                      </w:p>
                      <w:p w14:paraId="46D99A32" w14:textId="77777777" w:rsidR="00702E10" w:rsidRPr="00AB18F4" w:rsidRDefault="00702E10" w:rsidP="00341C0C">
                        <w:pPr>
                          <w:pStyle w:val="NormalWeb"/>
                          <w:spacing w:before="0" w:beforeAutospacing="0" w:after="0" w:afterAutospacing="0"/>
                          <w:jc w:val="both"/>
                          <w:rPr>
                            <w:lang w:val="en-GB"/>
                          </w:rPr>
                        </w:pPr>
                        <w:r w:rsidRPr="00AB18F4">
                          <w:rPr>
                            <w:rFonts w:ascii="Arial" w:eastAsia="Calibri" w:hAnsi="Arial" w:cs="Arial"/>
                            <w:sz w:val="16"/>
                            <w:szCs w:val="16"/>
                            <w:lang w:val="en-GB"/>
                          </w:rPr>
                          <w:t>TPS_PROD_UF &gt;= TPS_</w:t>
                        </w:r>
                        <w:r>
                          <w:rPr>
                            <w:rFonts w:ascii="Arial" w:eastAsia="Calibri" w:hAnsi="Arial" w:cs="Arial"/>
                            <w:sz w:val="16"/>
                            <w:szCs w:val="16"/>
                            <w:lang w:val="en-GB"/>
                          </w:rPr>
                          <w:t>TOT_PROD</w:t>
                        </w:r>
                        <w:r w:rsidRPr="00AB18F4">
                          <w:rPr>
                            <w:rFonts w:ascii="Arial" w:eastAsia="Calibri" w:hAnsi="Arial" w:cs="Arial"/>
                            <w:sz w:val="16"/>
                            <w:szCs w:val="16"/>
                            <w:lang w:val="en-GB"/>
                          </w:rPr>
                          <w:t xml:space="preserve"> </w:t>
                        </w:r>
                      </w:p>
                    </w:txbxContent>
                  </v:textbox>
                </v:shape>
                <v:shape id="AutoShape 19" o:spid="_x0000_s1241" type="#_x0000_t32" style="position:absolute;left:18250;top:24005;width:2;height:255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"/>
                <v:shape id="AutoShape 19" o:spid="_x0000_s1242" type="#_x0000_t32" style="position:absolute;left:18235;top:38508;width:14;height:27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"/>
                <v:shape id="AutoShape 174" o:spid="_x0000_s1243" type="#_x0000_t32" style="position:absolute;left:16890;top:54673;width:3150;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"/>
                <v:shape id="AutoShape 175" o:spid="_x0000_s1244" type="#_x0000_t32" style="position:absolute;left:18001;top:55206;width:1086;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"/>
                <v:shape id="AutoShape 19" o:spid="_x0000_s1245" type="#_x0000_t32" style="position:absolute;left:18235;top:48770;width:17;height:177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"/>
                <v:shape id="AutoShape 19" o:spid="_x0000_s1246" type="#_x0000_t32" style="position:absolute;left:18252;top:51620;width:0;height:29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"/>
                <w10:anchorlock/>
              </v:group>
            </w:pict>
          </mc:Fallback>
        </mc:AlternateContent>
      </w:r>
    </w:p>
    <w:p w14:paraId="075B0FBC" w14:textId="77777777" w:rsidR="00A14042" w:rsidRPr="00816FF9" w:rsidRDefault="00976167">
      <w:pPr>
        <w:rPr>
          <w:bCs/>
          <w:i/>
          <w:color w:val="FF0000"/>
          <w:szCs w:val="28"/>
          <w:lang w:val="fr-FR"/>
        </w:rPr>
      </w:pPr>
      <w:r w:rsidRPr="00816FF9">
        <w:rPr>
          <w:bCs/>
          <w:i/>
          <w:color w:val="FF0000"/>
          <w:szCs w:val="28"/>
          <w:lang w:val="fr-FR"/>
        </w:rPr>
        <w:t>Note</w:t>
      </w:r>
      <w:r w:rsidR="00A14042" w:rsidRPr="00816FF9">
        <w:rPr>
          <w:bCs/>
          <w:i/>
          <w:color w:val="FF0000"/>
          <w:szCs w:val="28"/>
          <w:lang w:val="fr-FR"/>
        </w:rPr>
        <w:t>s</w:t>
      </w:r>
      <w:r w:rsidRPr="00816FF9">
        <w:rPr>
          <w:bCs/>
          <w:i/>
          <w:color w:val="FF0000"/>
          <w:szCs w:val="28"/>
          <w:lang w:val="fr-FR"/>
        </w:rPr>
        <w:t xml:space="preserve"> : </w:t>
      </w:r>
    </w:p>
    <w:p w14:paraId="4B774D27" w14:textId="77777777" w:rsidR="00341C0C" w:rsidRPr="00816FF9" w:rsidRDefault="00976167" w:rsidP="00A14042">
      <w:pPr>
        <w:pStyle w:val="Paragraphedeliste"/>
        <w:numPr>
          <w:ilvl w:val="0"/>
          <w:numId w:val="17"/>
        </w:numPr>
        <w:rPr>
          <w:bCs/>
          <w:i/>
          <w:color w:val="FF0000"/>
          <w:szCs w:val="28"/>
          <w:lang w:val="fr-FR"/>
        </w:rPr>
      </w:pPr>
      <w:r w:rsidRPr="00816FF9">
        <w:rPr>
          <w:bCs/>
          <w:i/>
          <w:color w:val="FF0000"/>
          <w:szCs w:val="28"/>
          <w:lang w:val="fr-FR"/>
        </w:rPr>
        <w:t>Sur le même format, il faut réaliser les autres commandes dont la commande de repli.</w:t>
      </w:r>
    </w:p>
    <w:p w14:paraId="3AD7B14D" w14:textId="77777777" w:rsidR="00A14042" w:rsidRPr="00816FF9" w:rsidRDefault="00A14042" w:rsidP="00A14042">
      <w:pPr>
        <w:pStyle w:val="Paragraphedeliste"/>
        <w:numPr>
          <w:ilvl w:val="0"/>
          <w:numId w:val="17"/>
        </w:numPr>
        <w:rPr>
          <w:bCs/>
          <w:i/>
          <w:color w:val="FF0000"/>
          <w:szCs w:val="28"/>
          <w:lang w:val="fr-FR"/>
        </w:rPr>
      </w:pPr>
      <w:r w:rsidRPr="00816FF9">
        <w:rPr>
          <w:bCs/>
          <w:i/>
          <w:color w:val="FF0000"/>
          <w:szCs w:val="28"/>
          <w:lang w:val="fr-FR"/>
        </w:rPr>
        <w:t>Les numéros de transitions sont identiques au numéro de l’étape qui suit</w:t>
      </w:r>
    </w:p>
    <w:p w14:paraId="7FB9B288" w14:textId="77777777" w:rsidR="00976167" w:rsidRPr="00816FF9" w:rsidRDefault="00976167">
      <w:pPr>
        <w:rPr>
          <w:bCs/>
          <w:szCs w:val="28"/>
          <w:lang w:val="fr-FR"/>
        </w:rPr>
      </w:pPr>
    </w:p>
    <w:p w14:paraId="12030A43" w14:textId="77777777" w:rsidR="005A0A95" w:rsidRPr="00816FF9" w:rsidRDefault="005A0A95">
      <w:pPr>
        <w:rPr>
          <w:bCs/>
          <w:szCs w:val="28"/>
          <w:lang w:val="fr-FR"/>
        </w:rPr>
      </w:pPr>
      <w:r w:rsidRPr="00816FF9">
        <w:rPr>
          <w:bCs/>
          <w:szCs w:val="28"/>
          <w:lang w:val="fr-FR"/>
        </w:rPr>
        <w:br w:type="page"/>
      </w:r>
    </w:p>
    <w:p w14:paraId="19AD73C0" w14:textId="77777777" w:rsidR="001B0A87" w:rsidRPr="00816FF9" w:rsidRDefault="001B0A87" w:rsidP="001B0A87">
      <w:pPr>
        <w:pStyle w:val="Titre3"/>
      </w:pPr>
      <w:bookmarkStart w:id="85" w:name="_Toc115181753"/>
      <w:r w:rsidRPr="00816FF9">
        <w:lastRenderedPageBreak/>
        <w:t>Exemple d’actions dans les grafcets</w:t>
      </w:r>
      <w:bookmarkEnd w:id="85"/>
    </w:p>
    <w:p w14:paraId="2E3E4433" w14:textId="77777777" w:rsidR="00753026" w:rsidRPr="00816FF9" w:rsidRDefault="00753026" w:rsidP="00753026">
      <w:pPr>
        <w:pStyle w:val="Titre4"/>
      </w:pPr>
      <w:r w:rsidRPr="00816FF9">
        <w:t xml:space="preserve">Divergence et convergence en </w:t>
      </w:r>
      <w:proofErr w:type="gramStart"/>
      <w:r w:rsidRPr="00816FF9">
        <w:t>« OU »</w:t>
      </w:r>
      <w:proofErr w:type="gramEnd"/>
    </w:p>
    <w:p w14:paraId="25CB1BE4" w14:textId="77777777" w:rsidR="005A0A95" w:rsidRPr="00816FF9" w:rsidRDefault="005A0A95">
      <w:pPr>
        <w:rPr>
          <w:bCs/>
          <w:szCs w:val="28"/>
          <w:lang w:val="fr-FR"/>
        </w:rPr>
      </w:pPr>
      <w:r w:rsidRPr="00816FF9">
        <w:rPr>
          <w:noProof/>
          <w:lang w:val="fr-FR" w:eastAsia="fr-FR"/>
        </w:rPr>
        <mc:AlternateContent>
          <mc:Choice Requires="wpc">
            <w:drawing>
              <wp:inline distT="0" distB="0" distL="0" distR="0" wp14:anchorId="7D03C089" wp14:editId="13FE3791">
                <wp:extent cx="5720715" cy="3035300"/>
                <wp:effectExtent l="0" t="0" r="0" b="0"/>
                <wp:docPr id="1591" name="Zone de dessin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569" name="AutoShape 5"/>
                        <wps:cNvSpPr>
                          <a:spLocks noChangeArrowheads="1"/>
                        </wps:cNvSpPr>
                        <wps:spPr bwMode="auto">
                          <a:xfrm>
                            <a:off x="1770970" y="872114"/>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0" name="Text Box 6"/>
                        <wps:cNvSpPr txBox="1">
                          <a:spLocks noChangeArrowheads="1"/>
                        </wps:cNvSpPr>
                        <wps:spPr bwMode="auto">
                          <a:xfrm>
                            <a:off x="1913008" y="787829"/>
                            <a:ext cx="1195200" cy="3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8CB7F" w14:textId="77777777" w:rsidR="00702E10" w:rsidRPr="001B7B66" w:rsidRDefault="00702E10" w:rsidP="005A0A95">
                              <w:pPr>
                                <w:pStyle w:val="Transition"/>
                                <w:rPr>
                                  <w:rFonts w:cs="Arial"/>
                                  <w:b/>
                                  <w:lang w:val="fr-FR"/>
                                </w:rPr>
                              </w:pPr>
                              <w:r>
                                <w:rPr>
                                  <w:rFonts w:cs="Arial"/>
                                  <w:b/>
                                  <w:lang w:val="fr-FR"/>
                                </w:rPr>
                                <w:t>T0200</w:t>
                              </w:r>
                            </w:p>
                            <w:p w14:paraId="74F38D6B" w14:textId="77777777" w:rsidR="00702E10" w:rsidRPr="001B7B66" w:rsidRDefault="00702E10" w:rsidP="005A0A95">
                              <w:pPr>
                                <w:pStyle w:val="Transition"/>
                                <w:jc w:val="left"/>
                                <w:rPr>
                                  <w:rFonts w:cs="Arial"/>
                                  <w:szCs w:val="16"/>
                                  <w:lang w:val="fr-FR" w:eastAsia="fr-FR"/>
                                </w:rPr>
                              </w:pPr>
                              <w:r>
                                <w:rPr>
                                  <w:rFonts w:cs="Arial"/>
                                  <w:szCs w:val="16"/>
                                  <w:lang w:val="fr-FR" w:eastAsia="fr-FR"/>
                                </w:rPr>
                                <w:t>Oui</w:t>
                              </w:r>
                            </w:p>
                          </w:txbxContent>
                        </wps:txbx>
                        <wps:bodyPr rot="0" vert="horz" wrap="square" lIns="36000" tIns="18000" rIns="36000" bIns="18000" anchor="t" anchorCtr="0" upright="1">
                          <a:noAutofit/>
                        </wps:bodyPr>
                      </wps:wsp>
                      <wps:wsp>
                        <wps:cNvPr id="1571" name="AutoShape 8"/>
                        <wps:cNvCnPr>
                          <a:cxnSpLocks noChangeShapeType="1"/>
                        </wps:cNvCnPr>
                        <wps:spPr bwMode="auto">
                          <a:xfrm flipV="1">
                            <a:off x="1824809" y="980699"/>
                            <a:ext cx="427" cy="1858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74" name="AutoShape 163"/>
                        <wps:cNvSpPr>
                          <a:spLocks noChangeArrowheads="1"/>
                        </wps:cNvSpPr>
                        <wps:spPr bwMode="auto">
                          <a:xfrm>
                            <a:off x="1768962" y="1962858"/>
                            <a:ext cx="110593" cy="98714"/>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5" name="Text Box 164"/>
                        <wps:cNvSpPr txBox="1">
                          <a:spLocks noChangeArrowheads="1"/>
                        </wps:cNvSpPr>
                        <wps:spPr bwMode="auto">
                          <a:xfrm>
                            <a:off x="1921018" y="1911179"/>
                            <a:ext cx="1266825" cy="370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B28DC7" w14:textId="77777777" w:rsidR="00702E10" w:rsidRDefault="00702E10" w:rsidP="005A0A95">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T0400</w:t>
                              </w:r>
                            </w:p>
                            <w:p w14:paraId="7DF5CB6E" w14:textId="77777777" w:rsidR="00702E10" w:rsidRPr="00BF1778" w:rsidRDefault="00702E10" w:rsidP="005A0A95">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wps:txbx>
                        <wps:bodyPr rot="0" vert="horz" wrap="square" lIns="36000" tIns="18000" rIns="36000" bIns="18000" anchor="t" anchorCtr="0" upright="1">
                          <a:noAutofit/>
                        </wps:bodyPr>
                      </wps:wsp>
                      <wps:wsp>
                        <wps:cNvPr id="1579" name="AutoShape 7"/>
                        <wps:cNvSpPr>
                          <a:spLocks noChangeArrowheads="1"/>
                        </wps:cNvSpPr>
                        <wps:spPr bwMode="auto">
                          <a:xfrm>
                            <a:off x="2099310" y="2532208"/>
                            <a:ext cx="1592930" cy="373381"/>
                          </a:xfrm>
                          <a:prstGeom prst="flowChartProcess">
                            <a:avLst/>
                          </a:prstGeom>
                          <a:solidFill>
                            <a:srgbClr val="FFFFFF"/>
                          </a:solidFill>
                          <a:ln w="9525">
                            <a:solidFill>
                              <a:srgbClr val="000000"/>
                            </a:solidFill>
                            <a:miter lim="800000"/>
                            <a:headEnd/>
                            <a:tailEnd/>
                          </a:ln>
                        </wps:spPr>
                        <wps:txbx>
                          <w:txbxContent>
                            <w:p w14:paraId="2415AE26" w14:textId="77777777" w:rsidR="00702E10" w:rsidRPr="00230C10" w:rsidRDefault="00702E10" w:rsidP="005A0A95">
                              <w:pPr>
                                <w:pStyle w:val="NormalWeb"/>
                                <w:spacing w:before="0" w:beforeAutospacing="0" w:after="0" w:afterAutospacing="0"/>
                                <w:jc w:val="center"/>
                                <w:rPr>
                                  <w:b/>
                                </w:rPr>
                              </w:pPr>
                              <w:r w:rsidRPr="00230C10">
                                <w:rPr>
                                  <w:rFonts w:ascii="Arial" w:eastAsia="Calibri" w:hAnsi="Arial" w:cs="Arial"/>
                                  <w:b/>
                                  <w:sz w:val="16"/>
                                  <w:szCs w:val="16"/>
                                </w:rPr>
                                <w:t>S0</w:t>
                              </w:r>
                              <w:r>
                                <w:rPr>
                                  <w:rFonts w:ascii="Arial" w:eastAsia="Calibri" w:hAnsi="Arial" w:cs="Arial"/>
                                  <w:b/>
                                  <w:sz w:val="16"/>
                                  <w:szCs w:val="16"/>
                                </w:rPr>
                                <w:t>4</w:t>
                              </w:r>
                              <w:r w:rsidRPr="00230C10">
                                <w:rPr>
                                  <w:rFonts w:ascii="Arial" w:eastAsia="Calibri" w:hAnsi="Arial" w:cs="Arial"/>
                                  <w:b/>
                                  <w:sz w:val="16"/>
                                  <w:szCs w:val="16"/>
                                </w:rPr>
                                <w:t>00</w:t>
                              </w:r>
                            </w:p>
                            <w:p w14:paraId="6EC6AF95" w14:textId="77777777" w:rsidR="00702E10" w:rsidRPr="00AA6F08" w:rsidRDefault="00702E10" w:rsidP="00AA6F08">
                              <w:pPr>
                                <w:pStyle w:val="Paragraphedeliste"/>
                                <w:numPr>
                                  <w:ilvl w:val="0"/>
                                  <w:numId w:val="30"/>
                                </w:numPr>
                                <w:rPr>
                                  <w:rFonts w:ascii="Arial" w:hAnsi="Arial" w:cs="Arial"/>
                                  <w:sz w:val="16"/>
                                  <w:szCs w:val="19"/>
                                  <w:lang w:val="fr-FR" w:eastAsia="fr-FR"/>
                                </w:rPr>
                              </w:pPr>
                              <w:r w:rsidRPr="00AA6F08">
                                <w:rPr>
                                  <w:rFonts w:ascii="Arial" w:hAnsi="Arial" w:cs="Arial"/>
                                  <w:sz w:val="16"/>
                                  <w:szCs w:val="19"/>
                                  <w:lang w:val="fr-FR" w:eastAsia="fr-FR"/>
                                </w:rPr>
                                <w:t>Marche P_1</w:t>
                              </w:r>
                            </w:p>
                          </w:txbxContent>
                        </wps:txbx>
                        <wps:bodyPr rot="0" vert="horz" wrap="square" lIns="72000" tIns="18000" rIns="36000" bIns="18000" anchor="ctr" anchorCtr="0" upright="1">
                          <a:noAutofit/>
                        </wps:bodyPr>
                      </wps:wsp>
                      <wps:wsp>
                        <wps:cNvPr id="1582" name="AutoShape 18"/>
                        <wps:cNvSpPr>
                          <a:spLocks noChangeArrowheads="1"/>
                        </wps:cNvSpPr>
                        <wps:spPr bwMode="auto">
                          <a:xfrm>
                            <a:off x="1028370" y="1166581"/>
                            <a:ext cx="1592930" cy="529504"/>
                          </a:xfrm>
                          <a:prstGeom prst="flowChartProcess">
                            <a:avLst/>
                          </a:prstGeom>
                          <a:solidFill>
                            <a:srgbClr val="FFFFFF"/>
                          </a:solidFill>
                          <a:ln w="9525">
                            <a:solidFill>
                              <a:srgbClr val="000000"/>
                            </a:solidFill>
                            <a:miter lim="800000"/>
                            <a:headEnd/>
                            <a:tailEnd/>
                          </a:ln>
                        </wps:spPr>
                        <wps:txbx>
                          <w:txbxContent>
                            <w:p w14:paraId="6FAAB8D9" w14:textId="77777777" w:rsidR="00702E10" w:rsidRPr="00230C10" w:rsidRDefault="00702E10" w:rsidP="005A0A95">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2</w:t>
                              </w:r>
                              <w:r w:rsidRPr="00230C10">
                                <w:rPr>
                                  <w:rFonts w:cs="Arial"/>
                                  <w:b/>
                                  <w:sz w:val="16"/>
                                  <w:szCs w:val="19"/>
                                  <w:lang w:val="fr-FR" w:eastAsia="fr-FR"/>
                                </w:rPr>
                                <w:t>00</w:t>
                              </w:r>
                            </w:p>
                            <w:p w14:paraId="03824AD5" w14:textId="77777777" w:rsidR="00702E10" w:rsidRPr="00AA6F08" w:rsidRDefault="00702E10" w:rsidP="00AA6F08">
                              <w:pPr>
                                <w:pStyle w:val="Paragraphedeliste"/>
                                <w:numPr>
                                  <w:ilvl w:val="0"/>
                                  <w:numId w:val="29"/>
                                </w:numPr>
                                <w:rPr>
                                  <w:rFonts w:ascii="Arial" w:hAnsi="Arial" w:cs="Arial"/>
                                  <w:sz w:val="16"/>
                                  <w:szCs w:val="19"/>
                                  <w:lang w:val="fr-FR" w:eastAsia="fr-FR"/>
                                </w:rPr>
                              </w:pPr>
                              <w:r w:rsidRPr="00AA6F08">
                                <w:rPr>
                                  <w:rFonts w:ascii="Arial" w:hAnsi="Arial" w:cs="Arial"/>
                                  <w:sz w:val="16"/>
                                  <w:szCs w:val="19"/>
                                  <w:lang w:val="fr-FR" w:eastAsia="fr-FR"/>
                                </w:rPr>
                                <w:t>Ouverture XV_1</w:t>
                              </w:r>
                              <w:r w:rsidRPr="00AA6F08">
                                <w:rPr>
                                  <w:rFonts w:ascii="Arial" w:hAnsi="Arial" w:cs="Arial"/>
                                  <w:sz w:val="16"/>
                                  <w:szCs w:val="19"/>
                                  <w:lang w:val="fr-FR" w:eastAsia="fr-FR"/>
                                </w:rPr>
                                <w:br/>
                                <w:t>Fermeture XV_2</w:t>
                              </w:r>
                            </w:p>
                          </w:txbxContent>
                        </wps:txbx>
                        <wps:bodyPr rot="0" vert="horz" wrap="square" lIns="72000" tIns="18000" rIns="36000" bIns="18000" anchor="ctr" anchorCtr="0" upright="1">
                          <a:noAutofit/>
                        </wps:bodyPr>
                      </wps:wsp>
                      <wps:wsp>
                        <wps:cNvPr id="456" name="AutoShape 18"/>
                        <wps:cNvSpPr>
                          <a:spLocks noChangeArrowheads="1"/>
                        </wps:cNvSpPr>
                        <wps:spPr bwMode="auto">
                          <a:xfrm>
                            <a:off x="2099310" y="13970"/>
                            <a:ext cx="1592930" cy="485214"/>
                          </a:xfrm>
                          <a:prstGeom prst="flowChartProcess">
                            <a:avLst/>
                          </a:prstGeom>
                          <a:solidFill>
                            <a:srgbClr val="FFFFFF"/>
                          </a:solidFill>
                          <a:ln w="9525">
                            <a:solidFill>
                              <a:srgbClr val="000000"/>
                            </a:solidFill>
                            <a:miter lim="800000"/>
                            <a:headEnd/>
                            <a:tailEnd/>
                          </a:ln>
                        </wps:spPr>
                        <wps:txbx>
                          <w:txbxContent>
                            <w:p w14:paraId="3FBFBA82" w14:textId="77777777" w:rsidR="00702E10" w:rsidRPr="00230C10" w:rsidRDefault="00702E10" w:rsidP="005A0A95">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3962F381" w14:textId="77777777" w:rsidR="00702E10" w:rsidRPr="00B9757F" w:rsidRDefault="00702E10" w:rsidP="005A0A95">
                              <w:pPr>
                                <w:jc w:val="center"/>
                                <w:rPr>
                                  <w:rFonts w:cs="Arial"/>
                                  <w:sz w:val="16"/>
                                  <w:szCs w:val="19"/>
                                  <w:lang w:val="fr-FR" w:eastAsia="fr-FR"/>
                                </w:rPr>
                              </w:pPr>
                              <w:r>
                                <w:rPr>
                                  <w:rFonts w:cs="Arial"/>
                                  <w:sz w:val="16"/>
                                  <w:szCs w:val="19"/>
                                  <w:lang w:val="fr-FR" w:eastAsia="fr-FR"/>
                                </w:rPr>
                                <w:t>Question</w:t>
                              </w:r>
                              <w:r w:rsidRPr="00B9757F">
                                <w:rPr>
                                  <w:rFonts w:cs="Arial"/>
                                  <w:sz w:val="16"/>
                                  <w:szCs w:val="19"/>
                                  <w:lang w:val="fr-FR" w:eastAsia="fr-FR"/>
                                </w:rPr>
                                <w:t xml:space="preserve"> : </w:t>
                              </w:r>
                              <w:r>
                                <w:rPr>
                                  <w:rFonts w:cs="Arial"/>
                                  <w:sz w:val="16"/>
                                  <w:szCs w:val="19"/>
                                  <w:lang w:val="fr-FR" w:eastAsia="fr-FR"/>
                                </w:rPr>
                                <w:t>Lancer le maintien en température ?</w:t>
                              </w:r>
                            </w:p>
                          </w:txbxContent>
                        </wps:txbx>
                        <wps:bodyPr rot="0" vert="horz" wrap="square" lIns="72000" tIns="18000" rIns="36000" bIns="18000" anchor="ctr" anchorCtr="0" upright="1">
                          <a:noAutofit/>
                        </wps:bodyPr>
                      </wps:wsp>
                      <wps:wsp>
                        <wps:cNvPr id="493" name="AutoShape 5"/>
                        <wps:cNvSpPr>
                          <a:spLocks noChangeArrowheads="1"/>
                        </wps:cNvSpPr>
                        <wps:spPr bwMode="auto">
                          <a:xfrm>
                            <a:off x="3782980" y="872114"/>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4" name="Text Box 6"/>
                        <wps:cNvSpPr txBox="1">
                          <a:spLocks noChangeArrowheads="1"/>
                        </wps:cNvSpPr>
                        <wps:spPr bwMode="auto">
                          <a:xfrm>
                            <a:off x="3925019" y="787830"/>
                            <a:ext cx="1195115" cy="336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B3013" w14:textId="77777777" w:rsidR="00702E10" w:rsidRPr="001B7B66" w:rsidRDefault="00702E10" w:rsidP="005A0A95">
                              <w:pPr>
                                <w:pStyle w:val="Transition"/>
                                <w:rPr>
                                  <w:rFonts w:cs="Arial"/>
                                  <w:b/>
                                  <w:lang w:val="fr-FR"/>
                                </w:rPr>
                              </w:pPr>
                              <w:r>
                                <w:rPr>
                                  <w:rFonts w:cs="Arial"/>
                                  <w:b/>
                                  <w:lang w:val="fr-FR"/>
                                </w:rPr>
                                <w:t>T0300</w:t>
                              </w:r>
                            </w:p>
                            <w:p w14:paraId="1C200898" w14:textId="77777777" w:rsidR="00702E10" w:rsidRPr="001B7B66" w:rsidRDefault="00702E10" w:rsidP="005A0A95">
                              <w:pPr>
                                <w:pStyle w:val="Transition"/>
                                <w:jc w:val="left"/>
                                <w:rPr>
                                  <w:rFonts w:cs="Arial"/>
                                  <w:szCs w:val="16"/>
                                  <w:lang w:val="fr-FR" w:eastAsia="fr-FR"/>
                                </w:rPr>
                              </w:pPr>
                              <w:r>
                                <w:rPr>
                                  <w:rFonts w:cs="Arial"/>
                                  <w:szCs w:val="16"/>
                                  <w:lang w:val="fr-FR" w:eastAsia="fr-FR"/>
                                </w:rPr>
                                <w:t>Non</w:t>
                              </w:r>
                            </w:p>
                          </w:txbxContent>
                        </wps:txbx>
                        <wps:bodyPr rot="0" vert="horz" wrap="square" lIns="36000" tIns="18000" rIns="36000" bIns="18000" anchor="t" anchorCtr="0" upright="1">
                          <a:noAutofit/>
                        </wps:bodyPr>
                      </wps:wsp>
                      <wps:wsp>
                        <wps:cNvPr id="495" name="AutoShape 8"/>
                        <wps:cNvCnPr>
                          <a:cxnSpLocks noChangeShapeType="1"/>
                        </wps:cNvCnPr>
                        <wps:spPr bwMode="auto">
                          <a:xfrm flipV="1">
                            <a:off x="3836819" y="980699"/>
                            <a:ext cx="427" cy="18588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6" name="AutoShape 18"/>
                        <wps:cNvSpPr>
                          <a:spLocks noChangeArrowheads="1"/>
                        </wps:cNvSpPr>
                        <wps:spPr bwMode="auto">
                          <a:xfrm>
                            <a:off x="3040380" y="1166581"/>
                            <a:ext cx="1592930" cy="529504"/>
                          </a:xfrm>
                          <a:prstGeom prst="flowChartProcess">
                            <a:avLst/>
                          </a:prstGeom>
                          <a:solidFill>
                            <a:srgbClr val="FFFFFF"/>
                          </a:solidFill>
                          <a:ln w="9525">
                            <a:solidFill>
                              <a:srgbClr val="000000"/>
                            </a:solidFill>
                            <a:miter lim="800000"/>
                            <a:headEnd/>
                            <a:tailEnd/>
                          </a:ln>
                        </wps:spPr>
                        <wps:txbx>
                          <w:txbxContent>
                            <w:p w14:paraId="7079BE36" w14:textId="77777777" w:rsidR="00702E10" w:rsidRPr="00230C10" w:rsidRDefault="00702E10" w:rsidP="005A0A95">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3</w:t>
                              </w:r>
                              <w:r w:rsidRPr="00230C10">
                                <w:rPr>
                                  <w:rFonts w:cs="Arial"/>
                                  <w:b/>
                                  <w:sz w:val="16"/>
                                  <w:szCs w:val="19"/>
                                  <w:lang w:val="fr-FR" w:eastAsia="fr-FR"/>
                                </w:rPr>
                                <w:t>00</w:t>
                              </w:r>
                            </w:p>
                            <w:p w14:paraId="0983028D" w14:textId="77777777" w:rsidR="00702E10" w:rsidRPr="00AA6F08" w:rsidRDefault="00702E10" w:rsidP="00AA6F08">
                              <w:pPr>
                                <w:pStyle w:val="Paragraphedeliste"/>
                                <w:numPr>
                                  <w:ilvl w:val="0"/>
                                  <w:numId w:val="29"/>
                                </w:numPr>
                                <w:rPr>
                                  <w:rFonts w:ascii="Arial" w:hAnsi="Arial" w:cs="Arial"/>
                                  <w:sz w:val="16"/>
                                  <w:szCs w:val="19"/>
                                  <w:lang w:val="fr-FR" w:eastAsia="fr-FR"/>
                                </w:rPr>
                              </w:pPr>
                              <w:r>
                                <w:rPr>
                                  <w:rFonts w:ascii="Arial" w:hAnsi="Arial" w:cs="Arial"/>
                                  <w:sz w:val="16"/>
                                  <w:szCs w:val="19"/>
                                  <w:lang w:val="fr-FR" w:eastAsia="fr-FR"/>
                                </w:rPr>
                                <w:t>Ferme</w:t>
                              </w:r>
                              <w:r w:rsidRPr="00AA6F08">
                                <w:rPr>
                                  <w:rFonts w:ascii="Arial" w:hAnsi="Arial" w:cs="Arial"/>
                                  <w:sz w:val="16"/>
                                  <w:szCs w:val="19"/>
                                  <w:lang w:val="fr-FR" w:eastAsia="fr-FR"/>
                                </w:rPr>
                                <w:t>ture XV_1</w:t>
                              </w:r>
                              <w:r w:rsidRPr="00AA6F08">
                                <w:rPr>
                                  <w:rFonts w:ascii="Arial" w:hAnsi="Arial" w:cs="Arial"/>
                                  <w:sz w:val="16"/>
                                  <w:szCs w:val="19"/>
                                  <w:lang w:val="fr-FR" w:eastAsia="fr-FR"/>
                                </w:rPr>
                                <w:br/>
                              </w:r>
                              <w:r>
                                <w:rPr>
                                  <w:rFonts w:ascii="Arial" w:hAnsi="Arial" w:cs="Arial"/>
                                  <w:sz w:val="16"/>
                                  <w:szCs w:val="19"/>
                                  <w:lang w:val="fr-FR" w:eastAsia="fr-FR"/>
                                </w:rPr>
                                <w:t>Ouver</w:t>
                              </w:r>
                              <w:r w:rsidRPr="00AA6F08">
                                <w:rPr>
                                  <w:rFonts w:ascii="Arial" w:hAnsi="Arial" w:cs="Arial"/>
                                  <w:sz w:val="16"/>
                                  <w:szCs w:val="19"/>
                                  <w:lang w:val="fr-FR" w:eastAsia="fr-FR"/>
                                </w:rPr>
                                <w:t>ture XV_2</w:t>
                              </w:r>
                            </w:p>
                          </w:txbxContent>
                        </wps:txbx>
                        <wps:bodyPr rot="0" vert="horz" wrap="square" lIns="72000" tIns="18000" rIns="36000" bIns="18000" anchor="ctr" anchorCtr="0" upright="1">
                          <a:noAutofit/>
                        </wps:bodyPr>
                      </wps:wsp>
                      <wps:wsp>
                        <wps:cNvPr id="465" name="Connecteur : en angle 465"/>
                        <wps:cNvCnPr>
                          <a:stCxn id="1569" idx="0"/>
                          <a:endCxn id="456" idx="2"/>
                        </wps:cNvCnPr>
                        <wps:spPr>
                          <a:xfrm rot="5400000" flipH="1" flipV="1">
                            <a:off x="2174054" y="150393"/>
                            <a:ext cx="372930" cy="1070512"/>
                          </a:xfrm>
                          <a:prstGeom prst="bentConnector3">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 name="Connecteur : en angle 498"/>
                        <wps:cNvCnPr>
                          <a:stCxn id="493" idx="0"/>
                          <a:endCxn id="456" idx="2"/>
                        </wps:cNvCnPr>
                        <wps:spPr>
                          <a:xfrm rot="16200000" flipV="1">
                            <a:off x="3180059" y="214900"/>
                            <a:ext cx="372930" cy="941498"/>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 name="AutoShape 163"/>
                        <wps:cNvSpPr>
                          <a:spLocks noChangeArrowheads="1"/>
                        </wps:cNvSpPr>
                        <wps:spPr bwMode="auto">
                          <a:xfrm>
                            <a:off x="3780972" y="1963204"/>
                            <a:ext cx="110593" cy="98714"/>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0" name="AutoShape 8"/>
                        <wps:cNvCnPr>
                          <a:cxnSpLocks noChangeShapeType="1"/>
                          <a:stCxn id="1582" idx="2"/>
                          <a:endCxn id="1574" idx="0"/>
                        </wps:cNvCnPr>
                        <wps:spPr bwMode="auto">
                          <a:xfrm flipH="1">
                            <a:off x="1824259" y="1696085"/>
                            <a:ext cx="576" cy="2667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 name="AutoShape 8"/>
                        <wps:cNvCnPr>
                          <a:cxnSpLocks noChangeShapeType="1"/>
                          <a:stCxn id="496" idx="2"/>
                          <a:endCxn id="499" idx="0"/>
                        </wps:cNvCnPr>
                        <wps:spPr bwMode="auto">
                          <a:xfrm flipH="1">
                            <a:off x="3836269" y="1696085"/>
                            <a:ext cx="576" cy="2671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Text Box 164"/>
                        <wps:cNvSpPr txBox="1">
                          <a:spLocks noChangeArrowheads="1"/>
                        </wps:cNvSpPr>
                        <wps:spPr bwMode="auto">
                          <a:xfrm>
                            <a:off x="3925019" y="1901825"/>
                            <a:ext cx="1266825" cy="370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D506D" w14:textId="77777777" w:rsidR="00702E10" w:rsidRDefault="00702E10" w:rsidP="005A0A95">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T0410</w:t>
                              </w:r>
                            </w:p>
                            <w:p w14:paraId="1EE340CA" w14:textId="77777777" w:rsidR="00702E10" w:rsidRPr="00BF1778" w:rsidRDefault="00702E10" w:rsidP="005A0A95">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wps:txbx>
                        <wps:bodyPr rot="0" vert="horz" wrap="square" lIns="36000" tIns="18000" rIns="36000" bIns="18000" anchor="t" anchorCtr="0" upright="1">
                          <a:noAutofit/>
                        </wps:bodyPr>
                      </wps:wsp>
                      <wps:wsp>
                        <wps:cNvPr id="503" name="Connecteur : en angle 503"/>
                        <wps:cNvCnPr>
                          <a:stCxn id="1574" idx="2"/>
                          <a:endCxn id="1579" idx="0"/>
                        </wps:cNvCnPr>
                        <wps:spPr>
                          <a:xfrm rot="16200000" flipH="1">
                            <a:off x="2124699" y="1761132"/>
                            <a:ext cx="470636" cy="1071516"/>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Connecteur : en angle 504"/>
                        <wps:cNvCnPr>
                          <a:stCxn id="499" idx="2"/>
                          <a:endCxn id="1579" idx="0"/>
                        </wps:cNvCnPr>
                        <wps:spPr>
                          <a:xfrm rot="5400000">
                            <a:off x="3130877" y="1826816"/>
                            <a:ext cx="470290" cy="940494"/>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D03C089" id="_x0000_s1247" editas="canvas" style="width:450.45pt;height:239pt;mso-position-horizontal-relative:char;mso-position-vertical-relative:line" coordsize="57207,30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">
                <v:shape id="_x0000_s1248" type="#_x0000_t75" style="position:absolute;width:57207;height:30353;visibility:visible;mso-wrap-style:square">
                  <v:fill o:detectmouseclick="t"/>
                  <v:path o:connecttype="none"/>
                </v:shape>
                <v:shape id="AutoShape 5" o:spid="_x0000_s1249" type="#_x0000_t4" style="position:absolute;left:17709;top:8721;width:1086;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"/>
                <v:shape id="Text Box 6" o:spid="_x0000_s1250" type="#_x0000_t202" style="position:absolute;left:19130;top:7878;width:11952;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" filled="f" stroked="f">
                  <v:textbox inset="1mm,.5mm,1mm,.5mm">
                    <w:txbxContent>
                      <w:p w14:paraId="2288CB7F" w14:textId="77777777" w:rsidR="00702E10" w:rsidRPr="001B7B66" w:rsidRDefault="00702E10" w:rsidP="005A0A95">
                        <w:pPr>
                          <w:pStyle w:val="Transition"/>
                          <w:rPr>
                            <w:rFonts w:cs="Arial"/>
                            <w:b/>
                            <w:lang w:val="fr-FR"/>
                          </w:rPr>
                        </w:pPr>
                        <w:r>
                          <w:rPr>
                            <w:rFonts w:cs="Arial"/>
                            <w:b/>
                            <w:lang w:val="fr-FR"/>
                          </w:rPr>
                          <w:t>T0200</w:t>
                        </w:r>
                      </w:p>
                      <w:p w14:paraId="74F38D6B" w14:textId="77777777" w:rsidR="00702E10" w:rsidRPr="001B7B66" w:rsidRDefault="00702E10" w:rsidP="005A0A95">
                        <w:pPr>
                          <w:pStyle w:val="Transition"/>
                          <w:jc w:val="left"/>
                          <w:rPr>
                            <w:rFonts w:cs="Arial"/>
                            <w:szCs w:val="16"/>
                            <w:lang w:val="fr-FR" w:eastAsia="fr-FR"/>
                          </w:rPr>
                        </w:pPr>
                        <w:r>
                          <w:rPr>
                            <w:rFonts w:cs="Arial"/>
                            <w:szCs w:val="16"/>
                            <w:lang w:val="fr-FR" w:eastAsia="fr-FR"/>
                          </w:rPr>
                          <w:t>Oui</w:t>
                        </w:r>
                      </w:p>
                    </w:txbxContent>
                  </v:textbox>
                </v:shape>
                <v:shape id="AutoShape 8" o:spid="_x0000_s1251" type="#_x0000_t32" style="position:absolute;left:18248;top:9806;width:4;height:18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"/>
                <v:shape id="AutoShape 163" o:spid="_x0000_s1252" type="#_x0000_t4" style="position:absolute;left:17689;top:19628;width:1106;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"/>
                <v:shape id="Text Box 164" o:spid="_x0000_s1253" type="#_x0000_t202" style="position:absolute;left:19210;top:19111;width:12668;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" filled="f" stroked="f">
                  <v:textbox inset="1mm,.5mm,1mm,.5mm">
                    <w:txbxContent>
                      <w:p w14:paraId="15B28DC7" w14:textId="77777777" w:rsidR="00702E10" w:rsidRDefault="00702E10" w:rsidP="005A0A95">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T0400</w:t>
                        </w:r>
                      </w:p>
                      <w:p w14:paraId="7DF5CB6E" w14:textId="77777777" w:rsidR="00702E10" w:rsidRPr="00BF1778" w:rsidRDefault="00702E10" w:rsidP="005A0A95">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v:textbox>
                </v:shape>
                <v:shape id="AutoShape 7" o:spid="_x0000_s1254" type="#_x0000_t109" style="position:absolute;left:20993;top:25322;width:15929;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">
                  <v:textbox inset="2mm,.5mm,1mm,.5mm">
                    <w:txbxContent>
                      <w:p w14:paraId="2415AE26" w14:textId="77777777" w:rsidR="00702E10" w:rsidRPr="00230C10" w:rsidRDefault="00702E10" w:rsidP="005A0A95">
                        <w:pPr>
                          <w:pStyle w:val="NormalWeb"/>
                          <w:spacing w:before="0" w:beforeAutospacing="0" w:after="0" w:afterAutospacing="0"/>
                          <w:jc w:val="center"/>
                          <w:rPr>
                            <w:b/>
                          </w:rPr>
                        </w:pPr>
                        <w:r w:rsidRPr="00230C10">
                          <w:rPr>
                            <w:rFonts w:ascii="Arial" w:eastAsia="Calibri" w:hAnsi="Arial" w:cs="Arial"/>
                            <w:b/>
                            <w:sz w:val="16"/>
                            <w:szCs w:val="16"/>
                          </w:rPr>
                          <w:t>S0</w:t>
                        </w:r>
                        <w:r>
                          <w:rPr>
                            <w:rFonts w:ascii="Arial" w:eastAsia="Calibri" w:hAnsi="Arial" w:cs="Arial"/>
                            <w:b/>
                            <w:sz w:val="16"/>
                            <w:szCs w:val="16"/>
                          </w:rPr>
                          <w:t>4</w:t>
                        </w:r>
                        <w:r w:rsidRPr="00230C10">
                          <w:rPr>
                            <w:rFonts w:ascii="Arial" w:eastAsia="Calibri" w:hAnsi="Arial" w:cs="Arial"/>
                            <w:b/>
                            <w:sz w:val="16"/>
                            <w:szCs w:val="16"/>
                          </w:rPr>
                          <w:t>00</w:t>
                        </w:r>
                      </w:p>
                      <w:p w14:paraId="6EC6AF95" w14:textId="77777777" w:rsidR="00702E10" w:rsidRPr="00AA6F08" w:rsidRDefault="00702E10" w:rsidP="00AA6F08">
                        <w:pPr>
                          <w:pStyle w:val="Paragraphedeliste"/>
                          <w:numPr>
                            <w:ilvl w:val="0"/>
                            <w:numId w:val="30"/>
                          </w:numPr>
                          <w:rPr>
                            <w:rFonts w:ascii="Arial" w:hAnsi="Arial" w:cs="Arial"/>
                            <w:sz w:val="16"/>
                            <w:szCs w:val="19"/>
                            <w:lang w:val="fr-FR" w:eastAsia="fr-FR"/>
                          </w:rPr>
                        </w:pPr>
                        <w:r w:rsidRPr="00AA6F08">
                          <w:rPr>
                            <w:rFonts w:ascii="Arial" w:hAnsi="Arial" w:cs="Arial"/>
                            <w:sz w:val="16"/>
                            <w:szCs w:val="19"/>
                            <w:lang w:val="fr-FR" w:eastAsia="fr-FR"/>
                          </w:rPr>
                          <w:t>Marche P_1</w:t>
                        </w:r>
                      </w:p>
                    </w:txbxContent>
                  </v:textbox>
                </v:shape>
                <v:shape id="AutoShape 18" o:spid="_x0000_s1255" type="#_x0000_t109" style="position:absolute;left:10283;top:11665;width:15930;height:5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">
                  <v:textbox inset="2mm,.5mm,1mm,.5mm">
                    <w:txbxContent>
                      <w:p w14:paraId="6FAAB8D9" w14:textId="77777777" w:rsidR="00702E10" w:rsidRPr="00230C10" w:rsidRDefault="00702E10" w:rsidP="005A0A95">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2</w:t>
                        </w:r>
                        <w:r w:rsidRPr="00230C10">
                          <w:rPr>
                            <w:rFonts w:cs="Arial"/>
                            <w:b/>
                            <w:sz w:val="16"/>
                            <w:szCs w:val="19"/>
                            <w:lang w:val="fr-FR" w:eastAsia="fr-FR"/>
                          </w:rPr>
                          <w:t>00</w:t>
                        </w:r>
                      </w:p>
                      <w:p w14:paraId="03824AD5" w14:textId="77777777" w:rsidR="00702E10" w:rsidRPr="00AA6F08" w:rsidRDefault="00702E10" w:rsidP="00AA6F08">
                        <w:pPr>
                          <w:pStyle w:val="Paragraphedeliste"/>
                          <w:numPr>
                            <w:ilvl w:val="0"/>
                            <w:numId w:val="29"/>
                          </w:numPr>
                          <w:rPr>
                            <w:rFonts w:ascii="Arial" w:hAnsi="Arial" w:cs="Arial"/>
                            <w:sz w:val="16"/>
                            <w:szCs w:val="19"/>
                            <w:lang w:val="fr-FR" w:eastAsia="fr-FR"/>
                          </w:rPr>
                        </w:pPr>
                        <w:r w:rsidRPr="00AA6F08">
                          <w:rPr>
                            <w:rFonts w:ascii="Arial" w:hAnsi="Arial" w:cs="Arial"/>
                            <w:sz w:val="16"/>
                            <w:szCs w:val="19"/>
                            <w:lang w:val="fr-FR" w:eastAsia="fr-FR"/>
                          </w:rPr>
                          <w:t>Ouverture XV_1</w:t>
                        </w:r>
                        <w:r w:rsidRPr="00AA6F08">
                          <w:rPr>
                            <w:rFonts w:ascii="Arial" w:hAnsi="Arial" w:cs="Arial"/>
                            <w:sz w:val="16"/>
                            <w:szCs w:val="19"/>
                            <w:lang w:val="fr-FR" w:eastAsia="fr-FR"/>
                          </w:rPr>
                          <w:br/>
                          <w:t>Fermeture XV_2</w:t>
                        </w:r>
                      </w:p>
                    </w:txbxContent>
                  </v:textbox>
                </v:shape>
                <v:shape id="AutoShape 18" o:spid="_x0000_s1256" type="#_x0000_t109" style="position:absolute;left:20993;top:139;width:15929;height:4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">
                  <v:textbox inset="2mm,.5mm,1mm,.5mm">
                    <w:txbxContent>
                      <w:p w14:paraId="3FBFBA82" w14:textId="77777777" w:rsidR="00702E10" w:rsidRPr="00230C10" w:rsidRDefault="00702E10" w:rsidP="005A0A95">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3962F381" w14:textId="77777777" w:rsidR="00702E10" w:rsidRPr="00B9757F" w:rsidRDefault="00702E10" w:rsidP="005A0A95">
                        <w:pPr>
                          <w:jc w:val="center"/>
                          <w:rPr>
                            <w:rFonts w:cs="Arial"/>
                            <w:sz w:val="16"/>
                            <w:szCs w:val="19"/>
                            <w:lang w:val="fr-FR" w:eastAsia="fr-FR"/>
                          </w:rPr>
                        </w:pPr>
                        <w:r>
                          <w:rPr>
                            <w:rFonts w:cs="Arial"/>
                            <w:sz w:val="16"/>
                            <w:szCs w:val="19"/>
                            <w:lang w:val="fr-FR" w:eastAsia="fr-FR"/>
                          </w:rPr>
                          <w:t>Question</w:t>
                        </w:r>
                        <w:r w:rsidRPr="00B9757F">
                          <w:rPr>
                            <w:rFonts w:cs="Arial"/>
                            <w:sz w:val="16"/>
                            <w:szCs w:val="19"/>
                            <w:lang w:val="fr-FR" w:eastAsia="fr-FR"/>
                          </w:rPr>
                          <w:t xml:space="preserve"> : </w:t>
                        </w:r>
                        <w:r>
                          <w:rPr>
                            <w:rFonts w:cs="Arial"/>
                            <w:sz w:val="16"/>
                            <w:szCs w:val="19"/>
                            <w:lang w:val="fr-FR" w:eastAsia="fr-FR"/>
                          </w:rPr>
                          <w:t>Lancer le maintien en température ?</w:t>
                        </w:r>
                      </w:p>
                    </w:txbxContent>
                  </v:textbox>
                </v:shape>
                <v:shape id="AutoShape 5" o:spid="_x0000_s1257" type="#_x0000_t4" style="position:absolute;left:37829;top:8721;width:1086;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"/>
                <v:shape id="Text Box 6" o:spid="_x0000_s1258" type="#_x0000_t202" style="position:absolute;left:39250;top:7878;width:11951;height:3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" filled="f" stroked="f">
                  <v:textbox inset="1mm,.5mm,1mm,.5mm">
                    <w:txbxContent>
                      <w:p w14:paraId="256B3013" w14:textId="77777777" w:rsidR="00702E10" w:rsidRPr="001B7B66" w:rsidRDefault="00702E10" w:rsidP="005A0A95">
                        <w:pPr>
                          <w:pStyle w:val="Transition"/>
                          <w:rPr>
                            <w:rFonts w:cs="Arial"/>
                            <w:b/>
                            <w:lang w:val="fr-FR"/>
                          </w:rPr>
                        </w:pPr>
                        <w:r>
                          <w:rPr>
                            <w:rFonts w:cs="Arial"/>
                            <w:b/>
                            <w:lang w:val="fr-FR"/>
                          </w:rPr>
                          <w:t>T0300</w:t>
                        </w:r>
                      </w:p>
                      <w:p w14:paraId="1C200898" w14:textId="77777777" w:rsidR="00702E10" w:rsidRPr="001B7B66" w:rsidRDefault="00702E10" w:rsidP="005A0A95">
                        <w:pPr>
                          <w:pStyle w:val="Transition"/>
                          <w:jc w:val="left"/>
                          <w:rPr>
                            <w:rFonts w:cs="Arial"/>
                            <w:szCs w:val="16"/>
                            <w:lang w:val="fr-FR" w:eastAsia="fr-FR"/>
                          </w:rPr>
                        </w:pPr>
                        <w:r>
                          <w:rPr>
                            <w:rFonts w:cs="Arial"/>
                            <w:szCs w:val="16"/>
                            <w:lang w:val="fr-FR" w:eastAsia="fr-FR"/>
                          </w:rPr>
                          <w:t>Non</w:t>
                        </w:r>
                      </w:p>
                    </w:txbxContent>
                  </v:textbox>
                </v:shape>
                <v:shape id="AutoShape 8" o:spid="_x0000_s1259" type="#_x0000_t32" style="position:absolute;left:38368;top:9806;width:4;height:18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"/>
                <v:shape id="AutoShape 18" o:spid="_x0000_s1260" type="#_x0000_t109" style="position:absolute;left:30403;top:11665;width:15930;height:5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">
                  <v:textbox inset="2mm,.5mm,1mm,.5mm">
                    <w:txbxContent>
                      <w:p w14:paraId="7079BE36" w14:textId="77777777" w:rsidR="00702E10" w:rsidRPr="00230C10" w:rsidRDefault="00702E10" w:rsidP="005A0A95">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3</w:t>
                        </w:r>
                        <w:r w:rsidRPr="00230C10">
                          <w:rPr>
                            <w:rFonts w:cs="Arial"/>
                            <w:b/>
                            <w:sz w:val="16"/>
                            <w:szCs w:val="19"/>
                            <w:lang w:val="fr-FR" w:eastAsia="fr-FR"/>
                          </w:rPr>
                          <w:t>00</w:t>
                        </w:r>
                      </w:p>
                      <w:p w14:paraId="0983028D" w14:textId="77777777" w:rsidR="00702E10" w:rsidRPr="00AA6F08" w:rsidRDefault="00702E10" w:rsidP="00AA6F08">
                        <w:pPr>
                          <w:pStyle w:val="Paragraphedeliste"/>
                          <w:numPr>
                            <w:ilvl w:val="0"/>
                            <w:numId w:val="29"/>
                          </w:numPr>
                          <w:rPr>
                            <w:rFonts w:ascii="Arial" w:hAnsi="Arial" w:cs="Arial"/>
                            <w:sz w:val="16"/>
                            <w:szCs w:val="19"/>
                            <w:lang w:val="fr-FR" w:eastAsia="fr-FR"/>
                          </w:rPr>
                        </w:pPr>
                        <w:r>
                          <w:rPr>
                            <w:rFonts w:ascii="Arial" w:hAnsi="Arial" w:cs="Arial"/>
                            <w:sz w:val="16"/>
                            <w:szCs w:val="19"/>
                            <w:lang w:val="fr-FR" w:eastAsia="fr-FR"/>
                          </w:rPr>
                          <w:t>Ferme</w:t>
                        </w:r>
                        <w:r w:rsidRPr="00AA6F08">
                          <w:rPr>
                            <w:rFonts w:ascii="Arial" w:hAnsi="Arial" w:cs="Arial"/>
                            <w:sz w:val="16"/>
                            <w:szCs w:val="19"/>
                            <w:lang w:val="fr-FR" w:eastAsia="fr-FR"/>
                          </w:rPr>
                          <w:t>ture XV_1</w:t>
                        </w:r>
                        <w:r w:rsidRPr="00AA6F08">
                          <w:rPr>
                            <w:rFonts w:ascii="Arial" w:hAnsi="Arial" w:cs="Arial"/>
                            <w:sz w:val="16"/>
                            <w:szCs w:val="19"/>
                            <w:lang w:val="fr-FR" w:eastAsia="fr-FR"/>
                          </w:rPr>
                          <w:br/>
                        </w:r>
                        <w:r>
                          <w:rPr>
                            <w:rFonts w:ascii="Arial" w:hAnsi="Arial" w:cs="Arial"/>
                            <w:sz w:val="16"/>
                            <w:szCs w:val="19"/>
                            <w:lang w:val="fr-FR" w:eastAsia="fr-FR"/>
                          </w:rPr>
                          <w:t>Ouver</w:t>
                        </w:r>
                        <w:r w:rsidRPr="00AA6F08">
                          <w:rPr>
                            <w:rFonts w:ascii="Arial" w:hAnsi="Arial" w:cs="Arial"/>
                            <w:sz w:val="16"/>
                            <w:szCs w:val="19"/>
                            <w:lang w:val="fr-FR" w:eastAsia="fr-FR"/>
                          </w:rPr>
                          <w:t>ture XV_2</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465" o:spid="_x0000_s1261" type="#_x0000_t34" style="position:absolute;left:21740;top:1503;width:3730;height:10705;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">
                  <v:stroke joinstyle="round"/>
                </v:shape>
                <v:shape id="Connecteur : en angle 498" o:spid="_x0000_s1262" type="#_x0000_t34" style="position:absolute;left:31800;top:2148;width:3730;height:9415;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">
                  <v:stroke joinstyle="round"/>
                </v:shape>
                <v:shape id="AutoShape 163" o:spid="_x0000_s1263" type="#_x0000_t4" style="position:absolute;left:37809;top:19632;width:1106;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"/>
                <v:shape id="AutoShape 8" o:spid="_x0000_s1264" type="#_x0000_t32" style="position:absolute;left:18242;top:16960;width:6;height:26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"/>
                <v:shape id="AutoShape 8" o:spid="_x0000_s1265" type="#_x0000_t32" style="position:absolute;left:38362;top:16960;width:6;height:26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"/>
                <v:shape id="Text Box 164" o:spid="_x0000_s1266" type="#_x0000_t202" style="position:absolute;left:39250;top:19018;width:12668;height: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" filled="f" stroked="f">
                  <v:textbox inset="1mm,.5mm,1mm,.5mm">
                    <w:txbxContent>
                      <w:p w14:paraId="285D506D" w14:textId="77777777" w:rsidR="00702E10" w:rsidRDefault="00702E10" w:rsidP="005A0A95">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T0410</w:t>
                        </w:r>
                      </w:p>
                      <w:p w14:paraId="1EE340CA" w14:textId="77777777" w:rsidR="00702E10" w:rsidRPr="00BF1778" w:rsidRDefault="00702E10" w:rsidP="005A0A95">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v:textbox>
                </v:shape>
                <v:shape id="Connecteur : en angle 503" o:spid="_x0000_s1267" type="#_x0000_t34" style="position:absolute;left:21246;top:17611;width:4707;height:1071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">
                  <v:stroke joinstyle="round"/>
                </v:shape>
                <v:shape id="Connecteur : en angle 504" o:spid="_x0000_s1268" type="#_x0000_t34" style="position:absolute;left:31308;top:18268;width:4703;height:940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">
                  <v:stroke joinstyle="round"/>
                </v:shape>
                <w10:anchorlock/>
              </v:group>
            </w:pict>
          </mc:Fallback>
        </mc:AlternateContent>
      </w:r>
    </w:p>
    <w:p w14:paraId="7BF9B89D" w14:textId="77777777" w:rsidR="005A0A95" w:rsidRPr="00816FF9" w:rsidRDefault="005A0A95">
      <w:pPr>
        <w:rPr>
          <w:bCs/>
          <w:szCs w:val="28"/>
          <w:lang w:val="fr-FR"/>
        </w:rPr>
      </w:pPr>
    </w:p>
    <w:p w14:paraId="362C677B" w14:textId="77777777" w:rsidR="00157E0B" w:rsidRPr="00816FF9" w:rsidRDefault="00157E0B" w:rsidP="00157E0B">
      <w:pPr>
        <w:pStyle w:val="Titre4"/>
      </w:pPr>
      <w:r w:rsidRPr="00816FF9">
        <w:t>Divergence et convergence en « ET »</w:t>
      </w:r>
    </w:p>
    <w:p w14:paraId="608AAAAE" w14:textId="77777777" w:rsidR="00157E0B" w:rsidRPr="00816FF9" w:rsidRDefault="00157E0B" w:rsidP="00157E0B">
      <w:pPr>
        <w:rPr>
          <w:bCs/>
          <w:szCs w:val="28"/>
          <w:lang w:val="fr-FR"/>
        </w:rPr>
      </w:pPr>
      <w:r w:rsidRPr="00816FF9">
        <w:rPr>
          <w:noProof/>
          <w:lang w:val="fr-FR" w:eastAsia="fr-FR"/>
        </w:rPr>
        <mc:AlternateContent>
          <mc:Choice Requires="wpc">
            <w:drawing>
              <wp:inline distT="0" distB="0" distL="0" distR="0" wp14:anchorId="1AA66974" wp14:editId="7D284E52">
                <wp:extent cx="5720715" cy="3035300"/>
                <wp:effectExtent l="0" t="0" r="0" b="0"/>
                <wp:docPr id="1596" name="Zone de dessin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568" name="Text Box 6"/>
                        <wps:cNvSpPr txBox="1">
                          <a:spLocks noChangeArrowheads="1"/>
                        </wps:cNvSpPr>
                        <wps:spPr bwMode="auto">
                          <a:xfrm>
                            <a:off x="2971800" y="558015"/>
                            <a:ext cx="1195200" cy="3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CF624" w14:textId="77777777" w:rsidR="00702E10" w:rsidRPr="001B7B66" w:rsidRDefault="00702E10" w:rsidP="00157E0B">
                              <w:pPr>
                                <w:pStyle w:val="Transition"/>
                                <w:rPr>
                                  <w:rFonts w:cs="Arial"/>
                                  <w:b/>
                                  <w:lang w:val="fr-FR"/>
                                </w:rPr>
                              </w:pPr>
                              <w:r>
                                <w:rPr>
                                  <w:rFonts w:cs="Arial"/>
                                  <w:b/>
                                  <w:lang w:val="fr-FR"/>
                                </w:rPr>
                                <w:t>T0200</w:t>
                              </w:r>
                            </w:p>
                            <w:p w14:paraId="7D4B98DE" w14:textId="77777777" w:rsidR="00702E10" w:rsidRPr="001B7B66" w:rsidRDefault="00702E10" w:rsidP="00157E0B">
                              <w:pPr>
                                <w:pStyle w:val="Transition"/>
                                <w:jc w:val="left"/>
                                <w:rPr>
                                  <w:rFonts w:cs="Arial"/>
                                  <w:szCs w:val="16"/>
                                  <w:lang w:val="fr-FR" w:eastAsia="fr-FR"/>
                                </w:rPr>
                              </w:pPr>
                              <w:r>
                                <w:rPr>
                                  <w:rFonts w:cs="Arial"/>
                                  <w:szCs w:val="16"/>
                                  <w:lang w:val="fr-FR" w:eastAsia="fr-FR"/>
                                </w:rPr>
                                <w:t>Ok</w:t>
                              </w:r>
                            </w:p>
                          </w:txbxContent>
                        </wps:txbx>
                        <wps:bodyPr rot="0" vert="horz" wrap="square" lIns="36000" tIns="18000" rIns="36000" bIns="18000" anchor="t" anchorCtr="0" upright="1">
                          <a:noAutofit/>
                        </wps:bodyPr>
                      </wps:wsp>
                      <wps:wsp>
                        <wps:cNvPr id="1573" name="AutoShape 163"/>
                        <wps:cNvSpPr>
                          <a:spLocks noChangeArrowheads="1"/>
                        </wps:cNvSpPr>
                        <wps:spPr bwMode="auto">
                          <a:xfrm>
                            <a:off x="2842430" y="2025949"/>
                            <a:ext cx="110593" cy="98714"/>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76" name="Text Box 164"/>
                        <wps:cNvSpPr txBox="1">
                          <a:spLocks noChangeArrowheads="1"/>
                        </wps:cNvSpPr>
                        <wps:spPr bwMode="auto">
                          <a:xfrm>
                            <a:off x="2983230" y="1938020"/>
                            <a:ext cx="1266825" cy="370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6EA49" w14:textId="77777777" w:rsidR="00702E10" w:rsidRDefault="00702E10" w:rsidP="00157E0B">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T0400</w:t>
                              </w:r>
                            </w:p>
                            <w:p w14:paraId="02D6F93F" w14:textId="77777777" w:rsidR="00702E10" w:rsidRPr="00BF1778" w:rsidRDefault="00702E10" w:rsidP="00157E0B">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wps:txbx>
                        <wps:bodyPr rot="0" vert="horz" wrap="square" lIns="36000" tIns="18000" rIns="36000" bIns="18000" anchor="t" anchorCtr="0" upright="1">
                          <a:noAutofit/>
                        </wps:bodyPr>
                      </wps:wsp>
                      <wps:wsp>
                        <wps:cNvPr id="1577" name="AutoShape 7"/>
                        <wps:cNvSpPr>
                          <a:spLocks noChangeArrowheads="1"/>
                        </wps:cNvSpPr>
                        <wps:spPr bwMode="auto">
                          <a:xfrm>
                            <a:off x="2099310" y="2397124"/>
                            <a:ext cx="1592930" cy="519312"/>
                          </a:xfrm>
                          <a:prstGeom prst="flowChartProcess">
                            <a:avLst/>
                          </a:prstGeom>
                          <a:solidFill>
                            <a:srgbClr val="FFFFFF"/>
                          </a:solidFill>
                          <a:ln w="9525">
                            <a:solidFill>
                              <a:srgbClr val="000000"/>
                            </a:solidFill>
                            <a:miter lim="800000"/>
                            <a:headEnd/>
                            <a:tailEnd/>
                          </a:ln>
                        </wps:spPr>
                        <wps:txbx>
                          <w:txbxContent>
                            <w:p w14:paraId="70C6715B" w14:textId="77777777" w:rsidR="00702E10" w:rsidRPr="00230C10" w:rsidRDefault="00702E10" w:rsidP="00157E0B">
                              <w:pPr>
                                <w:pStyle w:val="NormalWeb"/>
                                <w:spacing w:before="0" w:beforeAutospacing="0" w:after="0" w:afterAutospacing="0"/>
                                <w:jc w:val="center"/>
                                <w:rPr>
                                  <w:b/>
                                </w:rPr>
                              </w:pPr>
                              <w:r w:rsidRPr="00230C10">
                                <w:rPr>
                                  <w:rFonts w:ascii="Arial" w:eastAsia="Calibri" w:hAnsi="Arial" w:cs="Arial"/>
                                  <w:b/>
                                  <w:sz w:val="16"/>
                                  <w:szCs w:val="16"/>
                                </w:rPr>
                                <w:t>S0</w:t>
                              </w:r>
                              <w:r>
                                <w:rPr>
                                  <w:rFonts w:ascii="Arial" w:eastAsia="Calibri" w:hAnsi="Arial" w:cs="Arial"/>
                                  <w:b/>
                                  <w:sz w:val="16"/>
                                  <w:szCs w:val="16"/>
                                </w:rPr>
                                <w:t>4</w:t>
                              </w:r>
                              <w:r w:rsidRPr="00230C10">
                                <w:rPr>
                                  <w:rFonts w:ascii="Arial" w:eastAsia="Calibri" w:hAnsi="Arial" w:cs="Arial"/>
                                  <w:b/>
                                  <w:sz w:val="16"/>
                                  <w:szCs w:val="16"/>
                                </w:rPr>
                                <w:t>00</w:t>
                              </w:r>
                            </w:p>
                            <w:p w14:paraId="07F7ADA2" w14:textId="77777777" w:rsidR="00702E10" w:rsidRPr="00AA6F08" w:rsidRDefault="00702E10" w:rsidP="001A7EE9">
                              <w:pPr>
                                <w:jc w:val="center"/>
                                <w:rPr>
                                  <w:rFonts w:cs="Arial"/>
                                  <w:sz w:val="16"/>
                                  <w:szCs w:val="19"/>
                                  <w:lang w:val="fr-FR" w:eastAsia="fr-FR"/>
                                </w:rPr>
                              </w:pPr>
                              <w:r w:rsidRPr="001A7EE9">
                                <w:rPr>
                                  <w:rFonts w:cs="Arial"/>
                                  <w:sz w:val="16"/>
                                  <w:szCs w:val="19"/>
                                  <w:lang w:val="fr-FR" w:eastAsia="fr-FR"/>
                                </w:rPr>
                                <w:t>Message :</w:t>
                              </w:r>
                              <w:r>
                                <w:rPr>
                                  <w:rFonts w:cs="Arial"/>
                                  <w:sz w:val="16"/>
                                  <w:szCs w:val="19"/>
                                  <w:lang w:val="fr-FR" w:eastAsia="fr-FR"/>
                                </w:rPr>
                                <w:t xml:space="preserve"> Chargement en cours</w:t>
                              </w:r>
                            </w:p>
                          </w:txbxContent>
                        </wps:txbx>
                        <wps:bodyPr rot="0" vert="horz" wrap="square" lIns="72000" tIns="18000" rIns="36000" bIns="18000" anchor="ctr" anchorCtr="0" upright="1">
                          <a:noAutofit/>
                        </wps:bodyPr>
                      </wps:wsp>
                      <wps:wsp>
                        <wps:cNvPr id="1578" name="AutoShape 18"/>
                        <wps:cNvSpPr>
                          <a:spLocks noChangeArrowheads="1"/>
                        </wps:cNvSpPr>
                        <wps:spPr bwMode="auto">
                          <a:xfrm>
                            <a:off x="1028370" y="1166581"/>
                            <a:ext cx="1592930" cy="529504"/>
                          </a:xfrm>
                          <a:prstGeom prst="flowChartProcess">
                            <a:avLst/>
                          </a:prstGeom>
                          <a:solidFill>
                            <a:srgbClr val="FFFFFF"/>
                          </a:solidFill>
                          <a:ln w="9525">
                            <a:solidFill>
                              <a:srgbClr val="000000"/>
                            </a:solidFill>
                            <a:miter lim="800000"/>
                            <a:headEnd/>
                            <a:tailEnd/>
                          </a:ln>
                        </wps:spPr>
                        <wps:txbx>
                          <w:txbxContent>
                            <w:p w14:paraId="2407CCDD" w14:textId="77777777" w:rsidR="00702E10" w:rsidRPr="00230C10" w:rsidRDefault="00702E10" w:rsidP="00157E0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2</w:t>
                              </w:r>
                              <w:r w:rsidRPr="00230C10">
                                <w:rPr>
                                  <w:rFonts w:cs="Arial"/>
                                  <w:b/>
                                  <w:sz w:val="16"/>
                                  <w:szCs w:val="19"/>
                                  <w:lang w:val="fr-FR" w:eastAsia="fr-FR"/>
                                </w:rPr>
                                <w:t>00</w:t>
                              </w:r>
                            </w:p>
                            <w:p w14:paraId="5A4AEFDC" w14:textId="77777777" w:rsidR="00702E10" w:rsidRPr="00AA6F08" w:rsidRDefault="00702E10" w:rsidP="00157E0B">
                              <w:pPr>
                                <w:pStyle w:val="Paragraphedeliste"/>
                                <w:numPr>
                                  <w:ilvl w:val="0"/>
                                  <w:numId w:val="29"/>
                                </w:numPr>
                                <w:rPr>
                                  <w:rFonts w:ascii="Arial" w:hAnsi="Arial" w:cs="Arial"/>
                                  <w:sz w:val="16"/>
                                  <w:szCs w:val="19"/>
                                  <w:lang w:val="fr-FR" w:eastAsia="fr-FR"/>
                                </w:rPr>
                              </w:pPr>
                              <w:r w:rsidRPr="00AA6F08">
                                <w:rPr>
                                  <w:rFonts w:ascii="Arial" w:hAnsi="Arial" w:cs="Arial"/>
                                  <w:sz w:val="16"/>
                                  <w:szCs w:val="19"/>
                                  <w:lang w:val="fr-FR" w:eastAsia="fr-FR"/>
                                </w:rPr>
                                <w:t>Ouverture XV_1</w:t>
                              </w:r>
                              <w:r w:rsidRPr="00AA6F08">
                                <w:rPr>
                                  <w:rFonts w:ascii="Arial" w:hAnsi="Arial" w:cs="Arial"/>
                                  <w:sz w:val="16"/>
                                  <w:szCs w:val="19"/>
                                  <w:lang w:val="fr-FR" w:eastAsia="fr-FR"/>
                                </w:rPr>
                                <w:br/>
                                <w:t>Fermeture XV_2</w:t>
                              </w:r>
                            </w:p>
                          </w:txbxContent>
                        </wps:txbx>
                        <wps:bodyPr rot="0" vert="horz" wrap="square" lIns="72000" tIns="18000" rIns="36000" bIns="18000" anchor="ctr" anchorCtr="0" upright="1">
                          <a:noAutofit/>
                        </wps:bodyPr>
                      </wps:wsp>
                      <wps:wsp>
                        <wps:cNvPr id="1580" name="AutoShape 18"/>
                        <wps:cNvSpPr>
                          <a:spLocks noChangeArrowheads="1"/>
                        </wps:cNvSpPr>
                        <wps:spPr bwMode="auto">
                          <a:xfrm>
                            <a:off x="2099310" y="13970"/>
                            <a:ext cx="1592930" cy="485214"/>
                          </a:xfrm>
                          <a:prstGeom prst="flowChartProcess">
                            <a:avLst/>
                          </a:prstGeom>
                          <a:solidFill>
                            <a:srgbClr val="FFFFFF"/>
                          </a:solidFill>
                          <a:ln w="9525">
                            <a:solidFill>
                              <a:srgbClr val="000000"/>
                            </a:solidFill>
                            <a:miter lim="800000"/>
                            <a:headEnd/>
                            <a:tailEnd/>
                          </a:ln>
                        </wps:spPr>
                        <wps:txbx>
                          <w:txbxContent>
                            <w:p w14:paraId="4F62C6EB" w14:textId="77777777" w:rsidR="00702E10" w:rsidRPr="00230C10" w:rsidRDefault="00702E10" w:rsidP="00157E0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1B75FE17" w14:textId="77777777" w:rsidR="00702E10" w:rsidRPr="00B9757F" w:rsidRDefault="00702E10" w:rsidP="00157E0B">
                              <w:pPr>
                                <w:jc w:val="center"/>
                                <w:rPr>
                                  <w:rFonts w:cs="Arial"/>
                                  <w:sz w:val="16"/>
                                  <w:szCs w:val="19"/>
                                  <w:lang w:val="fr-FR" w:eastAsia="fr-FR"/>
                                </w:rPr>
                              </w:pPr>
                              <w:r>
                                <w:rPr>
                                  <w:rFonts w:cs="Arial"/>
                                  <w:sz w:val="16"/>
                                  <w:szCs w:val="19"/>
                                  <w:lang w:val="fr-FR" w:eastAsia="fr-FR"/>
                                </w:rPr>
                                <w:t>Question</w:t>
                              </w:r>
                              <w:r w:rsidRPr="00B9757F">
                                <w:rPr>
                                  <w:rFonts w:cs="Arial"/>
                                  <w:sz w:val="16"/>
                                  <w:szCs w:val="19"/>
                                  <w:lang w:val="fr-FR" w:eastAsia="fr-FR"/>
                                </w:rPr>
                                <w:t xml:space="preserve"> : </w:t>
                              </w:r>
                              <w:r>
                                <w:rPr>
                                  <w:rFonts w:cs="Arial"/>
                                  <w:sz w:val="16"/>
                                  <w:szCs w:val="19"/>
                                  <w:lang w:val="fr-FR" w:eastAsia="fr-FR"/>
                                </w:rPr>
                                <w:t>Prêt pour le chargement ?</w:t>
                              </w:r>
                            </w:p>
                          </w:txbxContent>
                        </wps:txbx>
                        <wps:bodyPr rot="0" vert="horz" wrap="square" lIns="72000" tIns="18000" rIns="36000" bIns="18000" anchor="ctr" anchorCtr="0" upright="1">
                          <a:noAutofit/>
                        </wps:bodyPr>
                      </wps:wsp>
                      <wps:wsp>
                        <wps:cNvPr id="1583" name="AutoShape 5"/>
                        <wps:cNvSpPr>
                          <a:spLocks noChangeArrowheads="1"/>
                        </wps:cNvSpPr>
                        <wps:spPr bwMode="auto">
                          <a:xfrm>
                            <a:off x="2847975" y="635000"/>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85" name="AutoShape 8"/>
                        <wps:cNvCnPr>
                          <a:cxnSpLocks noChangeShapeType="1"/>
                          <a:stCxn id="1583" idx="0"/>
                          <a:endCxn id="1580" idx="2"/>
                        </wps:cNvCnPr>
                        <wps:spPr bwMode="auto">
                          <a:xfrm flipH="1" flipV="1">
                            <a:off x="2895775" y="499184"/>
                            <a:ext cx="6493" cy="1358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6" name="AutoShape 18"/>
                        <wps:cNvSpPr>
                          <a:spLocks noChangeArrowheads="1"/>
                        </wps:cNvSpPr>
                        <wps:spPr bwMode="auto">
                          <a:xfrm>
                            <a:off x="3040380" y="1166581"/>
                            <a:ext cx="1592930" cy="529504"/>
                          </a:xfrm>
                          <a:prstGeom prst="flowChartProcess">
                            <a:avLst/>
                          </a:prstGeom>
                          <a:solidFill>
                            <a:srgbClr val="FFFFFF"/>
                          </a:solidFill>
                          <a:ln w="9525">
                            <a:solidFill>
                              <a:srgbClr val="000000"/>
                            </a:solidFill>
                            <a:miter lim="800000"/>
                            <a:headEnd/>
                            <a:tailEnd/>
                          </a:ln>
                        </wps:spPr>
                        <wps:txbx>
                          <w:txbxContent>
                            <w:p w14:paraId="040E97EB" w14:textId="77777777" w:rsidR="00702E10" w:rsidRPr="00230C10" w:rsidRDefault="00702E10" w:rsidP="00157E0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3</w:t>
                              </w:r>
                              <w:r w:rsidRPr="00230C10">
                                <w:rPr>
                                  <w:rFonts w:cs="Arial"/>
                                  <w:b/>
                                  <w:sz w:val="16"/>
                                  <w:szCs w:val="19"/>
                                  <w:lang w:val="fr-FR" w:eastAsia="fr-FR"/>
                                </w:rPr>
                                <w:t>00</w:t>
                              </w:r>
                            </w:p>
                            <w:p w14:paraId="3EE6B49D" w14:textId="77777777" w:rsidR="00702E10" w:rsidRPr="00AA6F08" w:rsidRDefault="00702E10" w:rsidP="00167984">
                              <w:pPr>
                                <w:pStyle w:val="Paragraphedeliste"/>
                                <w:numPr>
                                  <w:ilvl w:val="0"/>
                                  <w:numId w:val="29"/>
                                </w:numPr>
                                <w:rPr>
                                  <w:rFonts w:ascii="Arial" w:hAnsi="Arial" w:cs="Arial"/>
                                  <w:sz w:val="16"/>
                                  <w:szCs w:val="19"/>
                                  <w:lang w:val="fr-FR" w:eastAsia="fr-FR"/>
                                </w:rPr>
                              </w:pPr>
                              <w:r w:rsidRPr="001A7EE9">
                                <w:rPr>
                                  <w:rFonts w:ascii="Arial" w:hAnsi="Arial" w:cs="Arial"/>
                                  <w:sz w:val="16"/>
                                  <w:szCs w:val="19"/>
                                  <w:lang w:val="fr-FR" w:eastAsia="fr-FR"/>
                                </w:rPr>
                                <w:t>Marche P_1</w:t>
                              </w:r>
                              <w:r w:rsidRPr="001A7EE9">
                                <w:rPr>
                                  <w:rFonts w:ascii="Arial" w:hAnsi="Arial" w:cs="Arial"/>
                                  <w:sz w:val="16"/>
                                  <w:szCs w:val="19"/>
                                  <w:lang w:val="fr-FR" w:eastAsia="fr-FR"/>
                                </w:rPr>
                                <w:br/>
                              </w:r>
                            </w:p>
                          </w:txbxContent>
                        </wps:txbx>
                        <wps:bodyPr rot="0" vert="horz" wrap="square" lIns="72000" tIns="18000" rIns="36000" bIns="18000" anchor="ctr" anchorCtr="0" upright="1">
                          <a:noAutofit/>
                        </wps:bodyPr>
                      </wps:wsp>
                      <wps:wsp>
                        <wps:cNvPr id="1587" name="Connecteur : en angle 1587"/>
                        <wps:cNvCnPr>
                          <a:stCxn id="1578" idx="0"/>
                          <a:endCxn id="1583" idx="2"/>
                        </wps:cNvCnPr>
                        <wps:spPr>
                          <a:xfrm rot="5400000" flipH="1" flipV="1">
                            <a:off x="2152053" y="416367"/>
                            <a:ext cx="422996" cy="1077433"/>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0" name="AutoShape 8"/>
                        <wps:cNvCnPr>
                          <a:cxnSpLocks noChangeShapeType="1"/>
                          <a:stCxn id="1573" idx="2"/>
                          <a:endCxn id="1577" idx="0"/>
                        </wps:cNvCnPr>
                        <wps:spPr bwMode="auto">
                          <a:xfrm flipH="1">
                            <a:off x="2895775" y="2124663"/>
                            <a:ext cx="1952" cy="2724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4" name="Connecteur : en angle 1594"/>
                        <wps:cNvCnPr>
                          <a:stCxn id="1578" idx="2"/>
                          <a:endCxn id="1573" idx="0"/>
                        </wps:cNvCnPr>
                        <wps:spPr>
                          <a:xfrm rot="16200000" flipH="1">
                            <a:off x="2196349" y="1324571"/>
                            <a:ext cx="329864" cy="1072892"/>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Connecteur : en angle 497"/>
                        <wps:cNvCnPr>
                          <a:stCxn id="1586" idx="0"/>
                          <a:endCxn id="1583" idx="2"/>
                        </wps:cNvCnPr>
                        <wps:spPr>
                          <a:xfrm rot="16200000" flipV="1">
                            <a:off x="3158059" y="487794"/>
                            <a:ext cx="422996" cy="934577"/>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Connecteur : en angle 505"/>
                        <wps:cNvCnPr>
                          <a:stCxn id="1586" idx="2"/>
                          <a:endCxn id="1573" idx="0"/>
                        </wps:cNvCnPr>
                        <wps:spPr>
                          <a:xfrm rot="5400000">
                            <a:off x="3202354" y="1391458"/>
                            <a:ext cx="329864" cy="939118"/>
                          </a:xfrm>
                          <a:prstGeom prst="bentConnector3">
                            <a:avLst>
                              <a:gd name="adj1" fmla="val 50000"/>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AA66974" id="_x0000_s1269" editas="canvas" style="width:450.45pt;height:239pt;mso-position-horizontal-relative:char;mso-position-vertical-relative:line" coordsize="57207,30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">
                <v:shape id="_x0000_s1270" type="#_x0000_t75" style="position:absolute;width:57207;height:30353;visibility:visible;mso-wrap-style:square">
                  <v:fill o:detectmouseclick="t"/>
                  <v:path o:connecttype="none"/>
                </v:shape>
                <v:shape id="Text Box 6" o:spid="_x0000_s1271" type="#_x0000_t202" style="position:absolute;left:29718;top:5580;width:11952;height:3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" filled="f" stroked="f">
                  <v:textbox inset="1mm,.5mm,1mm,.5mm">
                    <w:txbxContent>
                      <w:p w14:paraId="250CF624" w14:textId="77777777" w:rsidR="00702E10" w:rsidRPr="001B7B66" w:rsidRDefault="00702E10" w:rsidP="00157E0B">
                        <w:pPr>
                          <w:pStyle w:val="Transition"/>
                          <w:rPr>
                            <w:rFonts w:cs="Arial"/>
                            <w:b/>
                            <w:lang w:val="fr-FR"/>
                          </w:rPr>
                        </w:pPr>
                        <w:r>
                          <w:rPr>
                            <w:rFonts w:cs="Arial"/>
                            <w:b/>
                            <w:lang w:val="fr-FR"/>
                          </w:rPr>
                          <w:t>T0200</w:t>
                        </w:r>
                      </w:p>
                      <w:p w14:paraId="7D4B98DE" w14:textId="77777777" w:rsidR="00702E10" w:rsidRPr="001B7B66" w:rsidRDefault="00702E10" w:rsidP="00157E0B">
                        <w:pPr>
                          <w:pStyle w:val="Transition"/>
                          <w:jc w:val="left"/>
                          <w:rPr>
                            <w:rFonts w:cs="Arial"/>
                            <w:szCs w:val="16"/>
                            <w:lang w:val="fr-FR" w:eastAsia="fr-FR"/>
                          </w:rPr>
                        </w:pPr>
                        <w:r>
                          <w:rPr>
                            <w:rFonts w:cs="Arial"/>
                            <w:szCs w:val="16"/>
                            <w:lang w:val="fr-FR" w:eastAsia="fr-FR"/>
                          </w:rPr>
                          <w:t>Ok</w:t>
                        </w:r>
                      </w:p>
                    </w:txbxContent>
                  </v:textbox>
                </v:shape>
                <v:shape id="AutoShape 163" o:spid="_x0000_s1272" type="#_x0000_t4" style="position:absolute;left:28424;top:20259;width:1106;height: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"/>
                <v:shape id="Text Box 164" o:spid="_x0000_s1273" type="#_x0000_t202" style="position:absolute;left:29832;top:19380;width:12668;height: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" filled="f" stroked="f">
                  <v:textbox inset="1mm,.5mm,1mm,.5mm">
                    <w:txbxContent>
                      <w:p w14:paraId="7086EA49" w14:textId="77777777" w:rsidR="00702E10" w:rsidRDefault="00702E10" w:rsidP="00157E0B">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T0400</w:t>
                        </w:r>
                      </w:p>
                      <w:p w14:paraId="02D6F93F" w14:textId="77777777" w:rsidR="00702E10" w:rsidRPr="00BF1778" w:rsidRDefault="00702E10" w:rsidP="00157E0B">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v:textbox>
                </v:shape>
                <v:shape id="AutoShape 7" o:spid="_x0000_s1274" type="#_x0000_t109" style="position:absolute;left:20993;top:23971;width:15929;height:51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">
                  <v:textbox inset="2mm,.5mm,1mm,.5mm">
                    <w:txbxContent>
                      <w:p w14:paraId="70C6715B" w14:textId="77777777" w:rsidR="00702E10" w:rsidRPr="00230C10" w:rsidRDefault="00702E10" w:rsidP="00157E0B">
                        <w:pPr>
                          <w:pStyle w:val="NormalWeb"/>
                          <w:spacing w:before="0" w:beforeAutospacing="0" w:after="0" w:afterAutospacing="0"/>
                          <w:jc w:val="center"/>
                          <w:rPr>
                            <w:b/>
                          </w:rPr>
                        </w:pPr>
                        <w:r w:rsidRPr="00230C10">
                          <w:rPr>
                            <w:rFonts w:ascii="Arial" w:eastAsia="Calibri" w:hAnsi="Arial" w:cs="Arial"/>
                            <w:b/>
                            <w:sz w:val="16"/>
                            <w:szCs w:val="16"/>
                          </w:rPr>
                          <w:t>S0</w:t>
                        </w:r>
                        <w:r>
                          <w:rPr>
                            <w:rFonts w:ascii="Arial" w:eastAsia="Calibri" w:hAnsi="Arial" w:cs="Arial"/>
                            <w:b/>
                            <w:sz w:val="16"/>
                            <w:szCs w:val="16"/>
                          </w:rPr>
                          <w:t>4</w:t>
                        </w:r>
                        <w:r w:rsidRPr="00230C10">
                          <w:rPr>
                            <w:rFonts w:ascii="Arial" w:eastAsia="Calibri" w:hAnsi="Arial" w:cs="Arial"/>
                            <w:b/>
                            <w:sz w:val="16"/>
                            <w:szCs w:val="16"/>
                          </w:rPr>
                          <w:t>00</w:t>
                        </w:r>
                      </w:p>
                      <w:p w14:paraId="07F7ADA2" w14:textId="77777777" w:rsidR="00702E10" w:rsidRPr="00AA6F08" w:rsidRDefault="00702E10" w:rsidP="001A7EE9">
                        <w:pPr>
                          <w:jc w:val="center"/>
                          <w:rPr>
                            <w:rFonts w:cs="Arial"/>
                            <w:sz w:val="16"/>
                            <w:szCs w:val="19"/>
                            <w:lang w:val="fr-FR" w:eastAsia="fr-FR"/>
                          </w:rPr>
                        </w:pPr>
                        <w:r w:rsidRPr="001A7EE9">
                          <w:rPr>
                            <w:rFonts w:cs="Arial"/>
                            <w:sz w:val="16"/>
                            <w:szCs w:val="19"/>
                            <w:lang w:val="fr-FR" w:eastAsia="fr-FR"/>
                          </w:rPr>
                          <w:t>Message :</w:t>
                        </w:r>
                        <w:r>
                          <w:rPr>
                            <w:rFonts w:cs="Arial"/>
                            <w:sz w:val="16"/>
                            <w:szCs w:val="19"/>
                            <w:lang w:val="fr-FR" w:eastAsia="fr-FR"/>
                          </w:rPr>
                          <w:t xml:space="preserve"> Chargement en cours</w:t>
                        </w:r>
                      </w:p>
                    </w:txbxContent>
                  </v:textbox>
                </v:shape>
                <v:shape id="AutoShape 18" o:spid="_x0000_s1275" type="#_x0000_t109" style="position:absolute;left:10283;top:11665;width:15930;height:5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">
                  <v:textbox inset="2mm,.5mm,1mm,.5mm">
                    <w:txbxContent>
                      <w:p w14:paraId="2407CCDD" w14:textId="77777777" w:rsidR="00702E10" w:rsidRPr="00230C10" w:rsidRDefault="00702E10" w:rsidP="00157E0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2</w:t>
                        </w:r>
                        <w:r w:rsidRPr="00230C10">
                          <w:rPr>
                            <w:rFonts w:cs="Arial"/>
                            <w:b/>
                            <w:sz w:val="16"/>
                            <w:szCs w:val="19"/>
                            <w:lang w:val="fr-FR" w:eastAsia="fr-FR"/>
                          </w:rPr>
                          <w:t>00</w:t>
                        </w:r>
                      </w:p>
                      <w:p w14:paraId="5A4AEFDC" w14:textId="77777777" w:rsidR="00702E10" w:rsidRPr="00AA6F08" w:rsidRDefault="00702E10" w:rsidP="00157E0B">
                        <w:pPr>
                          <w:pStyle w:val="Paragraphedeliste"/>
                          <w:numPr>
                            <w:ilvl w:val="0"/>
                            <w:numId w:val="29"/>
                          </w:numPr>
                          <w:rPr>
                            <w:rFonts w:ascii="Arial" w:hAnsi="Arial" w:cs="Arial"/>
                            <w:sz w:val="16"/>
                            <w:szCs w:val="19"/>
                            <w:lang w:val="fr-FR" w:eastAsia="fr-FR"/>
                          </w:rPr>
                        </w:pPr>
                        <w:r w:rsidRPr="00AA6F08">
                          <w:rPr>
                            <w:rFonts w:ascii="Arial" w:hAnsi="Arial" w:cs="Arial"/>
                            <w:sz w:val="16"/>
                            <w:szCs w:val="19"/>
                            <w:lang w:val="fr-FR" w:eastAsia="fr-FR"/>
                          </w:rPr>
                          <w:t>Ouverture XV_1</w:t>
                        </w:r>
                        <w:r w:rsidRPr="00AA6F08">
                          <w:rPr>
                            <w:rFonts w:ascii="Arial" w:hAnsi="Arial" w:cs="Arial"/>
                            <w:sz w:val="16"/>
                            <w:szCs w:val="19"/>
                            <w:lang w:val="fr-FR" w:eastAsia="fr-FR"/>
                          </w:rPr>
                          <w:br/>
                          <w:t>Fermeture XV_2</w:t>
                        </w:r>
                      </w:p>
                    </w:txbxContent>
                  </v:textbox>
                </v:shape>
                <v:shape id="AutoShape 18" o:spid="_x0000_s1276" type="#_x0000_t109" style="position:absolute;left:20993;top:139;width:15929;height:48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">
                  <v:textbox inset="2mm,.5mm,1mm,.5mm">
                    <w:txbxContent>
                      <w:p w14:paraId="4F62C6EB" w14:textId="77777777" w:rsidR="00702E10" w:rsidRPr="00230C10" w:rsidRDefault="00702E10" w:rsidP="00157E0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1B75FE17" w14:textId="77777777" w:rsidR="00702E10" w:rsidRPr="00B9757F" w:rsidRDefault="00702E10" w:rsidP="00157E0B">
                        <w:pPr>
                          <w:jc w:val="center"/>
                          <w:rPr>
                            <w:rFonts w:cs="Arial"/>
                            <w:sz w:val="16"/>
                            <w:szCs w:val="19"/>
                            <w:lang w:val="fr-FR" w:eastAsia="fr-FR"/>
                          </w:rPr>
                        </w:pPr>
                        <w:r>
                          <w:rPr>
                            <w:rFonts w:cs="Arial"/>
                            <w:sz w:val="16"/>
                            <w:szCs w:val="19"/>
                            <w:lang w:val="fr-FR" w:eastAsia="fr-FR"/>
                          </w:rPr>
                          <w:t>Question</w:t>
                        </w:r>
                        <w:r w:rsidRPr="00B9757F">
                          <w:rPr>
                            <w:rFonts w:cs="Arial"/>
                            <w:sz w:val="16"/>
                            <w:szCs w:val="19"/>
                            <w:lang w:val="fr-FR" w:eastAsia="fr-FR"/>
                          </w:rPr>
                          <w:t xml:space="preserve"> : </w:t>
                        </w:r>
                        <w:r>
                          <w:rPr>
                            <w:rFonts w:cs="Arial"/>
                            <w:sz w:val="16"/>
                            <w:szCs w:val="19"/>
                            <w:lang w:val="fr-FR" w:eastAsia="fr-FR"/>
                          </w:rPr>
                          <w:t>Prêt pour le chargement ?</w:t>
                        </w:r>
                      </w:p>
                    </w:txbxContent>
                  </v:textbox>
                </v:shape>
                <v:shape id="AutoShape 5" o:spid="_x0000_s1277" type="#_x0000_t4" style="position:absolute;left:28479;top:6350;width:1086;height:10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"/>
                <v:shape id="AutoShape 8" o:spid="_x0000_s1278" type="#_x0000_t32" style="position:absolute;left:28957;top:4991;width:65;height:13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"/>
                <v:shape id="AutoShape 18" o:spid="_x0000_s1279" type="#_x0000_t109" style="position:absolute;left:30403;top:11665;width:15930;height:5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">
                  <v:textbox inset="2mm,.5mm,1mm,.5mm">
                    <w:txbxContent>
                      <w:p w14:paraId="040E97EB" w14:textId="77777777" w:rsidR="00702E10" w:rsidRPr="00230C10" w:rsidRDefault="00702E10" w:rsidP="00157E0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3</w:t>
                        </w:r>
                        <w:r w:rsidRPr="00230C10">
                          <w:rPr>
                            <w:rFonts w:cs="Arial"/>
                            <w:b/>
                            <w:sz w:val="16"/>
                            <w:szCs w:val="19"/>
                            <w:lang w:val="fr-FR" w:eastAsia="fr-FR"/>
                          </w:rPr>
                          <w:t>00</w:t>
                        </w:r>
                      </w:p>
                      <w:p w14:paraId="3EE6B49D" w14:textId="77777777" w:rsidR="00702E10" w:rsidRPr="00AA6F08" w:rsidRDefault="00702E10" w:rsidP="00167984">
                        <w:pPr>
                          <w:pStyle w:val="Paragraphedeliste"/>
                          <w:numPr>
                            <w:ilvl w:val="0"/>
                            <w:numId w:val="29"/>
                          </w:numPr>
                          <w:rPr>
                            <w:rFonts w:ascii="Arial" w:hAnsi="Arial" w:cs="Arial"/>
                            <w:sz w:val="16"/>
                            <w:szCs w:val="19"/>
                            <w:lang w:val="fr-FR" w:eastAsia="fr-FR"/>
                          </w:rPr>
                        </w:pPr>
                        <w:r w:rsidRPr="001A7EE9">
                          <w:rPr>
                            <w:rFonts w:ascii="Arial" w:hAnsi="Arial" w:cs="Arial"/>
                            <w:sz w:val="16"/>
                            <w:szCs w:val="19"/>
                            <w:lang w:val="fr-FR" w:eastAsia="fr-FR"/>
                          </w:rPr>
                          <w:t>Marche P_1</w:t>
                        </w:r>
                        <w:r w:rsidRPr="001A7EE9">
                          <w:rPr>
                            <w:rFonts w:ascii="Arial" w:hAnsi="Arial" w:cs="Arial"/>
                            <w:sz w:val="16"/>
                            <w:szCs w:val="19"/>
                            <w:lang w:val="fr-FR" w:eastAsia="fr-FR"/>
                          </w:rPr>
                          <w:br/>
                        </w:r>
                      </w:p>
                    </w:txbxContent>
                  </v:textbox>
                </v:shape>
                <v:shape id="Connecteur : en angle 1587" o:spid="_x0000_s1280" type="#_x0000_t34" style="position:absolute;left:21520;top:4163;width:4230;height:10774;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">
                  <v:stroke joinstyle="round"/>
                </v:shape>
                <v:shape id="AutoShape 8" o:spid="_x0000_s1281" type="#_x0000_t32" style="position:absolute;left:28957;top:21246;width:20;height:27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"/>
                <v:shape id="Connecteur : en angle 1594" o:spid="_x0000_s1282" type="#_x0000_t34" style="position:absolute;left:21963;top:13245;width:3299;height:1072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">
                  <v:stroke joinstyle="round"/>
                </v:shape>
                <v:shape id="Connecteur : en angle 497" o:spid="_x0000_s1283" type="#_x0000_t34" style="position:absolute;left:31580;top:4877;width:4230;height:934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">
                  <v:stroke joinstyle="round"/>
                </v:shape>
                <v:shape id="Connecteur : en angle 505" o:spid="_x0000_s1284" type="#_x0000_t34" style="position:absolute;left:32023;top:13914;width:3299;height:939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">
                  <v:stroke joinstyle="round"/>
                </v:shape>
                <w10:anchorlock/>
              </v:group>
            </w:pict>
          </mc:Fallback>
        </mc:AlternateContent>
      </w:r>
    </w:p>
    <w:p w14:paraId="42C2BC9D" w14:textId="77777777" w:rsidR="00157E0B" w:rsidRPr="00816FF9" w:rsidRDefault="00157E0B">
      <w:pPr>
        <w:rPr>
          <w:bCs/>
          <w:szCs w:val="28"/>
          <w:lang w:val="fr-FR"/>
        </w:rPr>
      </w:pPr>
    </w:p>
    <w:p w14:paraId="43CA9FFD" w14:textId="77777777" w:rsidR="00F94636" w:rsidRPr="00816FF9" w:rsidRDefault="00F94636" w:rsidP="00F94636">
      <w:pPr>
        <w:pStyle w:val="Titre4"/>
      </w:pPr>
      <w:bookmarkStart w:id="86" w:name="_Ref28086583"/>
      <w:r w:rsidRPr="00816FF9">
        <w:lastRenderedPageBreak/>
        <w:t>Consigne de vanne ou de moteur</w:t>
      </w:r>
      <w:bookmarkEnd w:id="86"/>
    </w:p>
    <w:p w14:paraId="4F68754A" w14:textId="77777777" w:rsidR="00F94636" w:rsidRPr="00816FF9" w:rsidRDefault="00F94636" w:rsidP="00F94636">
      <w:pPr>
        <w:rPr>
          <w:bCs/>
          <w:szCs w:val="28"/>
          <w:lang w:val="fr-FR"/>
        </w:rPr>
      </w:pPr>
      <w:r w:rsidRPr="00816FF9">
        <w:rPr>
          <w:noProof/>
          <w:lang w:val="fr-FR" w:eastAsia="fr-FR"/>
        </w:rPr>
        <mc:AlternateContent>
          <mc:Choice Requires="wpc">
            <w:drawing>
              <wp:inline distT="0" distB="0" distL="0" distR="0" wp14:anchorId="0E518F10" wp14:editId="69EA023F">
                <wp:extent cx="5720715" cy="1713230"/>
                <wp:effectExtent l="0" t="0" r="0" b="1270"/>
                <wp:docPr id="463" name="Zone de dessin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599" name="Text Box 6"/>
                        <wps:cNvSpPr txBox="1">
                          <a:spLocks noChangeArrowheads="1"/>
                        </wps:cNvSpPr>
                        <wps:spPr bwMode="auto">
                          <a:xfrm>
                            <a:off x="613411" y="118989"/>
                            <a:ext cx="1592929" cy="336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AF666" w14:textId="77777777" w:rsidR="00702E10" w:rsidRPr="001B7B66" w:rsidRDefault="00702E10" w:rsidP="00F94636">
                              <w:pPr>
                                <w:pStyle w:val="Transition"/>
                                <w:rPr>
                                  <w:rFonts w:cs="Arial"/>
                                  <w:szCs w:val="16"/>
                                  <w:lang w:val="fr-FR" w:eastAsia="fr-FR"/>
                                </w:rPr>
                              </w:pPr>
                              <w:r>
                                <w:rPr>
                                  <w:rFonts w:cs="Arial"/>
                                  <w:b/>
                                  <w:lang w:val="fr-FR"/>
                                </w:rPr>
                                <w:t>Attente de retour d’état avant envoi de la consigne suivante</w:t>
                              </w:r>
                            </w:p>
                          </w:txbxContent>
                        </wps:txbx>
                        <wps:bodyPr rot="0" vert="horz" wrap="square" lIns="36000" tIns="18000" rIns="36000" bIns="18000" anchor="t" anchorCtr="0" upright="1">
                          <a:noAutofit/>
                        </wps:bodyPr>
                      </wps:wsp>
                      <wps:wsp>
                        <wps:cNvPr id="406" name="AutoShape 19"/>
                        <wps:cNvCnPr>
                          <a:cxnSpLocks noChangeShapeType="1"/>
                          <a:stCxn id="407" idx="0"/>
                          <a:endCxn id="450" idx="2"/>
                        </wps:cNvCnPr>
                        <wps:spPr bwMode="auto">
                          <a:xfrm flipH="1" flipV="1">
                            <a:off x="1409875" y="1210639"/>
                            <a:ext cx="395" cy="18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7" name="AutoShape 163"/>
                        <wps:cNvSpPr>
                          <a:spLocks noChangeArrowheads="1"/>
                        </wps:cNvSpPr>
                        <wps:spPr bwMode="auto">
                          <a:xfrm>
                            <a:off x="1355977" y="1398820"/>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16" name="Text Box 164"/>
                        <wps:cNvSpPr txBox="1">
                          <a:spLocks noChangeArrowheads="1"/>
                        </wps:cNvSpPr>
                        <wps:spPr bwMode="auto">
                          <a:xfrm>
                            <a:off x="1480462" y="1334464"/>
                            <a:ext cx="1108763" cy="370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4A4FD" w14:textId="77777777" w:rsidR="00702E10" w:rsidRDefault="00702E10" w:rsidP="00F94636">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T0200</w:t>
                              </w:r>
                            </w:p>
                            <w:p w14:paraId="18EA5E6C" w14:textId="77777777" w:rsidR="00702E10" w:rsidRPr="00BF1778" w:rsidRDefault="00702E10" w:rsidP="00F94636">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wps:txbx>
                        <wps:bodyPr rot="0" vert="horz" wrap="square" lIns="36000" tIns="18000" rIns="36000" bIns="18000" anchor="t" anchorCtr="0" upright="1">
                          <a:noAutofit/>
                        </wps:bodyPr>
                      </wps:wsp>
                      <wps:wsp>
                        <wps:cNvPr id="450" name="AutoShape 18"/>
                        <wps:cNvSpPr>
                          <a:spLocks noChangeArrowheads="1"/>
                        </wps:cNvSpPr>
                        <wps:spPr bwMode="auto">
                          <a:xfrm>
                            <a:off x="613410" y="525175"/>
                            <a:ext cx="1592930" cy="685464"/>
                          </a:xfrm>
                          <a:prstGeom prst="flowChartProcess">
                            <a:avLst/>
                          </a:prstGeom>
                          <a:solidFill>
                            <a:srgbClr val="FFFFFF"/>
                          </a:solidFill>
                          <a:ln w="9525">
                            <a:solidFill>
                              <a:srgbClr val="000000"/>
                            </a:solidFill>
                            <a:miter lim="800000"/>
                            <a:headEnd/>
                            <a:tailEnd/>
                          </a:ln>
                        </wps:spPr>
                        <wps:txbx>
                          <w:txbxContent>
                            <w:p w14:paraId="775702E4" w14:textId="77777777" w:rsidR="00702E10" w:rsidRPr="00230C10" w:rsidRDefault="00702E10" w:rsidP="00F94636">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6016D48B" w14:textId="77777777" w:rsidR="00702E10" w:rsidRDefault="00702E10" w:rsidP="00F94636">
                              <w:pPr>
                                <w:pStyle w:val="Paragraphedeliste"/>
                                <w:numPr>
                                  <w:ilvl w:val="0"/>
                                  <w:numId w:val="26"/>
                                </w:numPr>
                                <w:rPr>
                                  <w:rFonts w:cs="Arial"/>
                                  <w:sz w:val="16"/>
                                  <w:szCs w:val="19"/>
                                  <w:lang w:val="fr-FR" w:eastAsia="fr-FR"/>
                                </w:rPr>
                              </w:pPr>
                              <w:r w:rsidRPr="003F3916">
                                <w:rPr>
                                  <w:rFonts w:cs="Arial"/>
                                  <w:sz w:val="16"/>
                                  <w:szCs w:val="19"/>
                                  <w:lang w:val="fr-FR" w:eastAsia="fr-FR"/>
                                </w:rPr>
                                <w:t>Ouverture XV_1</w:t>
                              </w:r>
                            </w:p>
                            <w:p w14:paraId="66E4D21A" w14:textId="77777777" w:rsidR="00702E10" w:rsidRDefault="00702E10" w:rsidP="00F94636">
                              <w:pPr>
                                <w:pStyle w:val="Paragraphedeliste"/>
                                <w:numPr>
                                  <w:ilvl w:val="0"/>
                                  <w:numId w:val="26"/>
                                </w:numPr>
                                <w:rPr>
                                  <w:rFonts w:cs="Arial"/>
                                  <w:sz w:val="16"/>
                                  <w:szCs w:val="19"/>
                                  <w:lang w:val="fr-FR" w:eastAsia="fr-FR"/>
                                </w:rPr>
                              </w:pPr>
                              <w:r>
                                <w:rPr>
                                  <w:rFonts w:cs="Arial"/>
                                  <w:sz w:val="16"/>
                                  <w:szCs w:val="19"/>
                                  <w:lang w:val="fr-FR" w:eastAsia="fr-FR"/>
                                </w:rPr>
                                <w:t>Ouverture XV_2</w:t>
                              </w:r>
                            </w:p>
                            <w:p w14:paraId="735D2814" w14:textId="77777777" w:rsidR="00702E10" w:rsidRPr="003F3916" w:rsidRDefault="00702E10" w:rsidP="00F94636">
                              <w:pPr>
                                <w:pStyle w:val="Paragraphedeliste"/>
                                <w:numPr>
                                  <w:ilvl w:val="0"/>
                                  <w:numId w:val="26"/>
                                </w:numPr>
                                <w:rPr>
                                  <w:rFonts w:cs="Arial"/>
                                  <w:sz w:val="16"/>
                                  <w:szCs w:val="19"/>
                                  <w:lang w:val="fr-FR" w:eastAsia="fr-FR"/>
                                </w:rPr>
                              </w:pPr>
                              <w:r>
                                <w:rPr>
                                  <w:rFonts w:cs="Arial"/>
                                  <w:sz w:val="16"/>
                                  <w:szCs w:val="19"/>
                                  <w:lang w:val="fr-FR" w:eastAsia="fr-FR"/>
                                </w:rPr>
                                <w:t>Démarrage P_1</w:t>
                              </w:r>
                            </w:p>
                          </w:txbxContent>
                        </wps:txbx>
                        <wps:bodyPr rot="0" vert="horz" wrap="square" lIns="72000" tIns="18000" rIns="36000" bIns="18000" anchor="ctr" anchorCtr="0" upright="1">
                          <a:noAutofit/>
                        </wps:bodyPr>
                      </wps:wsp>
                      <wps:wsp>
                        <wps:cNvPr id="488" name="Text Box 6"/>
                        <wps:cNvSpPr txBox="1">
                          <a:spLocks noChangeArrowheads="1"/>
                        </wps:cNvSpPr>
                        <wps:spPr bwMode="auto">
                          <a:xfrm>
                            <a:off x="3002281" y="118989"/>
                            <a:ext cx="1592929" cy="421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EBD53" w14:textId="77777777" w:rsidR="00702E10" w:rsidRPr="001B7B66" w:rsidRDefault="00702E10" w:rsidP="00F94636">
                              <w:pPr>
                                <w:pStyle w:val="Transition"/>
                                <w:rPr>
                                  <w:rFonts w:cs="Arial"/>
                                  <w:szCs w:val="16"/>
                                  <w:lang w:val="fr-FR" w:eastAsia="fr-FR"/>
                                </w:rPr>
                              </w:pPr>
                              <w:r>
                                <w:rPr>
                                  <w:rFonts w:cs="Arial"/>
                                  <w:b/>
                                  <w:lang w:val="fr-FR"/>
                                </w:rPr>
                                <w:t>Envoi de toutes les consignes et attente de tous les retours d’état</w:t>
                              </w:r>
                            </w:p>
                          </w:txbxContent>
                        </wps:txbx>
                        <wps:bodyPr rot="0" vert="horz" wrap="square" lIns="36000" tIns="18000" rIns="36000" bIns="18000" anchor="t" anchorCtr="0" upright="1">
                          <a:noAutofit/>
                        </wps:bodyPr>
                      </wps:wsp>
                      <wps:wsp>
                        <wps:cNvPr id="489" name="AutoShape 19"/>
                        <wps:cNvCnPr>
                          <a:cxnSpLocks noChangeShapeType="1"/>
                          <a:stCxn id="490" idx="0"/>
                          <a:endCxn id="492" idx="2"/>
                        </wps:cNvCnPr>
                        <wps:spPr bwMode="auto">
                          <a:xfrm flipH="1" flipV="1">
                            <a:off x="3798745" y="1210639"/>
                            <a:ext cx="395" cy="188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0" name="AutoShape 163"/>
                        <wps:cNvSpPr>
                          <a:spLocks noChangeArrowheads="1"/>
                        </wps:cNvSpPr>
                        <wps:spPr bwMode="auto">
                          <a:xfrm>
                            <a:off x="3744847" y="1398820"/>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1" name="Text Box 164"/>
                        <wps:cNvSpPr txBox="1">
                          <a:spLocks noChangeArrowheads="1"/>
                        </wps:cNvSpPr>
                        <wps:spPr bwMode="auto">
                          <a:xfrm>
                            <a:off x="3869332" y="1343196"/>
                            <a:ext cx="1108763" cy="3700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570D7" w14:textId="77777777" w:rsidR="00702E10" w:rsidRDefault="00702E10" w:rsidP="00F94636">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T0200</w:t>
                              </w:r>
                            </w:p>
                            <w:p w14:paraId="1566E457" w14:textId="77777777" w:rsidR="00702E10" w:rsidRPr="00BF1778" w:rsidRDefault="00702E10" w:rsidP="00F94636">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wps:txbx>
                        <wps:bodyPr rot="0" vert="horz" wrap="square" lIns="36000" tIns="18000" rIns="36000" bIns="18000" anchor="t" anchorCtr="0" upright="1">
                          <a:noAutofit/>
                        </wps:bodyPr>
                      </wps:wsp>
                      <wps:wsp>
                        <wps:cNvPr id="492" name="AutoShape 18"/>
                        <wps:cNvSpPr>
                          <a:spLocks noChangeArrowheads="1"/>
                        </wps:cNvSpPr>
                        <wps:spPr bwMode="auto">
                          <a:xfrm>
                            <a:off x="3002280" y="525175"/>
                            <a:ext cx="1592930" cy="685464"/>
                          </a:xfrm>
                          <a:prstGeom prst="flowChartProcess">
                            <a:avLst/>
                          </a:prstGeom>
                          <a:solidFill>
                            <a:srgbClr val="FFFFFF"/>
                          </a:solidFill>
                          <a:ln w="9525">
                            <a:solidFill>
                              <a:srgbClr val="000000"/>
                            </a:solidFill>
                            <a:miter lim="800000"/>
                            <a:headEnd/>
                            <a:tailEnd/>
                          </a:ln>
                        </wps:spPr>
                        <wps:txbx>
                          <w:txbxContent>
                            <w:p w14:paraId="26861970" w14:textId="77777777" w:rsidR="00702E10" w:rsidRPr="00230C10" w:rsidRDefault="00702E10" w:rsidP="00F94636">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018AB62F" w14:textId="77777777" w:rsidR="00702E10" w:rsidRDefault="00702E10" w:rsidP="00F94636">
                              <w:pPr>
                                <w:pStyle w:val="Paragraphedeliste"/>
                                <w:numPr>
                                  <w:ilvl w:val="0"/>
                                  <w:numId w:val="26"/>
                                </w:numPr>
                                <w:rPr>
                                  <w:rFonts w:cs="Arial"/>
                                  <w:sz w:val="16"/>
                                  <w:szCs w:val="19"/>
                                  <w:lang w:val="fr-FR" w:eastAsia="fr-FR"/>
                                </w:rPr>
                              </w:pPr>
                              <w:r w:rsidRPr="003F3916">
                                <w:rPr>
                                  <w:rFonts w:cs="Arial"/>
                                  <w:sz w:val="16"/>
                                  <w:szCs w:val="19"/>
                                  <w:lang w:val="fr-FR" w:eastAsia="fr-FR"/>
                                </w:rPr>
                                <w:t>Ouverture XV_1</w:t>
                              </w:r>
                            </w:p>
                            <w:p w14:paraId="417BCA0B" w14:textId="77777777" w:rsidR="00702E10" w:rsidRDefault="00702E10" w:rsidP="00F94636">
                              <w:pPr>
                                <w:pStyle w:val="Paragraphedeliste"/>
                                <w:rPr>
                                  <w:rFonts w:cs="Arial"/>
                                  <w:sz w:val="16"/>
                                  <w:szCs w:val="19"/>
                                  <w:lang w:val="fr-FR" w:eastAsia="fr-FR"/>
                                </w:rPr>
                              </w:pPr>
                              <w:r>
                                <w:rPr>
                                  <w:rFonts w:cs="Arial"/>
                                  <w:sz w:val="16"/>
                                  <w:szCs w:val="19"/>
                                  <w:lang w:val="fr-FR" w:eastAsia="fr-FR"/>
                                </w:rPr>
                                <w:t>Ouverture XV_2</w:t>
                              </w:r>
                            </w:p>
                            <w:p w14:paraId="4502DED7" w14:textId="77777777" w:rsidR="00702E10" w:rsidRPr="003F3916" w:rsidRDefault="00702E10" w:rsidP="00F94636">
                              <w:pPr>
                                <w:pStyle w:val="Paragraphedeliste"/>
                                <w:rPr>
                                  <w:rFonts w:cs="Arial"/>
                                  <w:sz w:val="16"/>
                                  <w:szCs w:val="19"/>
                                  <w:lang w:val="fr-FR" w:eastAsia="fr-FR"/>
                                </w:rPr>
                              </w:pPr>
                              <w:r>
                                <w:rPr>
                                  <w:rFonts w:cs="Arial"/>
                                  <w:sz w:val="16"/>
                                  <w:szCs w:val="19"/>
                                  <w:lang w:val="fr-FR" w:eastAsia="fr-FR"/>
                                </w:rPr>
                                <w:t>Démarrage P_1</w:t>
                              </w:r>
                            </w:p>
                          </w:txbxContent>
                        </wps:txbx>
                        <wps:bodyPr rot="0" vert="horz" wrap="square" lIns="72000" tIns="18000" rIns="36000" bIns="18000" anchor="ctr" anchorCtr="0" upright="1">
                          <a:noAutofit/>
                        </wps:bodyPr>
                      </wps:wsp>
                    </wpc:wpc>
                  </a:graphicData>
                </a:graphic>
              </wp:inline>
            </w:drawing>
          </mc:Choice>
          <mc:Fallback>
            <w:pict>
              <v:group w14:anchorId="0E518F10" id="_x0000_s1285" editas="canvas" style="width:450.45pt;height:134.9pt;mso-position-horizontal-relative:char;mso-position-vertical-relative:line" coordsize="57207,17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">
                <v:shape id="_x0000_s1286" type="#_x0000_t75" style="position:absolute;width:57207;height:17132;visibility:visible;mso-wrap-style:square">
                  <v:fill o:detectmouseclick="t"/>
                  <v:path o:connecttype="none"/>
                </v:shape>
                <v:shape id="Text Box 6" o:spid="_x0000_s1287" type="#_x0000_t202" style="position:absolute;left:6134;top:1189;width:15929;height:3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" filled="f" stroked="f">
                  <v:textbox inset="1mm,.5mm,1mm,.5mm">
                    <w:txbxContent>
                      <w:p w14:paraId="5FBAF666" w14:textId="77777777" w:rsidR="00702E10" w:rsidRPr="001B7B66" w:rsidRDefault="00702E10" w:rsidP="00F94636">
                        <w:pPr>
                          <w:pStyle w:val="Transition"/>
                          <w:rPr>
                            <w:rFonts w:cs="Arial"/>
                            <w:szCs w:val="16"/>
                            <w:lang w:val="fr-FR" w:eastAsia="fr-FR"/>
                          </w:rPr>
                        </w:pPr>
                        <w:r>
                          <w:rPr>
                            <w:rFonts w:cs="Arial"/>
                            <w:b/>
                            <w:lang w:val="fr-FR"/>
                          </w:rPr>
                          <w:t>Attente de retour d’état avant envoi de la consigne suivante</w:t>
                        </w:r>
                      </w:p>
                    </w:txbxContent>
                  </v:textbox>
                </v:shape>
                <v:shape id="AutoShape 19" o:spid="_x0000_s1288" type="#_x0000_t32" style="position:absolute;left:14098;top:12106;width:4;height:188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"/>
                <v:shape id="AutoShape 163" o:spid="_x0000_s1289" type="#_x0000_t4" style="position:absolute;left:13559;top:13988;width:108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"/>
                <v:shape id="Text Box 164" o:spid="_x0000_s1290" type="#_x0000_t202" style="position:absolute;left:14804;top:13344;width:11088;height:3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" filled="f" stroked="f">
                  <v:textbox inset="1mm,.5mm,1mm,.5mm">
                    <w:txbxContent>
                      <w:p w14:paraId="5F74A4FD" w14:textId="77777777" w:rsidR="00702E10" w:rsidRDefault="00702E10" w:rsidP="00F94636">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T0200</w:t>
                        </w:r>
                      </w:p>
                      <w:p w14:paraId="18EA5E6C" w14:textId="77777777" w:rsidR="00702E10" w:rsidRPr="00BF1778" w:rsidRDefault="00702E10" w:rsidP="00F94636">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v:textbox>
                </v:shape>
                <v:shape id="AutoShape 18" o:spid="_x0000_s1291" type="#_x0000_t109" style="position:absolute;left:6134;top:5251;width:15929;height:6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">
                  <v:textbox inset="2mm,.5mm,1mm,.5mm">
                    <w:txbxContent>
                      <w:p w14:paraId="775702E4" w14:textId="77777777" w:rsidR="00702E10" w:rsidRPr="00230C10" w:rsidRDefault="00702E10" w:rsidP="00F94636">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6016D48B" w14:textId="77777777" w:rsidR="00702E10" w:rsidRDefault="00702E10" w:rsidP="00F94636">
                        <w:pPr>
                          <w:pStyle w:val="Paragraphedeliste"/>
                          <w:numPr>
                            <w:ilvl w:val="0"/>
                            <w:numId w:val="26"/>
                          </w:numPr>
                          <w:rPr>
                            <w:rFonts w:cs="Arial"/>
                            <w:sz w:val="16"/>
                            <w:szCs w:val="19"/>
                            <w:lang w:val="fr-FR" w:eastAsia="fr-FR"/>
                          </w:rPr>
                        </w:pPr>
                        <w:r w:rsidRPr="003F3916">
                          <w:rPr>
                            <w:rFonts w:cs="Arial"/>
                            <w:sz w:val="16"/>
                            <w:szCs w:val="19"/>
                            <w:lang w:val="fr-FR" w:eastAsia="fr-FR"/>
                          </w:rPr>
                          <w:t>Ouverture XV_1</w:t>
                        </w:r>
                      </w:p>
                      <w:p w14:paraId="66E4D21A" w14:textId="77777777" w:rsidR="00702E10" w:rsidRDefault="00702E10" w:rsidP="00F94636">
                        <w:pPr>
                          <w:pStyle w:val="Paragraphedeliste"/>
                          <w:numPr>
                            <w:ilvl w:val="0"/>
                            <w:numId w:val="26"/>
                          </w:numPr>
                          <w:rPr>
                            <w:rFonts w:cs="Arial"/>
                            <w:sz w:val="16"/>
                            <w:szCs w:val="19"/>
                            <w:lang w:val="fr-FR" w:eastAsia="fr-FR"/>
                          </w:rPr>
                        </w:pPr>
                        <w:r>
                          <w:rPr>
                            <w:rFonts w:cs="Arial"/>
                            <w:sz w:val="16"/>
                            <w:szCs w:val="19"/>
                            <w:lang w:val="fr-FR" w:eastAsia="fr-FR"/>
                          </w:rPr>
                          <w:t>Ouverture XV_2</w:t>
                        </w:r>
                      </w:p>
                      <w:p w14:paraId="735D2814" w14:textId="77777777" w:rsidR="00702E10" w:rsidRPr="003F3916" w:rsidRDefault="00702E10" w:rsidP="00F94636">
                        <w:pPr>
                          <w:pStyle w:val="Paragraphedeliste"/>
                          <w:numPr>
                            <w:ilvl w:val="0"/>
                            <w:numId w:val="26"/>
                          </w:numPr>
                          <w:rPr>
                            <w:rFonts w:cs="Arial"/>
                            <w:sz w:val="16"/>
                            <w:szCs w:val="19"/>
                            <w:lang w:val="fr-FR" w:eastAsia="fr-FR"/>
                          </w:rPr>
                        </w:pPr>
                        <w:r>
                          <w:rPr>
                            <w:rFonts w:cs="Arial"/>
                            <w:sz w:val="16"/>
                            <w:szCs w:val="19"/>
                            <w:lang w:val="fr-FR" w:eastAsia="fr-FR"/>
                          </w:rPr>
                          <w:t>Démarrage P_1</w:t>
                        </w:r>
                      </w:p>
                    </w:txbxContent>
                  </v:textbox>
                </v:shape>
                <v:shape id="Text Box 6" o:spid="_x0000_s1292" type="#_x0000_t202" style="position:absolute;left:30022;top:1189;width:15930;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" filled="f" stroked="f">
                  <v:textbox inset="1mm,.5mm,1mm,.5mm">
                    <w:txbxContent>
                      <w:p w14:paraId="7F3EBD53" w14:textId="77777777" w:rsidR="00702E10" w:rsidRPr="001B7B66" w:rsidRDefault="00702E10" w:rsidP="00F94636">
                        <w:pPr>
                          <w:pStyle w:val="Transition"/>
                          <w:rPr>
                            <w:rFonts w:cs="Arial"/>
                            <w:szCs w:val="16"/>
                            <w:lang w:val="fr-FR" w:eastAsia="fr-FR"/>
                          </w:rPr>
                        </w:pPr>
                        <w:r>
                          <w:rPr>
                            <w:rFonts w:cs="Arial"/>
                            <w:b/>
                            <w:lang w:val="fr-FR"/>
                          </w:rPr>
                          <w:t>Envoi de toutes les consignes et attente de tous les retours d’état</w:t>
                        </w:r>
                      </w:p>
                    </w:txbxContent>
                  </v:textbox>
                </v:shape>
                <v:shape id="AutoShape 19" o:spid="_x0000_s1293" type="#_x0000_t32" style="position:absolute;left:37987;top:12106;width:4;height:188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"/>
                <v:shape id="AutoShape 163" o:spid="_x0000_s1294" type="#_x0000_t4" style="position:absolute;left:37448;top:13988;width:108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"/>
                <v:shape id="Text Box 164" o:spid="_x0000_s1295" type="#_x0000_t202" style="position:absolute;left:38693;top:13431;width:11087;height:3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" filled="f" stroked="f">
                  <v:textbox inset="1mm,.5mm,1mm,.5mm">
                    <w:txbxContent>
                      <w:p w14:paraId="762570D7" w14:textId="77777777" w:rsidR="00702E10" w:rsidRDefault="00702E10" w:rsidP="00F94636">
                        <w:pPr>
                          <w:pStyle w:val="NormalWeb"/>
                          <w:spacing w:before="0" w:beforeAutospacing="0" w:after="0" w:afterAutospacing="0"/>
                          <w:jc w:val="both"/>
                          <w:rPr>
                            <w:rFonts w:ascii="Arial" w:eastAsia="Times New Roman" w:hAnsi="Arial" w:cs="Arial"/>
                            <w:b/>
                            <w:bCs/>
                            <w:sz w:val="16"/>
                            <w:szCs w:val="16"/>
                          </w:rPr>
                        </w:pPr>
                        <w:r>
                          <w:rPr>
                            <w:rFonts w:ascii="Arial" w:eastAsia="Times New Roman" w:hAnsi="Arial" w:cs="Arial"/>
                            <w:b/>
                            <w:bCs/>
                            <w:sz w:val="16"/>
                            <w:szCs w:val="16"/>
                          </w:rPr>
                          <w:t>T0200</w:t>
                        </w:r>
                      </w:p>
                      <w:p w14:paraId="1566E457" w14:textId="77777777" w:rsidR="00702E10" w:rsidRPr="00BF1778" w:rsidRDefault="00702E10" w:rsidP="00F94636">
                        <w:pPr>
                          <w:pStyle w:val="NormalWeb"/>
                          <w:spacing w:before="0" w:beforeAutospacing="0" w:after="0" w:afterAutospacing="0"/>
                          <w:jc w:val="both"/>
                          <w:rPr>
                            <w:rFonts w:ascii="Arial" w:eastAsiaTheme="minorHAnsi" w:hAnsi="Arial" w:cs="Arial"/>
                            <w:sz w:val="16"/>
                            <w:szCs w:val="16"/>
                            <w:lang w:eastAsia="en-US"/>
                          </w:rPr>
                        </w:pPr>
                        <w:r>
                          <w:rPr>
                            <w:rFonts w:ascii="Arial" w:eastAsiaTheme="minorHAnsi" w:hAnsi="Arial" w:cs="Arial"/>
                            <w:sz w:val="16"/>
                            <w:szCs w:val="16"/>
                            <w:lang w:eastAsia="en-US"/>
                          </w:rPr>
                          <w:t>Actions effectuées</w:t>
                        </w:r>
                      </w:p>
                    </w:txbxContent>
                  </v:textbox>
                </v:shape>
                <v:shape id="AutoShape 18" o:spid="_x0000_s1296" type="#_x0000_t109" style="position:absolute;left:30022;top:5251;width:15930;height:6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">
                  <v:textbox inset="2mm,.5mm,1mm,.5mm">
                    <w:txbxContent>
                      <w:p w14:paraId="26861970" w14:textId="77777777" w:rsidR="00702E10" w:rsidRPr="00230C10" w:rsidRDefault="00702E10" w:rsidP="00F94636">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018AB62F" w14:textId="77777777" w:rsidR="00702E10" w:rsidRDefault="00702E10" w:rsidP="00F94636">
                        <w:pPr>
                          <w:pStyle w:val="Paragraphedeliste"/>
                          <w:numPr>
                            <w:ilvl w:val="0"/>
                            <w:numId w:val="26"/>
                          </w:numPr>
                          <w:rPr>
                            <w:rFonts w:cs="Arial"/>
                            <w:sz w:val="16"/>
                            <w:szCs w:val="19"/>
                            <w:lang w:val="fr-FR" w:eastAsia="fr-FR"/>
                          </w:rPr>
                        </w:pPr>
                        <w:r w:rsidRPr="003F3916">
                          <w:rPr>
                            <w:rFonts w:cs="Arial"/>
                            <w:sz w:val="16"/>
                            <w:szCs w:val="19"/>
                            <w:lang w:val="fr-FR" w:eastAsia="fr-FR"/>
                          </w:rPr>
                          <w:t>Ouverture XV_1</w:t>
                        </w:r>
                      </w:p>
                      <w:p w14:paraId="417BCA0B" w14:textId="77777777" w:rsidR="00702E10" w:rsidRDefault="00702E10" w:rsidP="00F94636">
                        <w:pPr>
                          <w:pStyle w:val="Paragraphedeliste"/>
                          <w:rPr>
                            <w:rFonts w:cs="Arial"/>
                            <w:sz w:val="16"/>
                            <w:szCs w:val="19"/>
                            <w:lang w:val="fr-FR" w:eastAsia="fr-FR"/>
                          </w:rPr>
                        </w:pPr>
                        <w:r>
                          <w:rPr>
                            <w:rFonts w:cs="Arial"/>
                            <w:sz w:val="16"/>
                            <w:szCs w:val="19"/>
                            <w:lang w:val="fr-FR" w:eastAsia="fr-FR"/>
                          </w:rPr>
                          <w:t>Ouverture XV_2</w:t>
                        </w:r>
                      </w:p>
                      <w:p w14:paraId="4502DED7" w14:textId="77777777" w:rsidR="00702E10" w:rsidRPr="003F3916" w:rsidRDefault="00702E10" w:rsidP="00F94636">
                        <w:pPr>
                          <w:pStyle w:val="Paragraphedeliste"/>
                          <w:rPr>
                            <w:rFonts w:cs="Arial"/>
                            <w:sz w:val="16"/>
                            <w:szCs w:val="19"/>
                            <w:lang w:val="fr-FR" w:eastAsia="fr-FR"/>
                          </w:rPr>
                        </w:pPr>
                        <w:r>
                          <w:rPr>
                            <w:rFonts w:cs="Arial"/>
                            <w:sz w:val="16"/>
                            <w:szCs w:val="19"/>
                            <w:lang w:val="fr-FR" w:eastAsia="fr-FR"/>
                          </w:rPr>
                          <w:t>Démarrage P_1</w:t>
                        </w:r>
                      </w:p>
                    </w:txbxContent>
                  </v:textbox>
                </v:shape>
                <w10:anchorlock/>
              </v:group>
            </w:pict>
          </mc:Fallback>
        </mc:AlternateContent>
      </w:r>
    </w:p>
    <w:p w14:paraId="7568838D" w14:textId="77777777" w:rsidR="00C207AB" w:rsidRPr="00816FF9" w:rsidRDefault="001A7EE9" w:rsidP="00C207AB">
      <w:pPr>
        <w:pStyle w:val="Titre4"/>
      </w:pPr>
      <w:r w:rsidRPr="00816FF9">
        <w:t xml:space="preserve">Questions </w:t>
      </w:r>
      <w:r w:rsidR="00425033" w:rsidRPr="00816FF9">
        <w:t xml:space="preserve">pour choix </w:t>
      </w:r>
      <w:r w:rsidRPr="00816FF9">
        <w:t>opérateur</w:t>
      </w:r>
    </w:p>
    <w:p w14:paraId="458BB919" w14:textId="77777777" w:rsidR="001A7EE9" w:rsidRPr="00816FF9" w:rsidRDefault="001A7EE9" w:rsidP="001A7EE9">
      <w:pPr>
        <w:rPr>
          <w:bCs/>
          <w:szCs w:val="28"/>
          <w:lang w:val="fr-FR"/>
        </w:rPr>
      </w:pPr>
    </w:p>
    <w:p w14:paraId="1C48DE1C" w14:textId="77777777" w:rsidR="001B0A87" w:rsidRPr="00816FF9" w:rsidRDefault="001A7EE9">
      <w:pPr>
        <w:rPr>
          <w:bCs/>
          <w:szCs w:val="28"/>
          <w:lang w:val="fr-FR"/>
        </w:rPr>
      </w:pPr>
      <w:r w:rsidRPr="00816FF9">
        <w:rPr>
          <w:noProof/>
          <w:lang w:val="fr-FR" w:eastAsia="fr-FR"/>
        </w:rPr>
        <mc:AlternateContent>
          <mc:Choice Requires="wpc">
            <w:drawing>
              <wp:inline distT="0" distB="0" distL="0" distR="0" wp14:anchorId="516515E2" wp14:editId="2E0567A1">
                <wp:extent cx="5720715" cy="1522731"/>
                <wp:effectExtent l="0" t="0" r="0" b="0"/>
                <wp:docPr id="464" name="Zone de dessin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48" name="AutoShape 18"/>
                        <wps:cNvSpPr>
                          <a:spLocks noChangeArrowheads="1"/>
                        </wps:cNvSpPr>
                        <wps:spPr bwMode="auto">
                          <a:xfrm>
                            <a:off x="615315" y="35999"/>
                            <a:ext cx="1592930" cy="485214"/>
                          </a:xfrm>
                          <a:prstGeom prst="flowChartProcess">
                            <a:avLst/>
                          </a:prstGeom>
                          <a:solidFill>
                            <a:srgbClr val="FFFFFF"/>
                          </a:solidFill>
                          <a:ln w="9525">
                            <a:solidFill>
                              <a:srgbClr val="000000"/>
                            </a:solidFill>
                            <a:miter lim="800000"/>
                            <a:headEnd/>
                            <a:tailEnd/>
                          </a:ln>
                        </wps:spPr>
                        <wps:txbx>
                          <w:txbxContent>
                            <w:p w14:paraId="19341C7D" w14:textId="77777777" w:rsidR="00702E10" w:rsidRPr="00230C10" w:rsidRDefault="00702E10" w:rsidP="001A7EE9">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7F3595F0" w14:textId="77777777" w:rsidR="00702E10" w:rsidRDefault="00702E10" w:rsidP="001A7EE9">
                              <w:pPr>
                                <w:jc w:val="center"/>
                                <w:rPr>
                                  <w:rFonts w:cs="Arial"/>
                                  <w:sz w:val="16"/>
                                  <w:szCs w:val="19"/>
                                  <w:lang w:val="fr-FR" w:eastAsia="fr-FR"/>
                                </w:rPr>
                              </w:pPr>
                              <w:r>
                                <w:rPr>
                                  <w:rFonts w:cs="Arial"/>
                                  <w:sz w:val="16"/>
                                  <w:szCs w:val="19"/>
                                  <w:lang w:val="fr-FR" w:eastAsia="fr-FR"/>
                                </w:rPr>
                                <w:t>Message : Ceci est la question</w:t>
                              </w:r>
                            </w:p>
                            <w:p w14:paraId="45C610AC" w14:textId="77777777" w:rsidR="00702E10" w:rsidRPr="00B9757F" w:rsidRDefault="00702E10" w:rsidP="001A7EE9">
                              <w:pPr>
                                <w:jc w:val="center"/>
                                <w:rPr>
                                  <w:rFonts w:cs="Arial"/>
                                  <w:sz w:val="16"/>
                                  <w:szCs w:val="19"/>
                                  <w:lang w:val="fr-FR" w:eastAsia="fr-FR"/>
                                </w:rPr>
                              </w:pPr>
                              <w:r>
                                <w:rPr>
                                  <w:rFonts w:cs="Arial"/>
                                  <w:sz w:val="16"/>
                                  <w:szCs w:val="19"/>
                                  <w:lang w:val="fr-FR" w:eastAsia="fr-FR"/>
                                </w:rPr>
                                <w:t>Indiquer les limites si applicables</w:t>
                              </w:r>
                            </w:p>
                          </w:txbxContent>
                        </wps:txbx>
                        <wps:bodyPr rot="0" vert="horz" wrap="square" lIns="72000" tIns="18000" rIns="36000" bIns="18000" anchor="ctr" anchorCtr="0" upright="1">
                          <a:noAutofit/>
                        </wps:bodyPr>
                      </wps:wsp>
                      <wps:wsp>
                        <wps:cNvPr id="508" name="Text Box 6"/>
                        <wps:cNvSpPr txBox="1">
                          <a:spLocks noChangeArrowheads="1"/>
                        </wps:cNvSpPr>
                        <wps:spPr bwMode="auto">
                          <a:xfrm>
                            <a:off x="2678429" y="110860"/>
                            <a:ext cx="2895601" cy="133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6ECA7" w14:textId="77777777" w:rsidR="00702E10" w:rsidRPr="00E016B1" w:rsidRDefault="00702E10" w:rsidP="00425033">
                              <w:pPr>
                                <w:rPr>
                                  <w:rFonts w:cs="Arial"/>
                                  <w:b/>
                                  <w:bCs/>
                                  <w:sz w:val="16"/>
                                  <w:szCs w:val="16"/>
                                  <w:lang w:val="fr-FR"/>
                                </w:rPr>
                              </w:pPr>
                              <w:r w:rsidRPr="00E016B1">
                                <w:rPr>
                                  <w:rFonts w:cs="Arial"/>
                                  <w:b/>
                                  <w:bCs/>
                                  <w:sz w:val="16"/>
                                  <w:szCs w:val="16"/>
                                  <w:lang w:val="fr-FR"/>
                                </w:rPr>
                                <w:t>Types de réponses possibles :</w:t>
                              </w:r>
                            </w:p>
                            <w:p w14:paraId="6CD190AA" w14:textId="77777777" w:rsidR="00702E10" w:rsidRPr="00E016B1" w:rsidRDefault="00702E10" w:rsidP="00425033">
                              <w:pPr>
                                <w:pStyle w:val="Paragraphedeliste"/>
                                <w:numPr>
                                  <w:ilvl w:val="0"/>
                                  <w:numId w:val="31"/>
                                </w:numPr>
                                <w:rPr>
                                  <w:rFonts w:ascii="Arial" w:hAnsi="Arial" w:cs="Arial"/>
                                  <w:sz w:val="16"/>
                                  <w:lang w:val="fr-FR"/>
                                </w:rPr>
                              </w:pPr>
                              <w:r w:rsidRPr="00E016B1">
                                <w:rPr>
                                  <w:rFonts w:ascii="Arial" w:hAnsi="Arial" w:cs="Arial"/>
                                  <w:sz w:val="16"/>
                                  <w:lang w:val="fr-FR"/>
                                </w:rPr>
                                <w:t>Validation : Ok</w:t>
                              </w:r>
                            </w:p>
                            <w:p w14:paraId="3EA7CD55" w14:textId="77777777" w:rsidR="00702E10" w:rsidRPr="00E016B1" w:rsidRDefault="00702E10" w:rsidP="00425033">
                              <w:pPr>
                                <w:pStyle w:val="Paragraphedeliste"/>
                                <w:numPr>
                                  <w:ilvl w:val="0"/>
                                  <w:numId w:val="31"/>
                                </w:numPr>
                                <w:rPr>
                                  <w:rFonts w:ascii="Arial" w:hAnsi="Arial" w:cs="Arial"/>
                                  <w:sz w:val="16"/>
                                  <w:lang w:val="fr-FR"/>
                                </w:rPr>
                              </w:pPr>
                              <w:r w:rsidRPr="00E016B1">
                                <w:rPr>
                                  <w:rFonts w:ascii="Arial" w:hAnsi="Arial" w:cs="Arial"/>
                                  <w:sz w:val="16"/>
                                  <w:lang w:val="fr-FR"/>
                                </w:rPr>
                                <w:t>Choix : Oui / Non</w:t>
                              </w:r>
                            </w:p>
                            <w:p w14:paraId="467D0E38" w14:textId="77777777" w:rsidR="00702E10" w:rsidRDefault="00702E10" w:rsidP="00425033">
                              <w:pPr>
                                <w:pStyle w:val="Paragraphedeliste"/>
                                <w:numPr>
                                  <w:ilvl w:val="0"/>
                                  <w:numId w:val="31"/>
                                </w:numPr>
                                <w:rPr>
                                  <w:rFonts w:ascii="Arial" w:hAnsi="Arial" w:cs="Arial"/>
                                  <w:sz w:val="16"/>
                                  <w:lang w:val="fr-FR"/>
                                </w:rPr>
                              </w:pPr>
                              <w:r w:rsidRPr="00425033">
                                <w:rPr>
                                  <w:rFonts w:ascii="Arial" w:hAnsi="Arial" w:cs="Arial"/>
                                  <w:sz w:val="16"/>
                                  <w:lang w:val="fr-FR"/>
                                </w:rPr>
                                <w:t>Choix multiple : Réponse 1/Réponse 2/Réponse 3</w:t>
                              </w:r>
                            </w:p>
                            <w:p w14:paraId="46975A1A" w14:textId="77777777" w:rsidR="00702E10" w:rsidRDefault="00702E10" w:rsidP="00425033">
                              <w:pPr>
                                <w:pStyle w:val="Paragraphedeliste"/>
                                <w:numPr>
                                  <w:ilvl w:val="0"/>
                                  <w:numId w:val="31"/>
                                </w:numPr>
                                <w:rPr>
                                  <w:rFonts w:ascii="Arial" w:hAnsi="Arial" w:cs="Arial"/>
                                  <w:sz w:val="16"/>
                                  <w:lang w:val="fr-FR"/>
                                </w:rPr>
                              </w:pPr>
                              <w:r>
                                <w:rPr>
                                  <w:rFonts w:ascii="Arial" w:hAnsi="Arial" w:cs="Arial"/>
                                  <w:sz w:val="16"/>
                                  <w:lang w:val="fr-FR"/>
                                </w:rPr>
                                <w:t>Valeur entière sans limite</w:t>
                              </w:r>
                            </w:p>
                            <w:p w14:paraId="37687688" w14:textId="77777777" w:rsidR="00702E10" w:rsidRDefault="00702E10" w:rsidP="00425033">
                              <w:pPr>
                                <w:pStyle w:val="Paragraphedeliste"/>
                                <w:numPr>
                                  <w:ilvl w:val="0"/>
                                  <w:numId w:val="31"/>
                                </w:numPr>
                                <w:rPr>
                                  <w:rFonts w:ascii="Arial" w:hAnsi="Arial" w:cs="Arial"/>
                                  <w:sz w:val="16"/>
                                  <w:lang w:val="fr-FR"/>
                                </w:rPr>
                              </w:pPr>
                              <w:r>
                                <w:rPr>
                                  <w:rFonts w:ascii="Arial" w:hAnsi="Arial" w:cs="Arial"/>
                                  <w:sz w:val="16"/>
                                  <w:lang w:val="fr-FR"/>
                                </w:rPr>
                                <w:t>Valeur entière avec limites haute et basse</w:t>
                              </w:r>
                            </w:p>
                            <w:p w14:paraId="3D980624" w14:textId="77777777" w:rsidR="00702E10" w:rsidRDefault="00702E10" w:rsidP="00425033">
                              <w:pPr>
                                <w:pStyle w:val="Paragraphedeliste"/>
                                <w:numPr>
                                  <w:ilvl w:val="0"/>
                                  <w:numId w:val="31"/>
                                </w:numPr>
                                <w:rPr>
                                  <w:rFonts w:ascii="Arial" w:hAnsi="Arial" w:cs="Arial"/>
                                  <w:sz w:val="16"/>
                                  <w:lang w:val="fr-FR"/>
                                </w:rPr>
                              </w:pPr>
                              <w:r>
                                <w:rPr>
                                  <w:rFonts w:ascii="Arial" w:hAnsi="Arial" w:cs="Arial"/>
                                  <w:sz w:val="16"/>
                                  <w:lang w:val="fr-FR"/>
                                </w:rPr>
                                <w:t>Valeur réelle sans limite</w:t>
                              </w:r>
                            </w:p>
                            <w:p w14:paraId="0C30588A" w14:textId="77777777" w:rsidR="00702E10" w:rsidRDefault="00702E10" w:rsidP="00425033">
                              <w:pPr>
                                <w:pStyle w:val="Paragraphedeliste"/>
                                <w:numPr>
                                  <w:ilvl w:val="0"/>
                                  <w:numId w:val="31"/>
                                </w:numPr>
                                <w:rPr>
                                  <w:rFonts w:ascii="Arial" w:hAnsi="Arial" w:cs="Arial"/>
                                  <w:sz w:val="16"/>
                                  <w:lang w:val="fr-FR"/>
                                </w:rPr>
                              </w:pPr>
                              <w:r>
                                <w:rPr>
                                  <w:rFonts w:ascii="Arial" w:hAnsi="Arial" w:cs="Arial"/>
                                  <w:sz w:val="16"/>
                                  <w:lang w:val="fr-FR"/>
                                </w:rPr>
                                <w:t>Valeur réelle avec limites haute et basse</w:t>
                              </w:r>
                            </w:p>
                            <w:p w14:paraId="35C16838" w14:textId="77777777" w:rsidR="00702E10" w:rsidRPr="00425033" w:rsidRDefault="00702E10" w:rsidP="00425033">
                              <w:pPr>
                                <w:pStyle w:val="Paragraphedeliste"/>
                                <w:numPr>
                                  <w:ilvl w:val="0"/>
                                  <w:numId w:val="31"/>
                                </w:numPr>
                                <w:rPr>
                                  <w:rFonts w:ascii="Arial" w:hAnsi="Arial" w:cs="Arial"/>
                                  <w:sz w:val="16"/>
                                  <w:lang w:val="fr-FR"/>
                                </w:rPr>
                              </w:pPr>
                              <w:r>
                                <w:rPr>
                                  <w:rFonts w:ascii="Arial" w:hAnsi="Arial" w:cs="Arial"/>
                                  <w:sz w:val="16"/>
                                  <w:lang w:val="fr-FR"/>
                                </w:rPr>
                                <w:t>Chaine de caractères</w:t>
                              </w:r>
                            </w:p>
                          </w:txbxContent>
                        </wps:txbx>
                        <wps:bodyPr rot="0" vert="horz" wrap="square" lIns="36000" tIns="18000" rIns="36000" bIns="18000" anchor="t" anchorCtr="0" upright="1">
                          <a:noAutofit/>
                        </wps:bodyPr>
                      </wps:wsp>
                      <wps:wsp>
                        <wps:cNvPr id="511" name="AutoShape 5"/>
                        <wps:cNvSpPr>
                          <a:spLocks noChangeArrowheads="1"/>
                        </wps:cNvSpPr>
                        <wps:spPr bwMode="auto">
                          <a:xfrm>
                            <a:off x="473076" y="904679"/>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2" name="Text Box 6"/>
                        <wps:cNvSpPr txBox="1">
                          <a:spLocks noChangeArrowheads="1"/>
                        </wps:cNvSpPr>
                        <wps:spPr bwMode="auto">
                          <a:xfrm>
                            <a:off x="615315" y="820224"/>
                            <a:ext cx="1845945"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2BD0A" w14:textId="77777777" w:rsidR="00702E10" w:rsidRPr="00E016B1" w:rsidRDefault="00702E10" w:rsidP="00E016B1">
                              <w:pPr>
                                <w:jc w:val="both"/>
                                <w:rPr>
                                  <w:sz w:val="24"/>
                                  <w:lang w:val="fr-FR"/>
                                </w:rPr>
                              </w:pPr>
                              <w:r w:rsidRPr="00E016B1">
                                <w:rPr>
                                  <w:rFonts w:cs="Arial"/>
                                  <w:b/>
                                  <w:bCs/>
                                  <w:sz w:val="16"/>
                                  <w:szCs w:val="16"/>
                                  <w:lang w:val="fr-FR"/>
                                </w:rPr>
                                <w:t>T0200</w:t>
                              </w:r>
                            </w:p>
                            <w:p w14:paraId="1FAAF330" w14:textId="77777777" w:rsidR="00702E10" w:rsidRPr="00E016B1" w:rsidRDefault="00702E10" w:rsidP="00E016B1">
                              <w:pPr>
                                <w:rPr>
                                  <w:lang w:val="fr-FR"/>
                                </w:rPr>
                              </w:pPr>
                              <w:r w:rsidRPr="00E016B1">
                                <w:rPr>
                                  <w:rFonts w:cs="Arial"/>
                                  <w:sz w:val="16"/>
                                  <w:szCs w:val="16"/>
                                  <w:lang w:val="fr-FR"/>
                                </w:rPr>
                                <w:t>Transition(s) selon type d</w:t>
                              </w:r>
                              <w:r>
                                <w:rPr>
                                  <w:rFonts w:cs="Arial"/>
                                  <w:sz w:val="16"/>
                                  <w:szCs w:val="16"/>
                                  <w:lang w:val="fr-FR"/>
                                </w:rPr>
                                <w:t>e question</w:t>
                              </w:r>
                            </w:p>
                          </w:txbxContent>
                        </wps:txbx>
                        <wps:bodyPr rot="0" vert="horz" wrap="square" lIns="36000" tIns="18000" rIns="36000" bIns="18000" anchor="t" anchorCtr="0" upright="1">
                          <a:noAutofit/>
                        </wps:bodyPr>
                      </wps:wsp>
                    </wpc:wpc>
                  </a:graphicData>
                </a:graphic>
              </wp:inline>
            </w:drawing>
          </mc:Choice>
          <mc:Fallback>
            <w:pict>
              <v:group w14:anchorId="516515E2" id="_x0000_s1297" editas="canvas" style="width:450.45pt;height:119.9pt;mso-position-horizontal-relative:char;mso-position-vertical-relative:line" coordsize="57207,152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">
                <v:shape id="_x0000_s1298" type="#_x0000_t75" style="position:absolute;width:57207;height:15227;visibility:visible;mso-wrap-style:square">
                  <v:fill o:detectmouseclick="t"/>
                  <v:path o:connecttype="none"/>
                </v:shape>
                <v:shape id="AutoShape 18" o:spid="_x0000_s1299" type="#_x0000_t109" style="position:absolute;left:6153;top:359;width:15929;height:4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">
                  <v:textbox inset="2mm,.5mm,1mm,.5mm">
                    <w:txbxContent>
                      <w:p w14:paraId="19341C7D" w14:textId="77777777" w:rsidR="00702E10" w:rsidRPr="00230C10" w:rsidRDefault="00702E10" w:rsidP="001A7EE9">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7F3595F0" w14:textId="77777777" w:rsidR="00702E10" w:rsidRDefault="00702E10" w:rsidP="001A7EE9">
                        <w:pPr>
                          <w:jc w:val="center"/>
                          <w:rPr>
                            <w:rFonts w:cs="Arial"/>
                            <w:sz w:val="16"/>
                            <w:szCs w:val="19"/>
                            <w:lang w:val="fr-FR" w:eastAsia="fr-FR"/>
                          </w:rPr>
                        </w:pPr>
                        <w:r>
                          <w:rPr>
                            <w:rFonts w:cs="Arial"/>
                            <w:sz w:val="16"/>
                            <w:szCs w:val="19"/>
                            <w:lang w:val="fr-FR" w:eastAsia="fr-FR"/>
                          </w:rPr>
                          <w:t>Message : Ceci est la question</w:t>
                        </w:r>
                      </w:p>
                      <w:p w14:paraId="45C610AC" w14:textId="77777777" w:rsidR="00702E10" w:rsidRPr="00B9757F" w:rsidRDefault="00702E10" w:rsidP="001A7EE9">
                        <w:pPr>
                          <w:jc w:val="center"/>
                          <w:rPr>
                            <w:rFonts w:cs="Arial"/>
                            <w:sz w:val="16"/>
                            <w:szCs w:val="19"/>
                            <w:lang w:val="fr-FR" w:eastAsia="fr-FR"/>
                          </w:rPr>
                        </w:pPr>
                        <w:r>
                          <w:rPr>
                            <w:rFonts w:cs="Arial"/>
                            <w:sz w:val="16"/>
                            <w:szCs w:val="19"/>
                            <w:lang w:val="fr-FR" w:eastAsia="fr-FR"/>
                          </w:rPr>
                          <w:t>Indiquer les limites si applicables</w:t>
                        </w:r>
                      </w:p>
                    </w:txbxContent>
                  </v:textbox>
                </v:shape>
                <v:shape id="Text Box 6" o:spid="_x0000_s1300" type="#_x0000_t202" style="position:absolute;left:26784;top:1108;width:28956;height:13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" filled="f" stroked="f">
                  <v:textbox inset="1mm,.5mm,1mm,.5mm">
                    <w:txbxContent>
                      <w:p w14:paraId="26A6ECA7" w14:textId="77777777" w:rsidR="00702E10" w:rsidRPr="00E016B1" w:rsidRDefault="00702E10" w:rsidP="00425033">
                        <w:pPr>
                          <w:rPr>
                            <w:rFonts w:cs="Arial"/>
                            <w:b/>
                            <w:bCs/>
                            <w:sz w:val="16"/>
                            <w:szCs w:val="16"/>
                            <w:lang w:val="fr-FR"/>
                          </w:rPr>
                        </w:pPr>
                        <w:r w:rsidRPr="00E016B1">
                          <w:rPr>
                            <w:rFonts w:cs="Arial"/>
                            <w:b/>
                            <w:bCs/>
                            <w:sz w:val="16"/>
                            <w:szCs w:val="16"/>
                            <w:lang w:val="fr-FR"/>
                          </w:rPr>
                          <w:t>Types de réponses possibles :</w:t>
                        </w:r>
                      </w:p>
                      <w:p w14:paraId="6CD190AA" w14:textId="77777777" w:rsidR="00702E10" w:rsidRPr="00E016B1" w:rsidRDefault="00702E10" w:rsidP="00425033">
                        <w:pPr>
                          <w:pStyle w:val="Paragraphedeliste"/>
                          <w:numPr>
                            <w:ilvl w:val="0"/>
                            <w:numId w:val="31"/>
                          </w:numPr>
                          <w:rPr>
                            <w:rFonts w:ascii="Arial" w:hAnsi="Arial" w:cs="Arial"/>
                            <w:sz w:val="16"/>
                            <w:lang w:val="fr-FR"/>
                          </w:rPr>
                        </w:pPr>
                        <w:r w:rsidRPr="00E016B1">
                          <w:rPr>
                            <w:rFonts w:ascii="Arial" w:hAnsi="Arial" w:cs="Arial"/>
                            <w:sz w:val="16"/>
                            <w:lang w:val="fr-FR"/>
                          </w:rPr>
                          <w:t>Validation : Ok</w:t>
                        </w:r>
                      </w:p>
                      <w:p w14:paraId="3EA7CD55" w14:textId="77777777" w:rsidR="00702E10" w:rsidRPr="00E016B1" w:rsidRDefault="00702E10" w:rsidP="00425033">
                        <w:pPr>
                          <w:pStyle w:val="Paragraphedeliste"/>
                          <w:numPr>
                            <w:ilvl w:val="0"/>
                            <w:numId w:val="31"/>
                          </w:numPr>
                          <w:rPr>
                            <w:rFonts w:ascii="Arial" w:hAnsi="Arial" w:cs="Arial"/>
                            <w:sz w:val="16"/>
                            <w:lang w:val="fr-FR"/>
                          </w:rPr>
                        </w:pPr>
                        <w:r w:rsidRPr="00E016B1">
                          <w:rPr>
                            <w:rFonts w:ascii="Arial" w:hAnsi="Arial" w:cs="Arial"/>
                            <w:sz w:val="16"/>
                            <w:lang w:val="fr-FR"/>
                          </w:rPr>
                          <w:t>Choix : Oui / Non</w:t>
                        </w:r>
                      </w:p>
                      <w:p w14:paraId="467D0E38" w14:textId="77777777" w:rsidR="00702E10" w:rsidRDefault="00702E10" w:rsidP="00425033">
                        <w:pPr>
                          <w:pStyle w:val="Paragraphedeliste"/>
                          <w:numPr>
                            <w:ilvl w:val="0"/>
                            <w:numId w:val="31"/>
                          </w:numPr>
                          <w:rPr>
                            <w:rFonts w:ascii="Arial" w:hAnsi="Arial" w:cs="Arial"/>
                            <w:sz w:val="16"/>
                            <w:lang w:val="fr-FR"/>
                          </w:rPr>
                        </w:pPr>
                        <w:r w:rsidRPr="00425033">
                          <w:rPr>
                            <w:rFonts w:ascii="Arial" w:hAnsi="Arial" w:cs="Arial"/>
                            <w:sz w:val="16"/>
                            <w:lang w:val="fr-FR"/>
                          </w:rPr>
                          <w:t>Choix multiple : Réponse 1/Réponse 2/Réponse 3</w:t>
                        </w:r>
                      </w:p>
                      <w:p w14:paraId="46975A1A" w14:textId="77777777" w:rsidR="00702E10" w:rsidRDefault="00702E10" w:rsidP="00425033">
                        <w:pPr>
                          <w:pStyle w:val="Paragraphedeliste"/>
                          <w:numPr>
                            <w:ilvl w:val="0"/>
                            <w:numId w:val="31"/>
                          </w:numPr>
                          <w:rPr>
                            <w:rFonts w:ascii="Arial" w:hAnsi="Arial" w:cs="Arial"/>
                            <w:sz w:val="16"/>
                            <w:lang w:val="fr-FR"/>
                          </w:rPr>
                        </w:pPr>
                        <w:r>
                          <w:rPr>
                            <w:rFonts w:ascii="Arial" w:hAnsi="Arial" w:cs="Arial"/>
                            <w:sz w:val="16"/>
                            <w:lang w:val="fr-FR"/>
                          </w:rPr>
                          <w:t>Valeur entière sans limite</w:t>
                        </w:r>
                      </w:p>
                      <w:p w14:paraId="37687688" w14:textId="77777777" w:rsidR="00702E10" w:rsidRDefault="00702E10" w:rsidP="00425033">
                        <w:pPr>
                          <w:pStyle w:val="Paragraphedeliste"/>
                          <w:numPr>
                            <w:ilvl w:val="0"/>
                            <w:numId w:val="31"/>
                          </w:numPr>
                          <w:rPr>
                            <w:rFonts w:ascii="Arial" w:hAnsi="Arial" w:cs="Arial"/>
                            <w:sz w:val="16"/>
                            <w:lang w:val="fr-FR"/>
                          </w:rPr>
                        </w:pPr>
                        <w:r>
                          <w:rPr>
                            <w:rFonts w:ascii="Arial" w:hAnsi="Arial" w:cs="Arial"/>
                            <w:sz w:val="16"/>
                            <w:lang w:val="fr-FR"/>
                          </w:rPr>
                          <w:t>Valeur entière avec limites haute et basse</w:t>
                        </w:r>
                      </w:p>
                      <w:p w14:paraId="3D980624" w14:textId="77777777" w:rsidR="00702E10" w:rsidRDefault="00702E10" w:rsidP="00425033">
                        <w:pPr>
                          <w:pStyle w:val="Paragraphedeliste"/>
                          <w:numPr>
                            <w:ilvl w:val="0"/>
                            <w:numId w:val="31"/>
                          </w:numPr>
                          <w:rPr>
                            <w:rFonts w:ascii="Arial" w:hAnsi="Arial" w:cs="Arial"/>
                            <w:sz w:val="16"/>
                            <w:lang w:val="fr-FR"/>
                          </w:rPr>
                        </w:pPr>
                        <w:r>
                          <w:rPr>
                            <w:rFonts w:ascii="Arial" w:hAnsi="Arial" w:cs="Arial"/>
                            <w:sz w:val="16"/>
                            <w:lang w:val="fr-FR"/>
                          </w:rPr>
                          <w:t>Valeur réelle sans limite</w:t>
                        </w:r>
                      </w:p>
                      <w:p w14:paraId="0C30588A" w14:textId="77777777" w:rsidR="00702E10" w:rsidRDefault="00702E10" w:rsidP="00425033">
                        <w:pPr>
                          <w:pStyle w:val="Paragraphedeliste"/>
                          <w:numPr>
                            <w:ilvl w:val="0"/>
                            <w:numId w:val="31"/>
                          </w:numPr>
                          <w:rPr>
                            <w:rFonts w:ascii="Arial" w:hAnsi="Arial" w:cs="Arial"/>
                            <w:sz w:val="16"/>
                            <w:lang w:val="fr-FR"/>
                          </w:rPr>
                        </w:pPr>
                        <w:r>
                          <w:rPr>
                            <w:rFonts w:ascii="Arial" w:hAnsi="Arial" w:cs="Arial"/>
                            <w:sz w:val="16"/>
                            <w:lang w:val="fr-FR"/>
                          </w:rPr>
                          <w:t>Valeur réelle avec limites haute et basse</w:t>
                        </w:r>
                      </w:p>
                      <w:p w14:paraId="35C16838" w14:textId="77777777" w:rsidR="00702E10" w:rsidRPr="00425033" w:rsidRDefault="00702E10" w:rsidP="00425033">
                        <w:pPr>
                          <w:pStyle w:val="Paragraphedeliste"/>
                          <w:numPr>
                            <w:ilvl w:val="0"/>
                            <w:numId w:val="31"/>
                          </w:numPr>
                          <w:rPr>
                            <w:rFonts w:ascii="Arial" w:hAnsi="Arial" w:cs="Arial"/>
                            <w:sz w:val="16"/>
                            <w:lang w:val="fr-FR"/>
                          </w:rPr>
                        </w:pPr>
                        <w:r>
                          <w:rPr>
                            <w:rFonts w:ascii="Arial" w:hAnsi="Arial" w:cs="Arial"/>
                            <w:sz w:val="16"/>
                            <w:lang w:val="fr-FR"/>
                          </w:rPr>
                          <w:t>Chaine de caractères</w:t>
                        </w:r>
                      </w:p>
                    </w:txbxContent>
                  </v:textbox>
                </v:shape>
                <v:shape id="AutoShape 5" o:spid="_x0000_s1301" type="#_x0000_t4" style="position:absolute;left:4730;top:9046;width:108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"/>
                <v:shape id="Text Box 6" o:spid="_x0000_s1302" type="#_x0000_t202" style="position:absolute;left:6153;top:8202;width:18459;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" filled="f" stroked="f">
                  <v:textbox inset="1mm,.5mm,1mm,.5mm">
                    <w:txbxContent>
                      <w:p w14:paraId="30D2BD0A" w14:textId="77777777" w:rsidR="00702E10" w:rsidRPr="00E016B1" w:rsidRDefault="00702E10" w:rsidP="00E016B1">
                        <w:pPr>
                          <w:jc w:val="both"/>
                          <w:rPr>
                            <w:sz w:val="24"/>
                            <w:lang w:val="fr-FR"/>
                          </w:rPr>
                        </w:pPr>
                        <w:r w:rsidRPr="00E016B1">
                          <w:rPr>
                            <w:rFonts w:cs="Arial"/>
                            <w:b/>
                            <w:bCs/>
                            <w:sz w:val="16"/>
                            <w:szCs w:val="16"/>
                            <w:lang w:val="fr-FR"/>
                          </w:rPr>
                          <w:t>T0200</w:t>
                        </w:r>
                      </w:p>
                      <w:p w14:paraId="1FAAF330" w14:textId="77777777" w:rsidR="00702E10" w:rsidRPr="00E016B1" w:rsidRDefault="00702E10" w:rsidP="00E016B1">
                        <w:pPr>
                          <w:rPr>
                            <w:lang w:val="fr-FR"/>
                          </w:rPr>
                        </w:pPr>
                        <w:r w:rsidRPr="00E016B1">
                          <w:rPr>
                            <w:rFonts w:cs="Arial"/>
                            <w:sz w:val="16"/>
                            <w:szCs w:val="16"/>
                            <w:lang w:val="fr-FR"/>
                          </w:rPr>
                          <w:t>Transition(s) selon type d</w:t>
                        </w:r>
                        <w:r>
                          <w:rPr>
                            <w:rFonts w:cs="Arial"/>
                            <w:sz w:val="16"/>
                            <w:szCs w:val="16"/>
                            <w:lang w:val="fr-FR"/>
                          </w:rPr>
                          <w:t>e question</w:t>
                        </w:r>
                      </w:p>
                    </w:txbxContent>
                  </v:textbox>
                </v:shape>
                <w10:anchorlock/>
              </v:group>
            </w:pict>
          </mc:Fallback>
        </mc:AlternateContent>
      </w:r>
    </w:p>
    <w:p w14:paraId="327D8C79" w14:textId="77777777" w:rsidR="00E016B1" w:rsidRPr="00816FF9" w:rsidRDefault="00E016B1" w:rsidP="00E016B1">
      <w:pPr>
        <w:pStyle w:val="Titre4"/>
      </w:pPr>
      <w:r w:rsidRPr="00816FF9">
        <w:t>Lancement d’une temporisation</w:t>
      </w:r>
    </w:p>
    <w:p w14:paraId="1582CF8F" w14:textId="77777777" w:rsidR="00E016B1" w:rsidRPr="00816FF9" w:rsidRDefault="00E016B1" w:rsidP="00E016B1">
      <w:pPr>
        <w:pStyle w:val="NormalWeb"/>
        <w:spacing w:before="0" w:beforeAutospacing="0" w:after="0" w:afterAutospacing="0"/>
        <w:jc w:val="both"/>
        <w:rPr>
          <w:bCs/>
          <w:sz w:val="12"/>
          <w:szCs w:val="12"/>
        </w:rPr>
      </w:pPr>
    </w:p>
    <w:p w14:paraId="56614D02" w14:textId="77777777" w:rsidR="00E016B1" w:rsidRPr="00816FF9" w:rsidRDefault="00E016B1" w:rsidP="00E016B1">
      <w:pPr>
        <w:pStyle w:val="NormalWeb"/>
        <w:spacing w:before="0" w:beforeAutospacing="0" w:after="0" w:afterAutospacing="0"/>
        <w:jc w:val="both"/>
        <w:rPr>
          <w:bCs/>
          <w:szCs w:val="28"/>
        </w:rPr>
      </w:pPr>
      <w:r w:rsidRPr="00816FF9">
        <w:rPr>
          <w:bCs/>
          <w:szCs w:val="28"/>
        </w:rPr>
        <w:t>Il s’agit d’une temporisation gérée sur plusieurs étapes ou suffisamment longue pour devoir être affichée. Les temporisations courtes sont indiquées directement dans la transition (</w:t>
      </w:r>
      <w:r w:rsidRPr="00816FF9">
        <w:rPr>
          <w:rFonts w:ascii="Arial" w:eastAsiaTheme="minorHAnsi" w:hAnsi="Arial" w:cs="Arial"/>
          <w:sz w:val="16"/>
          <w:szCs w:val="16"/>
          <w:lang w:eastAsia="en-US"/>
        </w:rPr>
        <w:t>Temps étape S0200 &gt;= 15s</w:t>
      </w:r>
      <w:r w:rsidRPr="00816FF9">
        <w:rPr>
          <w:bCs/>
          <w:szCs w:val="28"/>
        </w:rPr>
        <w:t>)</w:t>
      </w:r>
    </w:p>
    <w:p w14:paraId="6DD41812" w14:textId="77777777" w:rsidR="00E016B1" w:rsidRPr="00816FF9" w:rsidRDefault="00E016B1" w:rsidP="00E016B1">
      <w:pPr>
        <w:pStyle w:val="NormalWeb"/>
        <w:spacing w:before="0" w:beforeAutospacing="0" w:after="0" w:afterAutospacing="0"/>
        <w:jc w:val="both"/>
        <w:rPr>
          <w:bCs/>
          <w:sz w:val="12"/>
          <w:szCs w:val="12"/>
        </w:rPr>
      </w:pPr>
    </w:p>
    <w:p w14:paraId="7CAC5C47" w14:textId="77777777" w:rsidR="00E016B1" w:rsidRPr="00816FF9" w:rsidRDefault="00E016B1" w:rsidP="00E016B1">
      <w:pPr>
        <w:rPr>
          <w:bCs/>
          <w:szCs w:val="28"/>
          <w:lang w:val="fr-FR"/>
        </w:rPr>
      </w:pPr>
      <w:r w:rsidRPr="00816FF9">
        <w:rPr>
          <w:noProof/>
          <w:lang w:val="fr-FR" w:eastAsia="fr-FR"/>
        </w:rPr>
        <mc:AlternateContent>
          <mc:Choice Requires="wpc">
            <w:drawing>
              <wp:inline distT="0" distB="0" distL="0" distR="0" wp14:anchorId="20654DE1" wp14:editId="696961AA">
                <wp:extent cx="5720715" cy="1648460"/>
                <wp:effectExtent l="0" t="0" r="0" b="8890"/>
                <wp:docPr id="471" name="Zone de dessin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67" name="AutoShape 18"/>
                        <wps:cNvSpPr>
                          <a:spLocks noChangeArrowheads="1"/>
                        </wps:cNvSpPr>
                        <wps:spPr bwMode="auto">
                          <a:xfrm>
                            <a:off x="615315" y="35999"/>
                            <a:ext cx="1592930" cy="485214"/>
                          </a:xfrm>
                          <a:prstGeom prst="flowChartProcess">
                            <a:avLst/>
                          </a:prstGeom>
                          <a:solidFill>
                            <a:srgbClr val="FFFFFF"/>
                          </a:solidFill>
                          <a:ln w="9525">
                            <a:solidFill>
                              <a:srgbClr val="000000"/>
                            </a:solidFill>
                            <a:miter lim="800000"/>
                            <a:headEnd/>
                            <a:tailEnd/>
                          </a:ln>
                        </wps:spPr>
                        <wps:txbx>
                          <w:txbxContent>
                            <w:p w14:paraId="4917712F" w14:textId="77777777" w:rsidR="00702E10" w:rsidRPr="00230C10" w:rsidRDefault="00702E10" w:rsidP="00E016B1">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235DE6AD" w14:textId="77777777" w:rsidR="00702E10" w:rsidRDefault="00702E10" w:rsidP="00E016B1">
                              <w:pPr>
                                <w:jc w:val="center"/>
                                <w:rPr>
                                  <w:rFonts w:cs="Arial"/>
                                  <w:sz w:val="16"/>
                                  <w:szCs w:val="19"/>
                                  <w:lang w:val="fr-FR" w:eastAsia="fr-FR"/>
                                </w:rPr>
                              </w:pPr>
                              <w:r>
                                <w:rPr>
                                  <w:rFonts w:cs="Arial"/>
                                  <w:sz w:val="16"/>
                                  <w:szCs w:val="19"/>
                                  <w:lang w:val="fr-FR" w:eastAsia="fr-FR"/>
                                </w:rPr>
                                <w:t>Message : Attente 10 mn</w:t>
                              </w:r>
                            </w:p>
                            <w:p w14:paraId="64674314" w14:textId="77777777" w:rsidR="00702E10" w:rsidRPr="00B9757F" w:rsidRDefault="00702E10" w:rsidP="00E016B1">
                              <w:pPr>
                                <w:jc w:val="center"/>
                                <w:rPr>
                                  <w:rFonts w:cs="Arial"/>
                                  <w:sz w:val="16"/>
                                  <w:szCs w:val="19"/>
                                  <w:lang w:val="fr-FR" w:eastAsia="fr-FR"/>
                                </w:rPr>
                              </w:pPr>
                              <w:r>
                                <w:rPr>
                                  <w:rFonts w:cs="Arial"/>
                                  <w:sz w:val="16"/>
                                  <w:szCs w:val="19"/>
                                  <w:lang w:val="fr-FR" w:eastAsia="fr-FR"/>
                                </w:rPr>
                                <w:t>Lancement temporisation xyz</w:t>
                              </w:r>
                            </w:p>
                          </w:txbxContent>
                        </wps:txbx>
                        <wps:bodyPr rot="0" vert="horz" wrap="square" lIns="72000" tIns="18000" rIns="36000" bIns="18000" anchor="ctr" anchorCtr="0" upright="1">
                          <a:noAutofit/>
                        </wps:bodyPr>
                      </wps:wsp>
                      <wps:wsp>
                        <wps:cNvPr id="468" name="Text Box 6"/>
                        <wps:cNvSpPr txBox="1">
                          <a:spLocks noChangeArrowheads="1"/>
                        </wps:cNvSpPr>
                        <wps:spPr bwMode="auto">
                          <a:xfrm>
                            <a:off x="2678429" y="110860"/>
                            <a:ext cx="2895601" cy="153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28C6C1" w14:textId="77777777" w:rsidR="00702E10" w:rsidRPr="00E016B1" w:rsidRDefault="00702E10" w:rsidP="00E016B1">
                              <w:pPr>
                                <w:rPr>
                                  <w:rFonts w:cs="Arial"/>
                                  <w:b/>
                                  <w:bCs/>
                                  <w:sz w:val="16"/>
                                  <w:szCs w:val="16"/>
                                  <w:lang w:val="fr-FR"/>
                                </w:rPr>
                              </w:pPr>
                              <w:r>
                                <w:rPr>
                                  <w:rFonts w:cs="Arial"/>
                                  <w:b/>
                                  <w:bCs/>
                                  <w:sz w:val="16"/>
                                  <w:szCs w:val="16"/>
                                  <w:lang w:val="fr-FR"/>
                                </w:rPr>
                                <w:t>Notes</w:t>
                              </w:r>
                              <w:r w:rsidRPr="00E016B1">
                                <w:rPr>
                                  <w:rFonts w:cs="Arial"/>
                                  <w:b/>
                                  <w:bCs/>
                                  <w:sz w:val="16"/>
                                  <w:szCs w:val="16"/>
                                  <w:lang w:val="fr-FR"/>
                                </w:rPr>
                                <w:t xml:space="preserve"> :</w:t>
                              </w:r>
                            </w:p>
                            <w:p w14:paraId="0C5DC364" w14:textId="77777777" w:rsidR="00702E10" w:rsidRPr="00E016B1" w:rsidRDefault="00702E10" w:rsidP="00E016B1">
                              <w:pPr>
                                <w:pStyle w:val="Paragraphedeliste"/>
                                <w:numPr>
                                  <w:ilvl w:val="0"/>
                                  <w:numId w:val="31"/>
                                </w:numPr>
                                <w:rPr>
                                  <w:rFonts w:ascii="Arial" w:hAnsi="Arial" w:cs="Arial"/>
                                  <w:sz w:val="16"/>
                                  <w:lang w:val="fr-FR"/>
                                </w:rPr>
                              </w:pPr>
                              <w:r>
                                <w:rPr>
                                  <w:rFonts w:ascii="Arial" w:hAnsi="Arial" w:cs="Arial"/>
                                  <w:sz w:val="16"/>
                                  <w:lang w:val="fr-FR"/>
                                </w:rPr>
                                <w:t>Le temps d’attente peut être un paramètre comme OP_01 ou TP_01</w:t>
                              </w:r>
                            </w:p>
                            <w:p w14:paraId="041D8EAD" w14:textId="77777777" w:rsidR="00702E10" w:rsidRDefault="00702E10" w:rsidP="00E016B1">
                              <w:pPr>
                                <w:pStyle w:val="Paragraphedeliste"/>
                                <w:numPr>
                                  <w:ilvl w:val="0"/>
                                  <w:numId w:val="31"/>
                                </w:numPr>
                                <w:rPr>
                                  <w:rFonts w:ascii="Arial" w:hAnsi="Arial" w:cs="Arial"/>
                                  <w:sz w:val="16"/>
                                  <w:lang w:val="fr-FR"/>
                                </w:rPr>
                              </w:pPr>
                              <w:r>
                                <w:rPr>
                                  <w:rFonts w:ascii="Arial" w:hAnsi="Arial" w:cs="Arial"/>
                                  <w:sz w:val="16"/>
                                  <w:lang w:val="fr-FR"/>
                                </w:rPr>
                                <w:t>L’unité de temps peut être en h, mn ou s</w:t>
                              </w:r>
                            </w:p>
                            <w:p w14:paraId="7CF730ED" w14:textId="77777777" w:rsidR="00702E10" w:rsidRDefault="00702E10" w:rsidP="00E016B1">
                              <w:pPr>
                                <w:pStyle w:val="Paragraphedeliste"/>
                                <w:numPr>
                                  <w:ilvl w:val="0"/>
                                  <w:numId w:val="31"/>
                                </w:numPr>
                                <w:rPr>
                                  <w:rFonts w:ascii="Arial" w:hAnsi="Arial" w:cs="Arial"/>
                                  <w:sz w:val="16"/>
                                  <w:lang w:val="fr-FR"/>
                                </w:rPr>
                              </w:pPr>
                              <w:r>
                                <w:rPr>
                                  <w:rFonts w:ascii="Arial" w:hAnsi="Arial" w:cs="Arial"/>
                                  <w:sz w:val="16"/>
                                  <w:lang w:val="fr-FR"/>
                                </w:rPr>
                                <w:t>Il est possible de mettre en pause une temporisation ou de la remettre à 0</w:t>
                              </w:r>
                            </w:p>
                            <w:p w14:paraId="321CE923" w14:textId="77777777" w:rsidR="00702E10" w:rsidRDefault="00702E10" w:rsidP="00997F2A">
                              <w:pPr>
                                <w:pStyle w:val="Paragraphedeliste"/>
                                <w:rPr>
                                  <w:rFonts w:ascii="Arial" w:hAnsi="Arial" w:cs="Arial"/>
                                  <w:sz w:val="16"/>
                                  <w:lang w:val="fr-FR"/>
                                </w:rPr>
                              </w:pPr>
                            </w:p>
                            <w:p w14:paraId="1A28B311" w14:textId="77777777" w:rsidR="00702E10" w:rsidRDefault="00702E10" w:rsidP="00997F2A">
                              <w:pPr>
                                <w:pStyle w:val="Paragraphedeliste"/>
                                <w:rPr>
                                  <w:rFonts w:ascii="Arial" w:hAnsi="Arial" w:cs="Arial"/>
                                  <w:sz w:val="16"/>
                                  <w:lang w:val="fr-FR"/>
                                </w:rPr>
                              </w:pPr>
                            </w:p>
                            <w:p w14:paraId="266A545E" w14:textId="77777777" w:rsidR="00702E10" w:rsidRPr="00E016B1" w:rsidRDefault="00702E10" w:rsidP="00A0309F">
                              <w:pPr>
                                <w:pStyle w:val="Paragraphedeliste"/>
                                <w:numPr>
                                  <w:ilvl w:val="0"/>
                                  <w:numId w:val="31"/>
                                </w:numPr>
                                <w:rPr>
                                  <w:rFonts w:ascii="Arial" w:hAnsi="Arial" w:cs="Arial"/>
                                  <w:sz w:val="16"/>
                                  <w:lang w:val="fr-FR"/>
                                </w:rPr>
                              </w:pPr>
                              <w:r>
                                <w:rPr>
                                  <w:rFonts w:ascii="Arial" w:hAnsi="Arial" w:cs="Arial"/>
                                  <w:sz w:val="16"/>
                                  <w:lang w:val="fr-FR"/>
                                </w:rPr>
                                <w:t>Il est possible de laisser l’opérateur ou la maintenance forcer la fin d’une attente (temporisation ou autre condition)</w:t>
                              </w:r>
                            </w:p>
                          </w:txbxContent>
                        </wps:txbx>
                        <wps:bodyPr rot="0" vert="horz" wrap="square" lIns="36000" tIns="18000" rIns="36000" bIns="18000" anchor="t" anchorCtr="0" upright="1">
                          <a:noAutofit/>
                        </wps:bodyPr>
                      </wps:wsp>
                      <wps:wsp>
                        <wps:cNvPr id="469" name="AutoShape 5"/>
                        <wps:cNvSpPr>
                          <a:spLocks noChangeArrowheads="1"/>
                        </wps:cNvSpPr>
                        <wps:spPr bwMode="auto">
                          <a:xfrm>
                            <a:off x="1083945" y="828224"/>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0" name="Text Box 6"/>
                        <wps:cNvSpPr txBox="1">
                          <a:spLocks noChangeArrowheads="1"/>
                        </wps:cNvSpPr>
                        <wps:spPr bwMode="auto">
                          <a:xfrm>
                            <a:off x="1226185" y="743585"/>
                            <a:ext cx="1303020"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E02FD" w14:textId="77777777" w:rsidR="00702E10" w:rsidRPr="00E016B1" w:rsidRDefault="00702E10" w:rsidP="00E016B1">
                              <w:pPr>
                                <w:jc w:val="both"/>
                                <w:rPr>
                                  <w:sz w:val="24"/>
                                  <w:lang w:val="fr-FR"/>
                                </w:rPr>
                              </w:pPr>
                              <w:r w:rsidRPr="00E016B1">
                                <w:rPr>
                                  <w:rFonts w:cs="Arial"/>
                                  <w:b/>
                                  <w:bCs/>
                                  <w:sz w:val="16"/>
                                  <w:szCs w:val="16"/>
                                  <w:lang w:val="fr-FR"/>
                                </w:rPr>
                                <w:t>T0200</w:t>
                              </w:r>
                            </w:p>
                            <w:p w14:paraId="08A569F9" w14:textId="77777777" w:rsidR="00702E10" w:rsidRPr="00E016B1" w:rsidRDefault="00702E10" w:rsidP="00E016B1">
                              <w:pPr>
                                <w:rPr>
                                  <w:lang w:val="fr-FR"/>
                                </w:rPr>
                              </w:pPr>
                              <w:r>
                                <w:rPr>
                                  <w:rFonts w:cs="Arial"/>
                                  <w:sz w:val="16"/>
                                  <w:szCs w:val="16"/>
                                  <w:lang w:val="fr-FR"/>
                                </w:rPr>
                                <w:t>Fin temporisation xyz</w:t>
                              </w:r>
                            </w:p>
                          </w:txbxContent>
                        </wps:txbx>
                        <wps:bodyPr rot="0" vert="horz" wrap="square" lIns="36000" tIns="18000" rIns="36000" bIns="18000" anchor="t" anchorCtr="0" upright="1">
                          <a:noAutofit/>
                        </wps:bodyPr>
                      </wps:wsp>
                      <wps:wsp>
                        <wps:cNvPr id="531" name="AutoShape 5"/>
                        <wps:cNvSpPr>
                          <a:spLocks noChangeArrowheads="1"/>
                        </wps:cNvSpPr>
                        <wps:spPr bwMode="auto">
                          <a:xfrm>
                            <a:off x="1094105" y="1178928"/>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32" name="Text Box 6"/>
                        <wps:cNvSpPr txBox="1">
                          <a:spLocks noChangeArrowheads="1"/>
                        </wps:cNvSpPr>
                        <wps:spPr bwMode="auto">
                          <a:xfrm>
                            <a:off x="1236345" y="1094289"/>
                            <a:ext cx="1623060" cy="5179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DD57E" w14:textId="77777777" w:rsidR="00702E10" w:rsidRPr="00E016B1" w:rsidRDefault="00702E10" w:rsidP="00E016B1">
                              <w:pPr>
                                <w:jc w:val="both"/>
                                <w:rPr>
                                  <w:sz w:val="24"/>
                                  <w:lang w:val="fr-FR"/>
                                </w:rPr>
                              </w:pPr>
                              <w:r w:rsidRPr="00E016B1">
                                <w:rPr>
                                  <w:rFonts w:cs="Arial"/>
                                  <w:b/>
                                  <w:bCs/>
                                  <w:sz w:val="16"/>
                                  <w:szCs w:val="16"/>
                                  <w:lang w:val="fr-FR"/>
                                </w:rPr>
                                <w:t>T0200</w:t>
                              </w:r>
                            </w:p>
                            <w:p w14:paraId="0A33FAD3" w14:textId="77777777" w:rsidR="00702E10" w:rsidRDefault="00702E10" w:rsidP="00E016B1">
                              <w:pPr>
                                <w:rPr>
                                  <w:rFonts w:cs="Arial"/>
                                  <w:sz w:val="16"/>
                                  <w:szCs w:val="16"/>
                                  <w:lang w:val="fr-FR"/>
                                </w:rPr>
                              </w:pPr>
                              <w:r>
                                <w:rPr>
                                  <w:rFonts w:cs="Arial"/>
                                  <w:sz w:val="16"/>
                                  <w:szCs w:val="16"/>
                                  <w:lang w:val="fr-FR"/>
                                </w:rPr>
                                <w:t>Fin temporisation xyz</w:t>
                              </w:r>
                            </w:p>
                            <w:p w14:paraId="072A1F09" w14:textId="77777777" w:rsidR="00702E10" w:rsidRPr="00E016B1" w:rsidRDefault="00702E10" w:rsidP="00E016B1">
                              <w:pPr>
                                <w:rPr>
                                  <w:lang w:val="fr-FR"/>
                                </w:rPr>
                              </w:pPr>
                              <w:r>
                                <w:rPr>
                                  <w:rFonts w:cs="Arial"/>
                                  <w:sz w:val="16"/>
                                  <w:szCs w:val="16"/>
                                  <w:lang w:val="fr-FR"/>
                                </w:rPr>
                                <w:t>Fin attente possible après xx s</w:t>
                              </w:r>
                            </w:p>
                          </w:txbxContent>
                        </wps:txbx>
                        <wps:bodyPr rot="0" vert="horz" wrap="square" lIns="36000" tIns="18000" rIns="36000" bIns="18000" anchor="t" anchorCtr="0" upright="1">
                          <a:noAutofit/>
                        </wps:bodyPr>
                      </wps:wsp>
                    </wpc:wpc>
                  </a:graphicData>
                </a:graphic>
              </wp:inline>
            </w:drawing>
          </mc:Choice>
          <mc:Fallback>
            <w:pict>
              <v:group w14:anchorId="20654DE1" id="_x0000_s1303" editas="canvas" style="width:450.45pt;height:129.8pt;mso-position-horizontal-relative:char;mso-position-vertical-relative:line" coordsize="57207,16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">
                <v:shape id="_x0000_s1304" type="#_x0000_t75" style="position:absolute;width:57207;height:16484;visibility:visible;mso-wrap-style:square">
                  <v:fill o:detectmouseclick="t"/>
                  <v:path o:connecttype="none"/>
                </v:shape>
                <v:shape id="AutoShape 18" o:spid="_x0000_s1305" type="#_x0000_t109" style="position:absolute;left:6153;top:359;width:15929;height:4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">
                  <v:textbox inset="2mm,.5mm,1mm,.5mm">
                    <w:txbxContent>
                      <w:p w14:paraId="4917712F" w14:textId="77777777" w:rsidR="00702E10" w:rsidRPr="00230C10" w:rsidRDefault="00702E10" w:rsidP="00E016B1">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235DE6AD" w14:textId="77777777" w:rsidR="00702E10" w:rsidRDefault="00702E10" w:rsidP="00E016B1">
                        <w:pPr>
                          <w:jc w:val="center"/>
                          <w:rPr>
                            <w:rFonts w:cs="Arial"/>
                            <w:sz w:val="16"/>
                            <w:szCs w:val="19"/>
                            <w:lang w:val="fr-FR" w:eastAsia="fr-FR"/>
                          </w:rPr>
                        </w:pPr>
                        <w:r>
                          <w:rPr>
                            <w:rFonts w:cs="Arial"/>
                            <w:sz w:val="16"/>
                            <w:szCs w:val="19"/>
                            <w:lang w:val="fr-FR" w:eastAsia="fr-FR"/>
                          </w:rPr>
                          <w:t>Message : Attente 10 mn</w:t>
                        </w:r>
                      </w:p>
                      <w:p w14:paraId="64674314" w14:textId="77777777" w:rsidR="00702E10" w:rsidRPr="00B9757F" w:rsidRDefault="00702E10" w:rsidP="00E016B1">
                        <w:pPr>
                          <w:jc w:val="center"/>
                          <w:rPr>
                            <w:rFonts w:cs="Arial"/>
                            <w:sz w:val="16"/>
                            <w:szCs w:val="19"/>
                            <w:lang w:val="fr-FR" w:eastAsia="fr-FR"/>
                          </w:rPr>
                        </w:pPr>
                        <w:r>
                          <w:rPr>
                            <w:rFonts w:cs="Arial"/>
                            <w:sz w:val="16"/>
                            <w:szCs w:val="19"/>
                            <w:lang w:val="fr-FR" w:eastAsia="fr-FR"/>
                          </w:rPr>
                          <w:t>Lancement temporisation xyz</w:t>
                        </w:r>
                      </w:p>
                    </w:txbxContent>
                  </v:textbox>
                </v:shape>
                <v:shape id="Text Box 6" o:spid="_x0000_s1306" type="#_x0000_t202" style="position:absolute;left:26784;top:1108;width:28956;height:15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" filled="f" stroked="f">
                  <v:textbox inset="1mm,.5mm,1mm,.5mm">
                    <w:txbxContent>
                      <w:p w14:paraId="5928C6C1" w14:textId="77777777" w:rsidR="00702E10" w:rsidRPr="00E016B1" w:rsidRDefault="00702E10" w:rsidP="00E016B1">
                        <w:pPr>
                          <w:rPr>
                            <w:rFonts w:cs="Arial"/>
                            <w:b/>
                            <w:bCs/>
                            <w:sz w:val="16"/>
                            <w:szCs w:val="16"/>
                            <w:lang w:val="fr-FR"/>
                          </w:rPr>
                        </w:pPr>
                        <w:r>
                          <w:rPr>
                            <w:rFonts w:cs="Arial"/>
                            <w:b/>
                            <w:bCs/>
                            <w:sz w:val="16"/>
                            <w:szCs w:val="16"/>
                            <w:lang w:val="fr-FR"/>
                          </w:rPr>
                          <w:t>Notes</w:t>
                        </w:r>
                        <w:r w:rsidRPr="00E016B1">
                          <w:rPr>
                            <w:rFonts w:cs="Arial"/>
                            <w:b/>
                            <w:bCs/>
                            <w:sz w:val="16"/>
                            <w:szCs w:val="16"/>
                            <w:lang w:val="fr-FR"/>
                          </w:rPr>
                          <w:t xml:space="preserve"> :</w:t>
                        </w:r>
                      </w:p>
                      <w:p w14:paraId="0C5DC364" w14:textId="77777777" w:rsidR="00702E10" w:rsidRPr="00E016B1" w:rsidRDefault="00702E10" w:rsidP="00E016B1">
                        <w:pPr>
                          <w:pStyle w:val="Paragraphedeliste"/>
                          <w:numPr>
                            <w:ilvl w:val="0"/>
                            <w:numId w:val="31"/>
                          </w:numPr>
                          <w:rPr>
                            <w:rFonts w:ascii="Arial" w:hAnsi="Arial" w:cs="Arial"/>
                            <w:sz w:val="16"/>
                            <w:lang w:val="fr-FR"/>
                          </w:rPr>
                        </w:pPr>
                        <w:r>
                          <w:rPr>
                            <w:rFonts w:ascii="Arial" w:hAnsi="Arial" w:cs="Arial"/>
                            <w:sz w:val="16"/>
                            <w:lang w:val="fr-FR"/>
                          </w:rPr>
                          <w:t>Le temps d’attente peut être un paramètre comme OP_01 ou TP_01</w:t>
                        </w:r>
                      </w:p>
                      <w:p w14:paraId="041D8EAD" w14:textId="77777777" w:rsidR="00702E10" w:rsidRDefault="00702E10" w:rsidP="00E016B1">
                        <w:pPr>
                          <w:pStyle w:val="Paragraphedeliste"/>
                          <w:numPr>
                            <w:ilvl w:val="0"/>
                            <w:numId w:val="31"/>
                          </w:numPr>
                          <w:rPr>
                            <w:rFonts w:ascii="Arial" w:hAnsi="Arial" w:cs="Arial"/>
                            <w:sz w:val="16"/>
                            <w:lang w:val="fr-FR"/>
                          </w:rPr>
                        </w:pPr>
                        <w:r>
                          <w:rPr>
                            <w:rFonts w:ascii="Arial" w:hAnsi="Arial" w:cs="Arial"/>
                            <w:sz w:val="16"/>
                            <w:lang w:val="fr-FR"/>
                          </w:rPr>
                          <w:t>L’unité de temps peut être en h, mn ou s</w:t>
                        </w:r>
                      </w:p>
                      <w:p w14:paraId="7CF730ED" w14:textId="77777777" w:rsidR="00702E10" w:rsidRDefault="00702E10" w:rsidP="00E016B1">
                        <w:pPr>
                          <w:pStyle w:val="Paragraphedeliste"/>
                          <w:numPr>
                            <w:ilvl w:val="0"/>
                            <w:numId w:val="31"/>
                          </w:numPr>
                          <w:rPr>
                            <w:rFonts w:ascii="Arial" w:hAnsi="Arial" w:cs="Arial"/>
                            <w:sz w:val="16"/>
                            <w:lang w:val="fr-FR"/>
                          </w:rPr>
                        </w:pPr>
                        <w:r>
                          <w:rPr>
                            <w:rFonts w:ascii="Arial" w:hAnsi="Arial" w:cs="Arial"/>
                            <w:sz w:val="16"/>
                            <w:lang w:val="fr-FR"/>
                          </w:rPr>
                          <w:t>Il est possible de mettre en pause une temporisation ou de la remettre à 0</w:t>
                        </w:r>
                      </w:p>
                      <w:p w14:paraId="321CE923" w14:textId="77777777" w:rsidR="00702E10" w:rsidRDefault="00702E10" w:rsidP="00997F2A">
                        <w:pPr>
                          <w:pStyle w:val="Paragraphedeliste"/>
                          <w:rPr>
                            <w:rFonts w:ascii="Arial" w:hAnsi="Arial" w:cs="Arial"/>
                            <w:sz w:val="16"/>
                            <w:lang w:val="fr-FR"/>
                          </w:rPr>
                        </w:pPr>
                      </w:p>
                      <w:p w14:paraId="1A28B311" w14:textId="77777777" w:rsidR="00702E10" w:rsidRDefault="00702E10" w:rsidP="00997F2A">
                        <w:pPr>
                          <w:pStyle w:val="Paragraphedeliste"/>
                          <w:rPr>
                            <w:rFonts w:ascii="Arial" w:hAnsi="Arial" w:cs="Arial"/>
                            <w:sz w:val="16"/>
                            <w:lang w:val="fr-FR"/>
                          </w:rPr>
                        </w:pPr>
                      </w:p>
                      <w:p w14:paraId="266A545E" w14:textId="77777777" w:rsidR="00702E10" w:rsidRPr="00E016B1" w:rsidRDefault="00702E10" w:rsidP="00A0309F">
                        <w:pPr>
                          <w:pStyle w:val="Paragraphedeliste"/>
                          <w:numPr>
                            <w:ilvl w:val="0"/>
                            <w:numId w:val="31"/>
                          </w:numPr>
                          <w:rPr>
                            <w:rFonts w:ascii="Arial" w:hAnsi="Arial" w:cs="Arial"/>
                            <w:sz w:val="16"/>
                            <w:lang w:val="fr-FR"/>
                          </w:rPr>
                        </w:pPr>
                        <w:r>
                          <w:rPr>
                            <w:rFonts w:ascii="Arial" w:hAnsi="Arial" w:cs="Arial"/>
                            <w:sz w:val="16"/>
                            <w:lang w:val="fr-FR"/>
                          </w:rPr>
                          <w:t>Il est possible de laisser l’opérateur ou la maintenance forcer la fin d’une attente (temporisation ou autre condition)</w:t>
                        </w:r>
                      </w:p>
                    </w:txbxContent>
                  </v:textbox>
                </v:shape>
                <v:shape id="AutoShape 5" o:spid="_x0000_s1307" type="#_x0000_t4" style="position:absolute;left:10839;top:8282;width:108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"/>
                <v:shape id="Text Box 6" o:spid="_x0000_s1308" type="#_x0000_t202" style="position:absolute;left:12261;top:7435;width:13031;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" filled="f" stroked="f">
                  <v:textbox inset="1mm,.5mm,1mm,.5mm">
                    <w:txbxContent>
                      <w:p w14:paraId="435E02FD" w14:textId="77777777" w:rsidR="00702E10" w:rsidRPr="00E016B1" w:rsidRDefault="00702E10" w:rsidP="00E016B1">
                        <w:pPr>
                          <w:jc w:val="both"/>
                          <w:rPr>
                            <w:sz w:val="24"/>
                            <w:lang w:val="fr-FR"/>
                          </w:rPr>
                        </w:pPr>
                        <w:r w:rsidRPr="00E016B1">
                          <w:rPr>
                            <w:rFonts w:cs="Arial"/>
                            <w:b/>
                            <w:bCs/>
                            <w:sz w:val="16"/>
                            <w:szCs w:val="16"/>
                            <w:lang w:val="fr-FR"/>
                          </w:rPr>
                          <w:t>T0200</w:t>
                        </w:r>
                      </w:p>
                      <w:p w14:paraId="08A569F9" w14:textId="77777777" w:rsidR="00702E10" w:rsidRPr="00E016B1" w:rsidRDefault="00702E10" w:rsidP="00E016B1">
                        <w:pPr>
                          <w:rPr>
                            <w:lang w:val="fr-FR"/>
                          </w:rPr>
                        </w:pPr>
                        <w:r>
                          <w:rPr>
                            <w:rFonts w:cs="Arial"/>
                            <w:sz w:val="16"/>
                            <w:szCs w:val="16"/>
                            <w:lang w:val="fr-FR"/>
                          </w:rPr>
                          <w:t>Fin temporisation xyz</w:t>
                        </w:r>
                      </w:p>
                    </w:txbxContent>
                  </v:textbox>
                </v:shape>
                <v:shape id="AutoShape 5" o:spid="_x0000_s1309" type="#_x0000_t4" style="position:absolute;left:10941;top:11789;width:1085;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"/>
                <v:shape id="Text Box 6" o:spid="_x0000_s1310" type="#_x0000_t202" style="position:absolute;left:12363;top:10942;width:16231;height:5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" filled="f" stroked="f">
                  <v:textbox inset="1mm,.5mm,1mm,.5mm">
                    <w:txbxContent>
                      <w:p w14:paraId="273DD57E" w14:textId="77777777" w:rsidR="00702E10" w:rsidRPr="00E016B1" w:rsidRDefault="00702E10" w:rsidP="00E016B1">
                        <w:pPr>
                          <w:jc w:val="both"/>
                          <w:rPr>
                            <w:sz w:val="24"/>
                            <w:lang w:val="fr-FR"/>
                          </w:rPr>
                        </w:pPr>
                        <w:r w:rsidRPr="00E016B1">
                          <w:rPr>
                            <w:rFonts w:cs="Arial"/>
                            <w:b/>
                            <w:bCs/>
                            <w:sz w:val="16"/>
                            <w:szCs w:val="16"/>
                            <w:lang w:val="fr-FR"/>
                          </w:rPr>
                          <w:t>T0200</w:t>
                        </w:r>
                      </w:p>
                      <w:p w14:paraId="0A33FAD3" w14:textId="77777777" w:rsidR="00702E10" w:rsidRDefault="00702E10" w:rsidP="00E016B1">
                        <w:pPr>
                          <w:rPr>
                            <w:rFonts w:cs="Arial"/>
                            <w:sz w:val="16"/>
                            <w:szCs w:val="16"/>
                            <w:lang w:val="fr-FR"/>
                          </w:rPr>
                        </w:pPr>
                        <w:r>
                          <w:rPr>
                            <w:rFonts w:cs="Arial"/>
                            <w:sz w:val="16"/>
                            <w:szCs w:val="16"/>
                            <w:lang w:val="fr-FR"/>
                          </w:rPr>
                          <w:t>Fin temporisation xyz</w:t>
                        </w:r>
                      </w:p>
                      <w:p w14:paraId="072A1F09" w14:textId="77777777" w:rsidR="00702E10" w:rsidRPr="00E016B1" w:rsidRDefault="00702E10" w:rsidP="00E016B1">
                        <w:pPr>
                          <w:rPr>
                            <w:lang w:val="fr-FR"/>
                          </w:rPr>
                        </w:pPr>
                        <w:r>
                          <w:rPr>
                            <w:rFonts w:cs="Arial"/>
                            <w:sz w:val="16"/>
                            <w:szCs w:val="16"/>
                            <w:lang w:val="fr-FR"/>
                          </w:rPr>
                          <w:t>Fin attente possible après xx s</w:t>
                        </w:r>
                      </w:p>
                    </w:txbxContent>
                  </v:textbox>
                </v:shape>
                <w10:anchorlock/>
              </v:group>
            </w:pict>
          </mc:Fallback>
        </mc:AlternateContent>
      </w:r>
    </w:p>
    <w:p w14:paraId="7B5D05CD" w14:textId="77777777" w:rsidR="007550BA" w:rsidRPr="00816FF9" w:rsidRDefault="007550BA" w:rsidP="007550BA">
      <w:pPr>
        <w:pStyle w:val="Titre4"/>
      </w:pPr>
      <w:r w:rsidRPr="00816FF9">
        <w:t>Lancement d’une totalisation</w:t>
      </w:r>
    </w:p>
    <w:p w14:paraId="3AB48CF9" w14:textId="77777777" w:rsidR="007550BA" w:rsidRPr="00816FF9" w:rsidRDefault="007550BA" w:rsidP="007550BA">
      <w:pPr>
        <w:pStyle w:val="NormalWeb"/>
        <w:spacing w:before="0" w:beforeAutospacing="0" w:after="0" w:afterAutospacing="0"/>
        <w:jc w:val="both"/>
        <w:rPr>
          <w:bCs/>
          <w:sz w:val="12"/>
          <w:szCs w:val="12"/>
        </w:rPr>
      </w:pPr>
    </w:p>
    <w:p w14:paraId="3B90FDE8" w14:textId="77777777" w:rsidR="007550BA" w:rsidRPr="00816FF9" w:rsidRDefault="007550BA" w:rsidP="007550BA">
      <w:pPr>
        <w:rPr>
          <w:bCs/>
          <w:szCs w:val="28"/>
          <w:lang w:val="fr-FR"/>
        </w:rPr>
      </w:pPr>
      <w:r w:rsidRPr="00816FF9">
        <w:rPr>
          <w:noProof/>
          <w:lang w:val="fr-FR" w:eastAsia="fr-FR"/>
        </w:rPr>
        <mc:AlternateContent>
          <mc:Choice Requires="wpc">
            <w:drawing>
              <wp:inline distT="0" distB="0" distL="0" distR="0" wp14:anchorId="0AD4A80E" wp14:editId="1B3FC6C7">
                <wp:extent cx="5720715" cy="1322704"/>
                <wp:effectExtent l="0" t="0" r="0" b="0"/>
                <wp:docPr id="476" name="Zone de dessin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72" name="AutoShape 18"/>
                        <wps:cNvSpPr>
                          <a:spLocks noChangeArrowheads="1"/>
                        </wps:cNvSpPr>
                        <wps:spPr bwMode="auto">
                          <a:xfrm>
                            <a:off x="615315" y="35999"/>
                            <a:ext cx="1592930" cy="485214"/>
                          </a:xfrm>
                          <a:prstGeom prst="flowChartProcess">
                            <a:avLst/>
                          </a:prstGeom>
                          <a:solidFill>
                            <a:srgbClr val="FFFFFF"/>
                          </a:solidFill>
                          <a:ln w="9525">
                            <a:solidFill>
                              <a:srgbClr val="000000"/>
                            </a:solidFill>
                            <a:miter lim="800000"/>
                            <a:headEnd/>
                            <a:tailEnd/>
                          </a:ln>
                        </wps:spPr>
                        <wps:txbx>
                          <w:txbxContent>
                            <w:p w14:paraId="61822738" w14:textId="77777777" w:rsidR="00702E10" w:rsidRPr="00230C10" w:rsidRDefault="00702E10" w:rsidP="007550BA">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59276A88" w14:textId="77777777" w:rsidR="00702E10" w:rsidRDefault="00702E10" w:rsidP="007550BA">
                              <w:pPr>
                                <w:jc w:val="center"/>
                                <w:rPr>
                                  <w:rFonts w:cs="Arial"/>
                                  <w:sz w:val="16"/>
                                  <w:szCs w:val="19"/>
                                  <w:lang w:val="fr-FR" w:eastAsia="fr-FR"/>
                                </w:rPr>
                              </w:pPr>
                              <w:r>
                                <w:rPr>
                                  <w:rFonts w:cs="Arial"/>
                                  <w:sz w:val="16"/>
                                  <w:szCs w:val="19"/>
                                  <w:lang w:val="fr-FR" w:eastAsia="fr-FR"/>
                                </w:rPr>
                                <w:t>Lancement totalisation FI_1</w:t>
                              </w:r>
                            </w:p>
                            <w:p w14:paraId="582EBF6B" w14:textId="77777777" w:rsidR="00702E10" w:rsidRPr="00B9757F" w:rsidRDefault="00702E10" w:rsidP="007550BA">
                              <w:pPr>
                                <w:jc w:val="center"/>
                                <w:rPr>
                                  <w:rFonts w:cs="Arial"/>
                                  <w:sz w:val="16"/>
                                  <w:szCs w:val="19"/>
                                  <w:lang w:val="fr-FR" w:eastAsia="fr-FR"/>
                                </w:rPr>
                              </w:pPr>
                              <w:r>
                                <w:rPr>
                                  <w:rFonts w:cs="Arial"/>
                                  <w:sz w:val="16"/>
                                  <w:szCs w:val="19"/>
                                  <w:lang w:val="fr-FR" w:eastAsia="fr-FR"/>
                                </w:rPr>
                                <w:t>Quantité attendue : 1350 l</w:t>
                              </w:r>
                            </w:p>
                          </w:txbxContent>
                        </wps:txbx>
                        <wps:bodyPr rot="0" vert="horz" wrap="square" lIns="72000" tIns="18000" rIns="36000" bIns="18000" anchor="ctr" anchorCtr="0" upright="1">
                          <a:noAutofit/>
                        </wps:bodyPr>
                      </wps:wsp>
                      <wps:wsp>
                        <wps:cNvPr id="473" name="Text Box 6"/>
                        <wps:cNvSpPr txBox="1">
                          <a:spLocks noChangeArrowheads="1"/>
                        </wps:cNvSpPr>
                        <wps:spPr bwMode="auto">
                          <a:xfrm>
                            <a:off x="2678429" y="110860"/>
                            <a:ext cx="2895601" cy="110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9A52A" w14:textId="77777777" w:rsidR="00702E10" w:rsidRPr="00E016B1" w:rsidRDefault="00702E10" w:rsidP="007550BA">
                              <w:pPr>
                                <w:rPr>
                                  <w:rFonts w:cs="Arial"/>
                                  <w:b/>
                                  <w:bCs/>
                                  <w:sz w:val="16"/>
                                  <w:szCs w:val="16"/>
                                  <w:lang w:val="fr-FR"/>
                                </w:rPr>
                              </w:pPr>
                              <w:r>
                                <w:rPr>
                                  <w:rFonts w:cs="Arial"/>
                                  <w:b/>
                                  <w:bCs/>
                                  <w:sz w:val="16"/>
                                  <w:szCs w:val="16"/>
                                  <w:lang w:val="fr-FR"/>
                                </w:rPr>
                                <w:t>Notes</w:t>
                              </w:r>
                              <w:r w:rsidRPr="00E016B1">
                                <w:rPr>
                                  <w:rFonts w:cs="Arial"/>
                                  <w:b/>
                                  <w:bCs/>
                                  <w:sz w:val="16"/>
                                  <w:szCs w:val="16"/>
                                  <w:lang w:val="fr-FR"/>
                                </w:rPr>
                                <w:t xml:space="preserve"> :</w:t>
                              </w:r>
                            </w:p>
                            <w:p w14:paraId="61823BB6" w14:textId="77777777" w:rsidR="00702E10" w:rsidRPr="00E016B1" w:rsidRDefault="00702E10" w:rsidP="007550BA">
                              <w:pPr>
                                <w:pStyle w:val="Paragraphedeliste"/>
                                <w:numPr>
                                  <w:ilvl w:val="0"/>
                                  <w:numId w:val="31"/>
                                </w:numPr>
                                <w:rPr>
                                  <w:rFonts w:ascii="Arial" w:hAnsi="Arial" w:cs="Arial"/>
                                  <w:sz w:val="16"/>
                                  <w:lang w:val="fr-FR"/>
                                </w:rPr>
                              </w:pPr>
                              <w:r>
                                <w:rPr>
                                  <w:rFonts w:ascii="Arial" w:hAnsi="Arial" w:cs="Arial"/>
                                  <w:sz w:val="16"/>
                                  <w:lang w:val="fr-FR"/>
                                </w:rPr>
                                <w:t>La totalisation peut s’effectuer sur une mesure ou sur un autre paramètre</w:t>
                              </w:r>
                            </w:p>
                            <w:p w14:paraId="5C398DE8" w14:textId="77777777" w:rsidR="00702E10" w:rsidRDefault="00702E10" w:rsidP="007550BA">
                              <w:pPr>
                                <w:pStyle w:val="Paragraphedeliste"/>
                                <w:numPr>
                                  <w:ilvl w:val="0"/>
                                  <w:numId w:val="31"/>
                                </w:numPr>
                                <w:rPr>
                                  <w:rFonts w:ascii="Arial" w:hAnsi="Arial" w:cs="Arial"/>
                                  <w:sz w:val="16"/>
                                  <w:lang w:val="fr-FR"/>
                                </w:rPr>
                              </w:pPr>
                              <w:r>
                                <w:rPr>
                                  <w:rFonts w:ascii="Arial" w:hAnsi="Arial" w:cs="Arial"/>
                                  <w:sz w:val="16"/>
                                  <w:lang w:val="fr-FR"/>
                                </w:rPr>
                                <w:t>Il est possible de préciser l’unité de totalisation (ex : m3 alors que débit en litres/s)</w:t>
                              </w:r>
                            </w:p>
                            <w:p w14:paraId="2705E07D" w14:textId="77777777" w:rsidR="00702E10" w:rsidRPr="00E016B1" w:rsidRDefault="00702E10" w:rsidP="007550BA">
                              <w:pPr>
                                <w:pStyle w:val="Paragraphedeliste"/>
                                <w:rPr>
                                  <w:rFonts w:ascii="Arial" w:hAnsi="Arial" w:cs="Arial"/>
                                  <w:sz w:val="16"/>
                                  <w:lang w:val="fr-FR"/>
                                </w:rPr>
                              </w:pPr>
                            </w:p>
                          </w:txbxContent>
                        </wps:txbx>
                        <wps:bodyPr rot="0" vert="horz" wrap="square" lIns="36000" tIns="18000" rIns="36000" bIns="18000" anchor="t" anchorCtr="0" upright="1">
                          <a:noAutofit/>
                        </wps:bodyPr>
                      </wps:wsp>
                      <wps:wsp>
                        <wps:cNvPr id="474" name="AutoShape 5"/>
                        <wps:cNvSpPr>
                          <a:spLocks noChangeArrowheads="1"/>
                        </wps:cNvSpPr>
                        <wps:spPr bwMode="auto">
                          <a:xfrm>
                            <a:off x="1083945" y="828224"/>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5" name="Text Box 6"/>
                        <wps:cNvSpPr txBox="1">
                          <a:spLocks noChangeArrowheads="1"/>
                        </wps:cNvSpPr>
                        <wps:spPr bwMode="auto">
                          <a:xfrm>
                            <a:off x="1226185" y="743585"/>
                            <a:ext cx="1303020"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BF0B8C" w14:textId="77777777" w:rsidR="00702E10" w:rsidRPr="00E016B1" w:rsidRDefault="00702E10" w:rsidP="007550BA">
                              <w:pPr>
                                <w:jc w:val="both"/>
                                <w:rPr>
                                  <w:sz w:val="24"/>
                                  <w:lang w:val="fr-FR"/>
                                </w:rPr>
                              </w:pPr>
                              <w:r w:rsidRPr="00E016B1">
                                <w:rPr>
                                  <w:rFonts w:cs="Arial"/>
                                  <w:b/>
                                  <w:bCs/>
                                  <w:sz w:val="16"/>
                                  <w:szCs w:val="16"/>
                                  <w:lang w:val="fr-FR"/>
                                </w:rPr>
                                <w:t>T0200</w:t>
                              </w:r>
                            </w:p>
                            <w:p w14:paraId="082AD08E" w14:textId="77777777" w:rsidR="00702E10" w:rsidRPr="00E016B1" w:rsidRDefault="00702E10" w:rsidP="007550BA">
                              <w:pPr>
                                <w:rPr>
                                  <w:lang w:val="fr-FR"/>
                                </w:rPr>
                              </w:pPr>
                              <w:r>
                                <w:rPr>
                                  <w:rFonts w:cs="Arial"/>
                                  <w:sz w:val="16"/>
                                  <w:szCs w:val="16"/>
                                  <w:lang w:val="fr-FR"/>
                                </w:rPr>
                                <w:t>Fin totalisation FI_1</w:t>
                              </w:r>
                            </w:p>
                          </w:txbxContent>
                        </wps:txbx>
                        <wps:bodyPr rot="0" vert="horz" wrap="square" lIns="36000" tIns="18000" rIns="36000" bIns="18000" anchor="t" anchorCtr="0" upright="1">
                          <a:noAutofit/>
                        </wps:bodyPr>
                      </wps:wsp>
                    </wpc:wpc>
                  </a:graphicData>
                </a:graphic>
              </wp:inline>
            </w:drawing>
          </mc:Choice>
          <mc:Fallback>
            <w:pict>
              <v:group w14:anchorId="0AD4A80E" id="_x0000_s1311" editas="canvas" style="width:450.45pt;height:104.15pt;mso-position-horizontal-relative:char;mso-position-vertical-relative:line" coordsize="57207,13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">
                <v:shape id="_x0000_s1312" type="#_x0000_t75" style="position:absolute;width:57207;height:13220;visibility:visible;mso-wrap-style:square">
                  <v:fill o:detectmouseclick="t"/>
                  <v:path o:connecttype="none"/>
                </v:shape>
                <v:shape id="AutoShape 18" o:spid="_x0000_s1313" type="#_x0000_t109" style="position:absolute;left:6153;top:359;width:15929;height:4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">
                  <v:textbox inset="2mm,.5mm,1mm,.5mm">
                    <w:txbxContent>
                      <w:p w14:paraId="61822738" w14:textId="77777777" w:rsidR="00702E10" w:rsidRPr="00230C10" w:rsidRDefault="00702E10" w:rsidP="007550BA">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59276A88" w14:textId="77777777" w:rsidR="00702E10" w:rsidRDefault="00702E10" w:rsidP="007550BA">
                        <w:pPr>
                          <w:jc w:val="center"/>
                          <w:rPr>
                            <w:rFonts w:cs="Arial"/>
                            <w:sz w:val="16"/>
                            <w:szCs w:val="19"/>
                            <w:lang w:val="fr-FR" w:eastAsia="fr-FR"/>
                          </w:rPr>
                        </w:pPr>
                        <w:r>
                          <w:rPr>
                            <w:rFonts w:cs="Arial"/>
                            <w:sz w:val="16"/>
                            <w:szCs w:val="19"/>
                            <w:lang w:val="fr-FR" w:eastAsia="fr-FR"/>
                          </w:rPr>
                          <w:t>Lancement totalisation FI_1</w:t>
                        </w:r>
                      </w:p>
                      <w:p w14:paraId="582EBF6B" w14:textId="77777777" w:rsidR="00702E10" w:rsidRPr="00B9757F" w:rsidRDefault="00702E10" w:rsidP="007550BA">
                        <w:pPr>
                          <w:jc w:val="center"/>
                          <w:rPr>
                            <w:rFonts w:cs="Arial"/>
                            <w:sz w:val="16"/>
                            <w:szCs w:val="19"/>
                            <w:lang w:val="fr-FR" w:eastAsia="fr-FR"/>
                          </w:rPr>
                        </w:pPr>
                        <w:r>
                          <w:rPr>
                            <w:rFonts w:cs="Arial"/>
                            <w:sz w:val="16"/>
                            <w:szCs w:val="19"/>
                            <w:lang w:val="fr-FR" w:eastAsia="fr-FR"/>
                          </w:rPr>
                          <w:t>Quantité attendue : 1350 l</w:t>
                        </w:r>
                      </w:p>
                    </w:txbxContent>
                  </v:textbox>
                </v:shape>
                <v:shape id="Text Box 6" o:spid="_x0000_s1314" type="#_x0000_t202" style="position:absolute;left:26784;top:1108;width:28956;height:1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" filled="f" stroked="f">
                  <v:textbox inset="1mm,.5mm,1mm,.5mm">
                    <w:txbxContent>
                      <w:p w14:paraId="7F39A52A" w14:textId="77777777" w:rsidR="00702E10" w:rsidRPr="00E016B1" w:rsidRDefault="00702E10" w:rsidP="007550BA">
                        <w:pPr>
                          <w:rPr>
                            <w:rFonts w:cs="Arial"/>
                            <w:b/>
                            <w:bCs/>
                            <w:sz w:val="16"/>
                            <w:szCs w:val="16"/>
                            <w:lang w:val="fr-FR"/>
                          </w:rPr>
                        </w:pPr>
                        <w:r>
                          <w:rPr>
                            <w:rFonts w:cs="Arial"/>
                            <w:b/>
                            <w:bCs/>
                            <w:sz w:val="16"/>
                            <w:szCs w:val="16"/>
                            <w:lang w:val="fr-FR"/>
                          </w:rPr>
                          <w:t>Notes</w:t>
                        </w:r>
                        <w:r w:rsidRPr="00E016B1">
                          <w:rPr>
                            <w:rFonts w:cs="Arial"/>
                            <w:b/>
                            <w:bCs/>
                            <w:sz w:val="16"/>
                            <w:szCs w:val="16"/>
                            <w:lang w:val="fr-FR"/>
                          </w:rPr>
                          <w:t xml:space="preserve"> :</w:t>
                        </w:r>
                      </w:p>
                      <w:p w14:paraId="61823BB6" w14:textId="77777777" w:rsidR="00702E10" w:rsidRPr="00E016B1" w:rsidRDefault="00702E10" w:rsidP="007550BA">
                        <w:pPr>
                          <w:pStyle w:val="Paragraphedeliste"/>
                          <w:numPr>
                            <w:ilvl w:val="0"/>
                            <w:numId w:val="31"/>
                          </w:numPr>
                          <w:rPr>
                            <w:rFonts w:ascii="Arial" w:hAnsi="Arial" w:cs="Arial"/>
                            <w:sz w:val="16"/>
                            <w:lang w:val="fr-FR"/>
                          </w:rPr>
                        </w:pPr>
                        <w:r>
                          <w:rPr>
                            <w:rFonts w:ascii="Arial" w:hAnsi="Arial" w:cs="Arial"/>
                            <w:sz w:val="16"/>
                            <w:lang w:val="fr-FR"/>
                          </w:rPr>
                          <w:t>La totalisation peut s’effectuer sur une mesure ou sur un autre paramètre</w:t>
                        </w:r>
                      </w:p>
                      <w:p w14:paraId="5C398DE8" w14:textId="77777777" w:rsidR="00702E10" w:rsidRDefault="00702E10" w:rsidP="007550BA">
                        <w:pPr>
                          <w:pStyle w:val="Paragraphedeliste"/>
                          <w:numPr>
                            <w:ilvl w:val="0"/>
                            <w:numId w:val="31"/>
                          </w:numPr>
                          <w:rPr>
                            <w:rFonts w:ascii="Arial" w:hAnsi="Arial" w:cs="Arial"/>
                            <w:sz w:val="16"/>
                            <w:lang w:val="fr-FR"/>
                          </w:rPr>
                        </w:pPr>
                        <w:r>
                          <w:rPr>
                            <w:rFonts w:ascii="Arial" w:hAnsi="Arial" w:cs="Arial"/>
                            <w:sz w:val="16"/>
                            <w:lang w:val="fr-FR"/>
                          </w:rPr>
                          <w:t>Il est possible de préciser l’unité de totalisation (ex : m3 alors que débit en litres/s)</w:t>
                        </w:r>
                      </w:p>
                      <w:p w14:paraId="2705E07D" w14:textId="77777777" w:rsidR="00702E10" w:rsidRPr="00E016B1" w:rsidRDefault="00702E10" w:rsidP="007550BA">
                        <w:pPr>
                          <w:pStyle w:val="Paragraphedeliste"/>
                          <w:rPr>
                            <w:rFonts w:ascii="Arial" w:hAnsi="Arial" w:cs="Arial"/>
                            <w:sz w:val="16"/>
                            <w:lang w:val="fr-FR"/>
                          </w:rPr>
                        </w:pPr>
                      </w:p>
                    </w:txbxContent>
                  </v:textbox>
                </v:shape>
                <v:shape id="AutoShape 5" o:spid="_x0000_s1315" type="#_x0000_t4" style="position:absolute;left:10839;top:8282;width:108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"/>
                <v:shape id="Text Box 6" o:spid="_x0000_s1316" type="#_x0000_t202" style="position:absolute;left:12261;top:7435;width:13031;height:3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" filled="f" stroked="f">
                  <v:textbox inset="1mm,.5mm,1mm,.5mm">
                    <w:txbxContent>
                      <w:p w14:paraId="3CBF0B8C" w14:textId="77777777" w:rsidR="00702E10" w:rsidRPr="00E016B1" w:rsidRDefault="00702E10" w:rsidP="007550BA">
                        <w:pPr>
                          <w:jc w:val="both"/>
                          <w:rPr>
                            <w:sz w:val="24"/>
                            <w:lang w:val="fr-FR"/>
                          </w:rPr>
                        </w:pPr>
                        <w:r w:rsidRPr="00E016B1">
                          <w:rPr>
                            <w:rFonts w:cs="Arial"/>
                            <w:b/>
                            <w:bCs/>
                            <w:sz w:val="16"/>
                            <w:szCs w:val="16"/>
                            <w:lang w:val="fr-FR"/>
                          </w:rPr>
                          <w:t>T0200</w:t>
                        </w:r>
                      </w:p>
                      <w:p w14:paraId="082AD08E" w14:textId="77777777" w:rsidR="00702E10" w:rsidRPr="00E016B1" w:rsidRDefault="00702E10" w:rsidP="007550BA">
                        <w:pPr>
                          <w:rPr>
                            <w:lang w:val="fr-FR"/>
                          </w:rPr>
                        </w:pPr>
                        <w:r>
                          <w:rPr>
                            <w:rFonts w:cs="Arial"/>
                            <w:sz w:val="16"/>
                            <w:szCs w:val="16"/>
                            <w:lang w:val="fr-FR"/>
                          </w:rPr>
                          <w:t>Fin totalisation FI_1</w:t>
                        </w:r>
                      </w:p>
                    </w:txbxContent>
                  </v:textbox>
                </v:shape>
                <w10:anchorlock/>
              </v:group>
            </w:pict>
          </mc:Fallback>
        </mc:AlternateContent>
      </w:r>
    </w:p>
    <w:p w14:paraId="446971C4" w14:textId="77777777" w:rsidR="007550BA" w:rsidRPr="00816FF9" w:rsidRDefault="007550BA" w:rsidP="007550BA">
      <w:pPr>
        <w:rPr>
          <w:bCs/>
          <w:sz w:val="12"/>
          <w:szCs w:val="12"/>
          <w:lang w:val="fr-FR"/>
        </w:rPr>
      </w:pPr>
    </w:p>
    <w:p w14:paraId="1C3E46CB" w14:textId="77777777" w:rsidR="002260FC" w:rsidRPr="00816FF9" w:rsidRDefault="002260FC" w:rsidP="002260FC">
      <w:pPr>
        <w:pStyle w:val="Titre4"/>
      </w:pPr>
      <w:r w:rsidRPr="00816FF9">
        <w:lastRenderedPageBreak/>
        <w:t>Commande de régulateur</w:t>
      </w:r>
    </w:p>
    <w:p w14:paraId="1C2EA461" w14:textId="77777777" w:rsidR="002260FC" w:rsidRPr="00816FF9" w:rsidRDefault="002260FC" w:rsidP="002260FC">
      <w:pPr>
        <w:pStyle w:val="NormalWeb"/>
        <w:spacing w:before="0" w:beforeAutospacing="0" w:after="0" w:afterAutospacing="0"/>
        <w:jc w:val="both"/>
        <w:rPr>
          <w:bCs/>
          <w:szCs w:val="28"/>
        </w:rPr>
      </w:pPr>
    </w:p>
    <w:p w14:paraId="4464CD6B" w14:textId="77777777" w:rsidR="002260FC" w:rsidRPr="00816FF9" w:rsidRDefault="002260FC" w:rsidP="002260FC">
      <w:pPr>
        <w:rPr>
          <w:bCs/>
          <w:szCs w:val="28"/>
          <w:lang w:val="fr-FR"/>
        </w:rPr>
      </w:pPr>
      <w:r w:rsidRPr="00816FF9">
        <w:rPr>
          <w:noProof/>
          <w:lang w:val="fr-FR" w:eastAsia="fr-FR"/>
        </w:rPr>
        <mc:AlternateContent>
          <mc:Choice Requires="wpc">
            <w:drawing>
              <wp:inline distT="0" distB="0" distL="0" distR="0" wp14:anchorId="78B981C7" wp14:editId="21975BC3">
                <wp:extent cx="5720715" cy="3035946"/>
                <wp:effectExtent l="0" t="0" r="0" b="0"/>
                <wp:docPr id="518" name="Zone de dessin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06" name="AutoShape 18"/>
                        <wps:cNvSpPr>
                          <a:spLocks noChangeArrowheads="1"/>
                        </wps:cNvSpPr>
                        <wps:spPr bwMode="auto">
                          <a:xfrm>
                            <a:off x="615315" y="35988"/>
                            <a:ext cx="1592930" cy="555197"/>
                          </a:xfrm>
                          <a:prstGeom prst="flowChartProcess">
                            <a:avLst/>
                          </a:prstGeom>
                          <a:solidFill>
                            <a:srgbClr val="FFFFFF"/>
                          </a:solidFill>
                          <a:ln w="9525">
                            <a:solidFill>
                              <a:srgbClr val="000000"/>
                            </a:solidFill>
                            <a:miter lim="800000"/>
                            <a:headEnd/>
                            <a:tailEnd/>
                          </a:ln>
                        </wps:spPr>
                        <wps:txbx>
                          <w:txbxContent>
                            <w:p w14:paraId="37BF8C03" w14:textId="77777777" w:rsidR="00702E10" w:rsidRPr="00230C10" w:rsidRDefault="00702E10" w:rsidP="002260FC">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4A6B0DA8" w14:textId="77777777" w:rsidR="00702E10" w:rsidRDefault="00702E10" w:rsidP="002260FC">
                              <w:pPr>
                                <w:jc w:val="center"/>
                                <w:rPr>
                                  <w:rFonts w:cs="Arial"/>
                                  <w:sz w:val="16"/>
                                  <w:szCs w:val="19"/>
                                  <w:lang w:val="fr-FR" w:eastAsia="fr-FR"/>
                                </w:rPr>
                              </w:pPr>
                              <w:r>
                                <w:rPr>
                                  <w:rFonts w:cs="Arial"/>
                                  <w:sz w:val="16"/>
                                  <w:szCs w:val="19"/>
                                  <w:lang w:val="fr-FR" w:eastAsia="fr-FR"/>
                                </w:rPr>
                                <w:t>TIC_1 en MAN</w:t>
                              </w:r>
                            </w:p>
                            <w:p w14:paraId="07F7B336" w14:textId="77777777" w:rsidR="00702E10" w:rsidRDefault="00702E10" w:rsidP="002260FC">
                              <w:pPr>
                                <w:jc w:val="center"/>
                                <w:rPr>
                                  <w:rFonts w:cs="Arial"/>
                                  <w:sz w:val="16"/>
                                  <w:szCs w:val="19"/>
                                  <w:lang w:val="fr-FR" w:eastAsia="fr-FR"/>
                                </w:rPr>
                              </w:pPr>
                              <w:r>
                                <w:rPr>
                                  <w:rFonts w:cs="Arial"/>
                                  <w:sz w:val="16"/>
                                  <w:szCs w:val="19"/>
                                  <w:lang w:val="fr-FR" w:eastAsia="fr-FR"/>
                                </w:rPr>
                                <w:t>Sortie = 20% (ou inchangée)</w:t>
                              </w:r>
                            </w:p>
                          </w:txbxContent>
                        </wps:txbx>
                        <wps:bodyPr rot="0" vert="horz" wrap="square" lIns="72000" tIns="18000" rIns="36000" bIns="18000" anchor="ctr" anchorCtr="0" upright="1">
                          <a:noAutofit/>
                        </wps:bodyPr>
                      </wps:wsp>
                      <wps:wsp>
                        <wps:cNvPr id="507" name="Text Box 6"/>
                        <wps:cNvSpPr txBox="1">
                          <a:spLocks noChangeArrowheads="1"/>
                        </wps:cNvSpPr>
                        <wps:spPr bwMode="auto">
                          <a:xfrm>
                            <a:off x="2678429" y="110860"/>
                            <a:ext cx="2895601" cy="1353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6EE71" w14:textId="77777777" w:rsidR="00702E10" w:rsidRPr="00E016B1" w:rsidRDefault="00702E10" w:rsidP="002260FC">
                              <w:pPr>
                                <w:rPr>
                                  <w:rFonts w:cs="Arial"/>
                                  <w:b/>
                                  <w:bCs/>
                                  <w:sz w:val="16"/>
                                  <w:szCs w:val="16"/>
                                  <w:lang w:val="fr-FR"/>
                                </w:rPr>
                              </w:pPr>
                              <w:r>
                                <w:rPr>
                                  <w:rFonts w:cs="Arial"/>
                                  <w:b/>
                                  <w:bCs/>
                                  <w:sz w:val="16"/>
                                  <w:szCs w:val="16"/>
                                  <w:lang w:val="fr-FR"/>
                                </w:rPr>
                                <w:t>Notes</w:t>
                              </w:r>
                              <w:r w:rsidRPr="00E016B1">
                                <w:rPr>
                                  <w:rFonts w:cs="Arial"/>
                                  <w:b/>
                                  <w:bCs/>
                                  <w:sz w:val="16"/>
                                  <w:szCs w:val="16"/>
                                  <w:lang w:val="fr-FR"/>
                                </w:rPr>
                                <w:t xml:space="preserve"> :</w:t>
                              </w:r>
                            </w:p>
                            <w:p w14:paraId="775640AF" w14:textId="77777777" w:rsidR="00702E10" w:rsidRDefault="00702E10" w:rsidP="002260FC">
                              <w:pPr>
                                <w:pStyle w:val="Paragraphedeliste"/>
                                <w:numPr>
                                  <w:ilvl w:val="0"/>
                                  <w:numId w:val="31"/>
                                </w:numPr>
                                <w:rPr>
                                  <w:rFonts w:ascii="Arial" w:hAnsi="Arial" w:cs="Arial"/>
                                  <w:sz w:val="16"/>
                                  <w:lang w:val="fr-FR"/>
                                </w:rPr>
                              </w:pPr>
                              <w:r>
                                <w:rPr>
                                  <w:rFonts w:ascii="Arial" w:hAnsi="Arial" w:cs="Arial"/>
                                  <w:sz w:val="16"/>
                                  <w:lang w:val="fr-FR"/>
                                </w:rPr>
                                <w:t>En Man, l’opérateur peut modifier la sortie</w:t>
                              </w:r>
                            </w:p>
                            <w:p w14:paraId="42FC7F65" w14:textId="77777777" w:rsidR="00702E10" w:rsidRDefault="00702E10" w:rsidP="002260FC">
                              <w:pPr>
                                <w:pStyle w:val="Paragraphedeliste"/>
                                <w:numPr>
                                  <w:ilvl w:val="0"/>
                                  <w:numId w:val="31"/>
                                </w:numPr>
                                <w:rPr>
                                  <w:rFonts w:ascii="Arial" w:hAnsi="Arial" w:cs="Arial"/>
                                  <w:sz w:val="16"/>
                                  <w:lang w:val="fr-FR"/>
                                </w:rPr>
                              </w:pPr>
                              <w:r>
                                <w:rPr>
                                  <w:rFonts w:ascii="Arial" w:hAnsi="Arial" w:cs="Arial"/>
                                  <w:sz w:val="16"/>
                                  <w:lang w:val="fr-FR"/>
                                </w:rPr>
                                <w:t>En Man forcé, la séquence pilote la sortie</w:t>
                              </w:r>
                            </w:p>
                            <w:p w14:paraId="6BB02F6A" w14:textId="77777777" w:rsidR="00702E10" w:rsidRDefault="00702E10" w:rsidP="002260FC">
                              <w:pPr>
                                <w:pStyle w:val="Paragraphedeliste"/>
                                <w:numPr>
                                  <w:ilvl w:val="0"/>
                                  <w:numId w:val="31"/>
                                </w:numPr>
                                <w:rPr>
                                  <w:rFonts w:ascii="Arial" w:hAnsi="Arial" w:cs="Arial"/>
                                  <w:sz w:val="16"/>
                                  <w:lang w:val="fr-FR"/>
                                </w:rPr>
                              </w:pPr>
                              <w:r>
                                <w:rPr>
                                  <w:rFonts w:ascii="Arial" w:hAnsi="Arial" w:cs="Arial"/>
                                  <w:sz w:val="16"/>
                                  <w:lang w:val="fr-FR"/>
                                </w:rPr>
                                <w:t>En Auto, l’opérateur peut modifier la consigne</w:t>
                              </w:r>
                            </w:p>
                            <w:p w14:paraId="6117DAA9" w14:textId="77777777" w:rsidR="00702E10" w:rsidRDefault="00702E10" w:rsidP="002260FC">
                              <w:pPr>
                                <w:pStyle w:val="Paragraphedeliste"/>
                                <w:numPr>
                                  <w:ilvl w:val="0"/>
                                  <w:numId w:val="31"/>
                                </w:numPr>
                                <w:rPr>
                                  <w:rFonts w:ascii="Arial" w:hAnsi="Arial" w:cs="Arial"/>
                                  <w:sz w:val="16"/>
                                  <w:lang w:val="fr-FR"/>
                                </w:rPr>
                              </w:pPr>
                              <w:r>
                                <w:rPr>
                                  <w:rFonts w:ascii="Arial" w:hAnsi="Arial" w:cs="Arial"/>
                                  <w:sz w:val="16"/>
                                  <w:lang w:val="fr-FR"/>
                                </w:rPr>
                                <w:t>En Cas, la séquence pilote la consigne</w:t>
                              </w:r>
                            </w:p>
                            <w:p w14:paraId="6B2C67A0" w14:textId="5851977B" w:rsidR="00702E10" w:rsidRDefault="00702E10" w:rsidP="002260FC">
                              <w:pPr>
                                <w:pStyle w:val="Paragraphedeliste"/>
                                <w:rPr>
                                  <w:rFonts w:ascii="Arial" w:hAnsi="Arial" w:cs="Arial"/>
                                  <w:sz w:val="16"/>
                                  <w:lang w:val="fr-FR"/>
                                </w:rPr>
                              </w:pPr>
                            </w:p>
                            <w:p w14:paraId="4D2D2DF0" w14:textId="568403EC" w:rsidR="001179BE" w:rsidRPr="00E016B1" w:rsidRDefault="001179BE" w:rsidP="002260FC">
                              <w:pPr>
                                <w:pStyle w:val="Paragraphedeliste"/>
                                <w:rPr>
                                  <w:rFonts w:ascii="Arial" w:hAnsi="Arial" w:cs="Arial"/>
                                  <w:sz w:val="16"/>
                                  <w:lang w:val="fr-FR"/>
                                </w:rPr>
                              </w:pPr>
                              <w:r>
                                <w:rPr>
                                  <w:rFonts w:ascii="Arial" w:hAnsi="Arial" w:cs="Arial"/>
                                  <w:sz w:val="16"/>
                                  <w:lang w:val="fr-FR"/>
                                </w:rPr>
                                <w:t>TP_001 sera par exemple égal à 50°C et pourra être modifiable par une personne ayant le niveau d’accès régleur</w:t>
                              </w:r>
                            </w:p>
                          </w:txbxContent>
                        </wps:txbx>
                        <wps:bodyPr rot="0" vert="horz" wrap="square" lIns="36000" tIns="18000" rIns="36000" bIns="18000" anchor="t" anchorCtr="0" upright="1">
                          <a:noAutofit/>
                        </wps:bodyPr>
                      </wps:wsp>
                      <wps:wsp>
                        <wps:cNvPr id="513" name="AutoShape 5"/>
                        <wps:cNvSpPr>
                          <a:spLocks noChangeArrowheads="1"/>
                        </wps:cNvSpPr>
                        <wps:spPr bwMode="auto">
                          <a:xfrm>
                            <a:off x="908050" y="2782754"/>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14" name="Text Box 6"/>
                        <wps:cNvSpPr txBox="1">
                          <a:spLocks noChangeArrowheads="1"/>
                        </wps:cNvSpPr>
                        <wps:spPr bwMode="auto">
                          <a:xfrm>
                            <a:off x="1050290" y="2698105"/>
                            <a:ext cx="1804802"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CF2E3" w14:textId="77777777" w:rsidR="00702E10" w:rsidRPr="00E016B1" w:rsidRDefault="00702E10" w:rsidP="002260FC">
                              <w:pPr>
                                <w:jc w:val="both"/>
                                <w:rPr>
                                  <w:sz w:val="24"/>
                                  <w:lang w:val="fr-FR"/>
                                </w:rPr>
                              </w:pPr>
                              <w:r w:rsidRPr="00E016B1">
                                <w:rPr>
                                  <w:rFonts w:cs="Arial"/>
                                  <w:b/>
                                  <w:bCs/>
                                  <w:sz w:val="16"/>
                                  <w:szCs w:val="16"/>
                                  <w:lang w:val="fr-FR"/>
                                </w:rPr>
                                <w:t>T0200</w:t>
                              </w:r>
                            </w:p>
                            <w:p w14:paraId="584ECE39" w14:textId="3BAC241A" w:rsidR="00702E10" w:rsidRPr="00E016B1" w:rsidRDefault="00702E10" w:rsidP="002260FC">
                              <w:pPr>
                                <w:rPr>
                                  <w:lang w:val="fr-FR"/>
                                </w:rPr>
                              </w:pPr>
                              <w:r>
                                <w:rPr>
                                  <w:rFonts w:cs="Arial"/>
                                  <w:sz w:val="16"/>
                                  <w:szCs w:val="16"/>
                                  <w:lang w:val="fr-FR"/>
                                </w:rPr>
                                <w:t xml:space="preserve">Mesure du TIC_1 &gt;= </w:t>
                              </w:r>
                              <w:r w:rsidR="001179BE">
                                <w:rPr>
                                  <w:rFonts w:cs="Arial"/>
                                  <w:sz w:val="16"/>
                                  <w:szCs w:val="16"/>
                                  <w:lang w:val="fr-FR"/>
                                </w:rPr>
                                <w:t>TP_001</w:t>
                              </w:r>
                            </w:p>
                          </w:txbxContent>
                        </wps:txbx>
                        <wps:bodyPr rot="0" vert="horz" wrap="square" lIns="36000" tIns="18000" rIns="36000" bIns="18000" anchor="t" anchorCtr="0" upright="1">
                          <a:noAutofit/>
                        </wps:bodyPr>
                      </wps:wsp>
                      <wps:wsp>
                        <wps:cNvPr id="515" name="AutoShape 18"/>
                        <wps:cNvSpPr>
                          <a:spLocks noChangeArrowheads="1"/>
                        </wps:cNvSpPr>
                        <wps:spPr bwMode="auto">
                          <a:xfrm>
                            <a:off x="615315" y="707390"/>
                            <a:ext cx="1592930" cy="542984"/>
                          </a:xfrm>
                          <a:prstGeom prst="flowChartProcess">
                            <a:avLst/>
                          </a:prstGeom>
                          <a:solidFill>
                            <a:srgbClr val="FFFFFF"/>
                          </a:solidFill>
                          <a:ln w="9525">
                            <a:solidFill>
                              <a:srgbClr val="000000"/>
                            </a:solidFill>
                            <a:miter lim="800000"/>
                            <a:headEnd/>
                            <a:tailEnd/>
                          </a:ln>
                        </wps:spPr>
                        <wps:txbx>
                          <w:txbxContent>
                            <w:p w14:paraId="557E157A" w14:textId="77777777" w:rsidR="00702E10" w:rsidRPr="00230C10" w:rsidRDefault="00702E10" w:rsidP="002260FC">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610AD524" w14:textId="77777777" w:rsidR="00702E10" w:rsidRDefault="00702E10" w:rsidP="002260FC">
                              <w:pPr>
                                <w:jc w:val="center"/>
                                <w:rPr>
                                  <w:rFonts w:cs="Arial"/>
                                  <w:sz w:val="16"/>
                                  <w:szCs w:val="19"/>
                                  <w:lang w:val="fr-FR" w:eastAsia="fr-FR"/>
                                </w:rPr>
                              </w:pPr>
                              <w:r>
                                <w:rPr>
                                  <w:rFonts w:cs="Arial"/>
                                  <w:sz w:val="16"/>
                                  <w:szCs w:val="19"/>
                                  <w:lang w:val="fr-FR" w:eastAsia="fr-FR"/>
                                </w:rPr>
                                <w:t>TIC_1 en Man forcé</w:t>
                              </w:r>
                            </w:p>
                            <w:p w14:paraId="779FAE86" w14:textId="77777777" w:rsidR="00702E10" w:rsidRDefault="00702E10" w:rsidP="002260FC">
                              <w:pPr>
                                <w:jc w:val="center"/>
                                <w:rPr>
                                  <w:rFonts w:cs="Arial"/>
                                  <w:sz w:val="16"/>
                                  <w:szCs w:val="19"/>
                                  <w:lang w:val="fr-FR" w:eastAsia="fr-FR"/>
                                </w:rPr>
                              </w:pPr>
                              <w:r>
                                <w:rPr>
                                  <w:rFonts w:cs="Arial"/>
                                  <w:sz w:val="16"/>
                                  <w:szCs w:val="19"/>
                                  <w:lang w:val="fr-FR" w:eastAsia="fr-FR"/>
                                </w:rPr>
                                <w:t>Sortie = 20%</w:t>
                              </w:r>
                            </w:p>
                          </w:txbxContent>
                        </wps:txbx>
                        <wps:bodyPr rot="0" vert="horz" wrap="square" lIns="72000" tIns="18000" rIns="36000" bIns="18000" anchor="ctr" anchorCtr="0" upright="1">
                          <a:noAutofit/>
                        </wps:bodyPr>
                      </wps:wsp>
                      <wps:wsp>
                        <wps:cNvPr id="516" name="AutoShape 18"/>
                        <wps:cNvSpPr>
                          <a:spLocks noChangeArrowheads="1"/>
                        </wps:cNvSpPr>
                        <wps:spPr bwMode="auto">
                          <a:xfrm>
                            <a:off x="626745" y="1358900"/>
                            <a:ext cx="1592930" cy="501869"/>
                          </a:xfrm>
                          <a:prstGeom prst="flowChartProcess">
                            <a:avLst/>
                          </a:prstGeom>
                          <a:solidFill>
                            <a:srgbClr val="FFFFFF"/>
                          </a:solidFill>
                          <a:ln w="9525">
                            <a:solidFill>
                              <a:srgbClr val="000000"/>
                            </a:solidFill>
                            <a:miter lim="800000"/>
                            <a:headEnd/>
                            <a:tailEnd/>
                          </a:ln>
                        </wps:spPr>
                        <wps:txbx>
                          <w:txbxContent>
                            <w:p w14:paraId="02314425" w14:textId="77777777" w:rsidR="00702E10" w:rsidRPr="00230C10" w:rsidRDefault="00702E10" w:rsidP="002260FC">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370FEA9A" w14:textId="77777777" w:rsidR="00702E10" w:rsidRDefault="00702E10" w:rsidP="002260FC">
                              <w:pPr>
                                <w:jc w:val="center"/>
                                <w:rPr>
                                  <w:rFonts w:cs="Arial"/>
                                  <w:sz w:val="16"/>
                                  <w:szCs w:val="19"/>
                                  <w:lang w:val="fr-FR" w:eastAsia="fr-FR"/>
                                </w:rPr>
                              </w:pPr>
                              <w:r>
                                <w:rPr>
                                  <w:rFonts w:cs="Arial"/>
                                  <w:sz w:val="16"/>
                                  <w:szCs w:val="19"/>
                                  <w:lang w:val="fr-FR" w:eastAsia="fr-FR"/>
                                </w:rPr>
                                <w:t>TIC_1 en Auto</w:t>
                              </w:r>
                            </w:p>
                          </w:txbxContent>
                        </wps:txbx>
                        <wps:bodyPr rot="0" vert="horz" wrap="square" lIns="72000" tIns="18000" rIns="36000" bIns="18000" anchor="ctr" anchorCtr="0" upright="1">
                          <a:noAutofit/>
                        </wps:bodyPr>
                      </wps:wsp>
                      <wps:wsp>
                        <wps:cNvPr id="517" name="AutoShape 18"/>
                        <wps:cNvSpPr>
                          <a:spLocks noChangeArrowheads="1"/>
                        </wps:cNvSpPr>
                        <wps:spPr bwMode="auto">
                          <a:xfrm>
                            <a:off x="626745" y="1974215"/>
                            <a:ext cx="1592930" cy="489656"/>
                          </a:xfrm>
                          <a:prstGeom prst="flowChartProcess">
                            <a:avLst/>
                          </a:prstGeom>
                          <a:solidFill>
                            <a:srgbClr val="FFFFFF"/>
                          </a:solidFill>
                          <a:ln w="9525">
                            <a:solidFill>
                              <a:srgbClr val="000000"/>
                            </a:solidFill>
                            <a:miter lim="800000"/>
                            <a:headEnd/>
                            <a:tailEnd/>
                          </a:ln>
                        </wps:spPr>
                        <wps:txbx>
                          <w:txbxContent>
                            <w:p w14:paraId="5B7EF386" w14:textId="77777777" w:rsidR="00702E10" w:rsidRPr="00230C10" w:rsidRDefault="00702E10" w:rsidP="002260FC">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3051440E" w14:textId="77777777" w:rsidR="00702E10" w:rsidRDefault="00702E10" w:rsidP="002260FC">
                              <w:pPr>
                                <w:jc w:val="center"/>
                                <w:rPr>
                                  <w:rFonts w:cs="Arial"/>
                                  <w:sz w:val="16"/>
                                  <w:szCs w:val="19"/>
                                  <w:lang w:val="fr-FR" w:eastAsia="fr-FR"/>
                                </w:rPr>
                              </w:pPr>
                              <w:r>
                                <w:rPr>
                                  <w:rFonts w:cs="Arial"/>
                                  <w:sz w:val="16"/>
                                  <w:szCs w:val="19"/>
                                  <w:lang w:val="fr-FR" w:eastAsia="fr-FR"/>
                                </w:rPr>
                                <w:t>TIC_1 en Cas</w:t>
                              </w:r>
                            </w:p>
                            <w:p w14:paraId="38ACA7E6" w14:textId="77777777" w:rsidR="00702E10" w:rsidRDefault="00702E10" w:rsidP="002260FC">
                              <w:pPr>
                                <w:jc w:val="center"/>
                                <w:rPr>
                                  <w:rFonts w:cs="Arial"/>
                                  <w:sz w:val="16"/>
                                  <w:szCs w:val="19"/>
                                  <w:lang w:val="fr-FR" w:eastAsia="fr-FR"/>
                                </w:rPr>
                              </w:pPr>
                              <w:r>
                                <w:rPr>
                                  <w:rFonts w:cs="Arial"/>
                                  <w:sz w:val="16"/>
                                  <w:szCs w:val="19"/>
                                  <w:lang w:val="fr-FR" w:eastAsia="fr-FR"/>
                                </w:rPr>
                                <w:t>Consigne à 50°C</w:t>
                              </w:r>
                            </w:p>
                          </w:txbxContent>
                        </wps:txbx>
                        <wps:bodyPr rot="0" vert="horz" wrap="square" lIns="72000" tIns="18000" rIns="36000" bIns="18000" anchor="ctr" anchorCtr="0" upright="1">
                          <a:noAutofit/>
                        </wps:bodyPr>
                      </wps:wsp>
                    </wpc:wpc>
                  </a:graphicData>
                </a:graphic>
              </wp:inline>
            </w:drawing>
          </mc:Choice>
          <mc:Fallback>
            <w:pict>
              <v:group w14:anchorId="78B981C7" id="_x0000_s1317" editas="canvas" style="width:450.45pt;height:239.05pt;mso-position-horizontal-relative:char;mso-position-vertical-relative:line" coordsize="57207,30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">
                <v:shape id="_x0000_s1318" type="#_x0000_t75" style="position:absolute;width:57207;height:30359;visibility:visible;mso-wrap-style:square">
                  <v:fill o:detectmouseclick="t"/>
                  <v:path o:connecttype="none"/>
                </v:shape>
                <v:shape id="AutoShape 18" o:spid="_x0000_s1319" type="#_x0000_t109" style="position:absolute;left:6153;top:359;width:15929;height:55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">
                  <v:textbox inset="2mm,.5mm,1mm,.5mm">
                    <w:txbxContent>
                      <w:p w14:paraId="37BF8C03" w14:textId="77777777" w:rsidR="00702E10" w:rsidRPr="00230C10" w:rsidRDefault="00702E10" w:rsidP="002260FC">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4A6B0DA8" w14:textId="77777777" w:rsidR="00702E10" w:rsidRDefault="00702E10" w:rsidP="002260FC">
                        <w:pPr>
                          <w:jc w:val="center"/>
                          <w:rPr>
                            <w:rFonts w:cs="Arial"/>
                            <w:sz w:val="16"/>
                            <w:szCs w:val="19"/>
                            <w:lang w:val="fr-FR" w:eastAsia="fr-FR"/>
                          </w:rPr>
                        </w:pPr>
                        <w:r>
                          <w:rPr>
                            <w:rFonts w:cs="Arial"/>
                            <w:sz w:val="16"/>
                            <w:szCs w:val="19"/>
                            <w:lang w:val="fr-FR" w:eastAsia="fr-FR"/>
                          </w:rPr>
                          <w:t>TIC_1 en MAN</w:t>
                        </w:r>
                      </w:p>
                      <w:p w14:paraId="07F7B336" w14:textId="77777777" w:rsidR="00702E10" w:rsidRDefault="00702E10" w:rsidP="002260FC">
                        <w:pPr>
                          <w:jc w:val="center"/>
                          <w:rPr>
                            <w:rFonts w:cs="Arial"/>
                            <w:sz w:val="16"/>
                            <w:szCs w:val="19"/>
                            <w:lang w:val="fr-FR" w:eastAsia="fr-FR"/>
                          </w:rPr>
                        </w:pPr>
                        <w:r>
                          <w:rPr>
                            <w:rFonts w:cs="Arial"/>
                            <w:sz w:val="16"/>
                            <w:szCs w:val="19"/>
                            <w:lang w:val="fr-FR" w:eastAsia="fr-FR"/>
                          </w:rPr>
                          <w:t>Sortie = 20% (ou inchangée)</w:t>
                        </w:r>
                      </w:p>
                    </w:txbxContent>
                  </v:textbox>
                </v:shape>
                <v:shape id="Text Box 6" o:spid="_x0000_s1320" type="#_x0000_t202" style="position:absolute;left:26784;top:1108;width:28956;height:13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" filled="f" stroked="f">
                  <v:textbox inset="1mm,.5mm,1mm,.5mm">
                    <w:txbxContent>
                      <w:p w14:paraId="35E6EE71" w14:textId="77777777" w:rsidR="00702E10" w:rsidRPr="00E016B1" w:rsidRDefault="00702E10" w:rsidP="002260FC">
                        <w:pPr>
                          <w:rPr>
                            <w:rFonts w:cs="Arial"/>
                            <w:b/>
                            <w:bCs/>
                            <w:sz w:val="16"/>
                            <w:szCs w:val="16"/>
                            <w:lang w:val="fr-FR"/>
                          </w:rPr>
                        </w:pPr>
                        <w:r>
                          <w:rPr>
                            <w:rFonts w:cs="Arial"/>
                            <w:b/>
                            <w:bCs/>
                            <w:sz w:val="16"/>
                            <w:szCs w:val="16"/>
                            <w:lang w:val="fr-FR"/>
                          </w:rPr>
                          <w:t>Notes</w:t>
                        </w:r>
                        <w:r w:rsidRPr="00E016B1">
                          <w:rPr>
                            <w:rFonts w:cs="Arial"/>
                            <w:b/>
                            <w:bCs/>
                            <w:sz w:val="16"/>
                            <w:szCs w:val="16"/>
                            <w:lang w:val="fr-FR"/>
                          </w:rPr>
                          <w:t xml:space="preserve"> :</w:t>
                        </w:r>
                      </w:p>
                      <w:p w14:paraId="775640AF" w14:textId="77777777" w:rsidR="00702E10" w:rsidRDefault="00702E10" w:rsidP="002260FC">
                        <w:pPr>
                          <w:pStyle w:val="Paragraphedeliste"/>
                          <w:numPr>
                            <w:ilvl w:val="0"/>
                            <w:numId w:val="31"/>
                          </w:numPr>
                          <w:rPr>
                            <w:rFonts w:ascii="Arial" w:hAnsi="Arial" w:cs="Arial"/>
                            <w:sz w:val="16"/>
                            <w:lang w:val="fr-FR"/>
                          </w:rPr>
                        </w:pPr>
                        <w:r>
                          <w:rPr>
                            <w:rFonts w:ascii="Arial" w:hAnsi="Arial" w:cs="Arial"/>
                            <w:sz w:val="16"/>
                            <w:lang w:val="fr-FR"/>
                          </w:rPr>
                          <w:t>En Man, l’opérateur peut modifier la sortie</w:t>
                        </w:r>
                      </w:p>
                      <w:p w14:paraId="42FC7F65" w14:textId="77777777" w:rsidR="00702E10" w:rsidRDefault="00702E10" w:rsidP="002260FC">
                        <w:pPr>
                          <w:pStyle w:val="Paragraphedeliste"/>
                          <w:numPr>
                            <w:ilvl w:val="0"/>
                            <w:numId w:val="31"/>
                          </w:numPr>
                          <w:rPr>
                            <w:rFonts w:ascii="Arial" w:hAnsi="Arial" w:cs="Arial"/>
                            <w:sz w:val="16"/>
                            <w:lang w:val="fr-FR"/>
                          </w:rPr>
                        </w:pPr>
                        <w:r>
                          <w:rPr>
                            <w:rFonts w:ascii="Arial" w:hAnsi="Arial" w:cs="Arial"/>
                            <w:sz w:val="16"/>
                            <w:lang w:val="fr-FR"/>
                          </w:rPr>
                          <w:t>En Man forcé, la séquence pilote la sortie</w:t>
                        </w:r>
                      </w:p>
                      <w:p w14:paraId="6BB02F6A" w14:textId="77777777" w:rsidR="00702E10" w:rsidRDefault="00702E10" w:rsidP="002260FC">
                        <w:pPr>
                          <w:pStyle w:val="Paragraphedeliste"/>
                          <w:numPr>
                            <w:ilvl w:val="0"/>
                            <w:numId w:val="31"/>
                          </w:numPr>
                          <w:rPr>
                            <w:rFonts w:ascii="Arial" w:hAnsi="Arial" w:cs="Arial"/>
                            <w:sz w:val="16"/>
                            <w:lang w:val="fr-FR"/>
                          </w:rPr>
                        </w:pPr>
                        <w:r>
                          <w:rPr>
                            <w:rFonts w:ascii="Arial" w:hAnsi="Arial" w:cs="Arial"/>
                            <w:sz w:val="16"/>
                            <w:lang w:val="fr-FR"/>
                          </w:rPr>
                          <w:t>En Auto, l’opérateur peut modifier la consigne</w:t>
                        </w:r>
                      </w:p>
                      <w:p w14:paraId="6117DAA9" w14:textId="77777777" w:rsidR="00702E10" w:rsidRDefault="00702E10" w:rsidP="002260FC">
                        <w:pPr>
                          <w:pStyle w:val="Paragraphedeliste"/>
                          <w:numPr>
                            <w:ilvl w:val="0"/>
                            <w:numId w:val="31"/>
                          </w:numPr>
                          <w:rPr>
                            <w:rFonts w:ascii="Arial" w:hAnsi="Arial" w:cs="Arial"/>
                            <w:sz w:val="16"/>
                            <w:lang w:val="fr-FR"/>
                          </w:rPr>
                        </w:pPr>
                        <w:r>
                          <w:rPr>
                            <w:rFonts w:ascii="Arial" w:hAnsi="Arial" w:cs="Arial"/>
                            <w:sz w:val="16"/>
                            <w:lang w:val="fr-FR"/>
                          </w:rPr>
                          <w:t>En Cas, la séquence pilote la consigne</w:t>
                        </w:r>
                      </w:p>
                      <w:p w14:paraId="6B2C67A0" w14:textId="5851977B" w:rsidR="00702E10" w:rsidRDefault="00702E10" w:rsidP="002260FC">
                        <w:pPr>
                          <w:pStyle w:val="Paragraphedeliste"/>
                          <w:rPr>
                            <w:rFonts w:ascii="Arial" w:hAnsi="Arial" w:cs="Arial"/>
                            <w:sz w:val="16"/>
                            <w:lang w:val="fr-FR"/>
                          </w:rPr>
                        </w:pPr>
                      </w:p>
                      <w:p w14:paraId="4D2D2DF0" w14:textId="568403EC" w:rsidR="001179BE" w:rsidRPr="00E016B1" w:rsidRDefault="001179BE" w:rsidP="002260FC">
                        <w:pPr>
                          <w:pStyle w:val="Paragraphedeliste"/>
                          <w:rPr>
                            <w:rFonts w:ascii="Arial" w:hAnsi="Arial" w:cs="Arial"/>
                            <w:sz w:val="16"/>
                            <w:lang w:val="fr-FR"/>
                          </w:rPr>
                        </w:pPr>
                        <w:r>
                          <w:rPr>
                            <w:rFonts w:ascii="Arial" w:hAnsi="Arial" w:cs="Arial"/>
                            <w:sz w:val="16"/>
                            <w:lang w:val="fr-FR"/>
                          </w:rPr>
                          <w:t>TP_001 sera par exemple égal à 50°C et pourra être modifiable par une personne ayant le niveau d’accès régleur</w:t>
                        </w:r>
                      </w:p>
                    </w:txbxContent>
                  </v:textbox>
                </v:shape>
                <v:shape id="AutoShape 5" o:spid="_x0000_s1321" type="#_x0000_t4" style="position:absolute;left:9080;top:27827;width:108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"/>
                <v:shape id="Text Box 6" o:spid="_x0000_s1322" type="#_x0000_t202" style="position:absolute;left:10502;top:26981;width:18048;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" filled="f" stroked="f">
                  <v:textbox inset="1mm,.5mm,1mm,.5mm">
                    <w:txbxContent>
                      <w:p w14:paraId="368CF2E3" w14:textId="77777777" w:rsidR="00702E10" w:rsidRPr="00E016B1" w:rsidRDefault="00702E10" w:rsidP="002260FC">
                        <w:pPr>
                          <w:jc w:val="both"/>
                          <w:rPr>
                            <w:sz w:val="24"/>
                            <w:lang w:val="fr-FR"/>
                          </w:rPr>
                        </w:pPr>
                        <w:r w:rsidRPr="00E016B1">
                          <w:rPr>
                            <w:rFonts w:cs="Arial"/>
                            <w:b/>
                            <w:bCs/>
                            <w:sz w:val="16"/>
                            <w:szCs w:val="16"/>
                            <w:lang w:val="fr-FR"/>
                          </w:rPr>
                          <w:t>T0200</w:t>
                        </w:r>
                      </w:p>
                      <w:p w14:paraId="584ECE39" w14:textId="3BAC241A" w:rsidR="00702E10" w:rsidRPr="00E016B1" w:rsidRDefault="00702E10" w:rsidP="002260FC">
                        <w:pPr>
                          <w:rPr>
                            <w:lang w:val="fr-FR"/>
                          </w:rPr>
                        </w:pPr>
                        <w:r>
                          <w:rPr>
                            <w:rFonts w:cs="Arial"/>
                            <w:sz w:val="16"/>
                            <w:szCs w:val="16"/>
                            <w:lang w:val="fr-FR"/>
                          </w:rPr>
                          <w:t xml:space="preserve">Mesure du TIC_1 &gt;= </w:t>
                        </w:r>
                        <w:r w:rsidR="001179BE">
                          <w:rPr>
                            <w:rFonts w:cs="Arial"/>
                            <w:sz w:val="16"/>
                            <w:szCs w:val="16"/>
                            <w:lang w:val="fr-FR"/>
                          </w:rPr>
                          <w:t>TP_001</w:t>
                        </w:r>
                      </w:p>
                    </w:txbxContent>
                  </v:textbox>
                </v:shape>
                <v:shape id="AutoShape 18" o:spid="_x0000_s1323" type="#_x0000_t109" style="position:absolute;left:6153;top:7073;width:15929;height:5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">
                  <v:textbox inset="2mm,.5mm,1mm,.5mm">
                    <w:txbxContent>
                      <w:p w14:paraId="557E157A" w14:textId="77777777" w:rsidR="00702E10" w:rsidRPr="00230C10" w:rsidRDefault="00702E10" w:rsidP="002260FC">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610AD524" w14:textId="77777777" w:rsidR="00702E10" w:rsidRDefault="00702E10" w:rsidP="002260FC">
                        <w:pPr>
                          <w:jc w:val="center"/>
                          <w:rPr>
                            <w:rFonts w:cs="Arial"/>
                            <w:sz w:val="16"/>
                            <w:szCs w:val="19"/>
                            <w:lang w:val="fr-FR" w:eastAsia="fr-FR"/>
                          </w:rPr>
                        </w:pPr>
                        <w:r>
                          <w:rPr>
                            <w:rFonts w:cs="Arial"/>
                            <w:sz w:val="16"/>
                            <w:szCs w:val="19"/>
                            <w:lang w:val="fr-FR" w:eastAsia="fr-FR"/>
                          </w:rPr>
                          <w:t>TIC_1 en Man forcé</w:t>
                        </w:r>
                      </w:p>
                      <w:p w14:paraId="779FAE86" w14:textId="77777777" w:rsidR="00702E10" w:rsidRDefault="00702E10" w:rsidP="002260FC">
                        <w:pPr>
                          <w:jc w:val="center"/>
                          <w:rPr>
                            <w:rFonts w:cs="Arial"/>
                            <w:sz w:val="16"/>
                            <w:szCs w:val="19"/>
                            <w:lang w:val="fr-FR" w:eastAsia="fr-FR"/>
                          </w:rPr>
                        </w:pPr>
                        <w:r>
                          <w:rPr>
                            <w:rFonts w:cs="Arial"/>
                            <w:sz w:val="16"/>
                            <w:szCs w:val="19"/>
                            <w:lang w:val="fr-FR" w:eastAsia="fr-FR"/>
                          </w:rPr>
                          <w:t>Sortie = 20%</w:t>
                        </w:r>
                      </w:p>
                    </w:txbxContent>
                  </v:textbox>
                </v:shape>
                <v:shape id="AutoShape 18" o:spid="_x0000_s1324" type="#_x0000_t109" style="position:absolute;left:6267;top:13589;width:15929;height:50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">
                  <v:textbox inset="2mm,.5mm,1mm,.5mm">
                    <w:txbxContent>
                      <w:p w14:paraId="02314425" w14:textId="77777777" w:rsidR="00702E10" w:rsidRPr="00230C10" w:rsidRDefault="00702E10" w:rsidP="002260FC">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370FEA9A" w14:textId="77777777" w:rsidR="00702E10" w:rsidRDefault="00702E10" w:rsidP="002260FC">
                        <w:pPr>
                          <w:jc w:val="center"/>
                          <w:rPr>
                            <w:rFonts w:cs="Arial"/>
                            <w:sz w:val="16"/>
                            <w:szCs w:val="19"/>
                            <w:lang w:val="fr-FR" w:eastAsia="fr-FR"/>
                          </w:rPr>
                        </w:pPr>
                        <w:r>
                          <w:rPr>
                            <w:rFonts w:cs="Arial"/>
                            <w:sz w:val="16"/>
                            <w:szCs w:val="19"/>
                            <w:lang w:val="fr-FR" w:eastAsia="fr-FR"/>
                          </w:rPr>
                          <w:t>TIC_1 en Auto</w:t>
                        </w:r>
                      </w:p>
                    </w:txbxContent>
                  </v:textbox>
                </v:shape>
                <v:shape id="AutoShape 18" o:spid="_x0000_s1325" type="#_x0000_t109" style="position:absolute;left:6267;top:19742;width:15929;height:48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">
                  <v:textbox inset="2mm,.5mm,1mm,.5mm">
                    <w:txbxContent>
                      <w:p w14:paraId="5B7EF386" w14:textId="77777777" w:rsidR="00702E10" w:rsidRPr="00230C10" w:rsidRDefault="00702E10" w:rsidP="002260FC">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3051440E" w14:textId="77777777" w:rsidR="00702E10" w:rsidRDefault="00702E10" w:rsidP="002260FC">
                        <w:pPr>
                          <w:jc w:val="center"/>
                          <w:rPr>
                            <w:rFonts w:cs="Arial"/>
                            <w:sz w:val="16"/>
                            <w:szCs w:val="19"/>
                            <w:lang w:val="fr-FR" w:eastAsia="fr-FR"/>
                          </w:rPr>
                        </w:pPr>
                        <w:r>
                          <w:rPr>
                            <w:rFonts w:cs="Arial"/>
                            <w:sz w:val="16"/>
                            <w:szCs w:val="19"/>
                            <w:lang w:val="fr-FR" w:eastAsia="fr-FR"/>
                          </w:rPr>
                          <w:t>TIC_1 en Cas</w:t>
                        </w:r>
                      </w:p>
                      <w:p w14:paraId="38ACA7E6" w14:textId="77777777" w:rsidR="00702E10" w:rsidRDefault="00702E10" w:rsidP="002260FC">
                        <w:pPr>
                          <w:jc w:val="center"/>
                          <w:rPr>
                            <w:rFonts w:cs="Arial"/>
                            <w:sz w:val="16"/>
                            <w:szCs w:val="19"/>
                            <w:lang w:val="fr-FR" w:eastAsia="fr-FR"/>
                          </w:rPr>
                        </w:pPr>
                        <w:r>
                          <w:rPr>
                            <w:rFonts w:cs="Arial"/>
                            <w:sz w:val="16"/>
                            <w:szCs w:val="19"/>
                            <w:lang w:val="fr-FR" w:eastAsia="fr-FR"/>
                          </w:rPr>
                          <w:t>Consigne à 50°C</w:t>
                        </w:r>
                      </w:p>
                    </w:txbxContent>
                  </v:textbox>
                </v:shape>
                <w10:anchorlock/>
              </v:group>
            </w:pict>
          </mc:Fallback>
        </mc:AlternateContent>
      </w:r>
    </w:p>
    <w:p w14:paraId="6A2953D7" w14:textId="77777777" w:rsidR="002260FC" w:rsidRPr="00816FF9" w:rsidRDefault="002260FC" w:rsidP="002260FC">
      <w:pPr>
        <w:rPr>
          <w:bCs/>
          <w:szCs w:val="28"/>
          <w:lang w:val="fr-FR"/>
        </w:rPr>
      </w:pPr>
    </w:p>
    <w:p w14:paraId="4E82545E" w14:textId="77777777" w:rsidR="00695DCB" w:rsidRPr="00816FF9" w:rsidRDefault="00695DCB" w:rsidP="00695DCB">
      <w:pPr>
        <w:pStyle w:val="Titre4"/>
      </w:pPr>
      <w:r w:rsidRPr="00816FF9">
        <w:t>Rampe sur un régulateur</w:t>
      </w:r>
    </w:p>
    <w:p w14:paraId="78EB7E40" w14:textId="77777777" w:rsidR="00695DCB" w:rsidRPr="00816FF9" w:rsidRDefault="00695DCB" w:rsidP="00695DCB">
      <w:pPr>
        <w:pStyle w:val="NormalWeb"/>
        <w:spacing w:before="0" w:beforeAutospacing="0" w:after="0" w:afterAutospacing="0"/>
        <w:jc w:val="both"/>
        <w:rPr>
          <w:bCs/>
          <w:szCs w:val="28"/>
        </w:rPr>
      </w:pPr>
    </w:p>
    <w:p w14:paraId="7D5750DC" w14:textId="77777777" w:rsidR="00695DCB" w:rsidRPr="00816FF9" w:rsidRDefault="00695DCB" w:rsidP="00695DCB">
      <w:pPr>
        <w:rPr>
          <w:bCs/>
          <w:szCs w:val="28"/>
          <w:lang w:val="fr-FR"/>
        </w:rPr>
      </w:pPr>
      <w:r w:rsidRPr="00816FF9">
        <w:rPr>
          <w:noProof/>
          <w:lang w:val="fr-FR" w:eastAsia="fr-FR"/>
        </w:rPr>
        <mc:AlternateContent>
          <mc:Choice Requires="wpc">
            <w:drawing>
              <wp:inline distT="0" distB="0" distL="0" distR="0" wp14:anchorId="50533D2E" wp14:editId="245EDC50">
                <wp:extent cx="5720715" cy="3687456"/>
                <wp:effectExtent l="0" t="0" r="0" b="8255"/>
                <wp:docPr id="481" name="Zone de dessin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77" name="AutoShape 18"/>
                        <wps:cNvSpPr>
                          <a:spLocks noChangeArrowheads="1"/>
                        </wps:cNvSpPr>
                        <wps:spPr bwMode="auto">
                          <a:xfrm>
                            <a:off x="615315" y="35988"/>
                            <a:ext cx="1592930" cy="637299"/>
                          </a:xfrm>
                          <a:prstGeom prst="flowChartProcess">
                            <a:avLst/>
                          </a:prstGeom>
                          <a:solidFill>
                            <a:srgbClr val="FFFFFF"/>
                          </a:solidFill>
                          <a:ln w="9525">
                            <a:solidFill>
                              <a:srgbClr val="000000"/>
                            </a:solidFill>
                            <a:miter lim="800000"/>
                            <a:headEnd/>
                            <a:tailEnd/>
                          </a:ln>
                        </wps:spPr>
                        <wps:txbx>
                          <w:txbxContent>
                            <w:p w14:paraId="1206F68A" w14:textId="77777777" w:rsidR="00702E10" w:rsidRPr="00230C10" w:rsidRDefault="00702E10" w:rsidP="00695DC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302CB8DE" w14:textId="77777777" w:rsidR="00702E10" w:rsidRDefault="00702E10" w:rsidP="00695DCB">
                              <w:pPr>
                                <w:jc w:val="center"/>
                                <w:rPr>
                                  <w:rFonts w:cs="Arial"/>
                                  <w:sz w:val="16"/>
                                  <w:szCs w:val="19"/>
                                  <w:lang w:val="fr-FR" w:eastAsia="fr-FR"/>
                                </w:rPr>
                              </w:pPr>
                              <w:r>
                                <w:rPr>
                                  <w:rFonts w:cs="Arial"/>
                                  <w:sz w:val="16"/>
                                  <w:szCs w:val="19"/>
                                  <w:lang w:val="fr-FR" w:eastAsia="fr-FR"/>
                                </w:rPr>
                                <w:t>Rampe sur consigne TIC_1</w:t>
                              </w:r>
                            </w:p>
                            <w:p w14:paraId="3EBCE0FC" w14:textId="77777777" w:rsidR="00702E10" w:rsidRDefault="00702E10" w:rsidP="00695DCB">
                              <w:pPr>
                                <w:jc w:val="center"/>
                                <w:rPr>
                                  <w:rFonts w:cs="Arial"/>
                                  <w:sz w:val="16"/>
                                  <w:szCs w:val="19"/>
                                  <w:lang w:val="fr-FR" w:eastAsia="fr-FR"/>
                                </w:rPr>
                              </w:pPr>
                              <w:r>
                                <w:rPr>
                                  <w:rFonts w:cs="Arial"/>
                                  <w:sz w:val="16"/>
                                  <w:szCs w:val="19"/>
                                  <w:lang w:val="fr-FR" w:eastAsia="fr-FR"/>
                                </w:rPr>
                                <w:t>Valeur finale : 120°C</w:t>
                              </w:r>
                            </w:p>
                            <w:p w14:paraId="6F0FF032" w14:textId="77777777" w:rsidR="00702E10" w:rsidRDefault="00702E10" w:rsidP="00695DCB">
                              <w:pPr>
                                <w:jc w:val="center"/>
                                <w:rPr>
                                  <w:rFonts w:cs="Arial"/>
                                  <w:sz w:val="16"/>
                                  <w:szCs w:val="19"/>
                                  <w:lang w:val="fr-FR" w:eastAsia="fr-FR"/>
                                </w:rPr>
                              </w:pPr>
                              <w:r>
                                <w:rPr>
                                  <w:rFonts w:cs="Arial"/>
                                  <w:sz w:val="16"/>
                                  <w:szCs w:val="19"/>
                                  <w:lang w:val="fr-FR" w:eastAsia="fr-FR"/>
                                </w:rPr>
                                <w:t>Vitesse de rampe : 3°C/mn</w:t>
                              </w:r>
                            </w:p>
                          </w:txbxContent>
                        </wps:txbx>
                        <wps:bodyPr rot="0" vert="horz" wrap="square" lIns="72000" tIns="18000" rIns="36000" bIns="18000" anchor="ctr" anchorCtr="0" upright="1">
                          <a:noAutofit/>
                        </wps:bodyPr>
                      </wps:wsp>
                      <wps:wsp>
                        <wps:cNvPr id="478" name="Text Box 6"/>
                        <wps:cNvSpPr txBox="1">
                          <a:spLocks noChangeArrowheads="1"/>
                        </wps:cNvSpPr>
                        <wps:spPr bwMode="auto">
                          <a:xfrm>
                            <a:off x="2678429" y="110860"/>
                            <a:ext cx="2895601" cy="110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8CA00" w14:textId="77777777" w:rsidR="00702E10" w:rsidRPr="00E016B1" w:rsidRDefault="00702E10" w:rsidP="00695DCB">
                              <w:pPr>
                                <w:rPr>
                                  <w:rFonts w:cs="Arial"/>
                                  <w:b/>
                                  <w:bCs/>
                                  <w:sz w:val="16"/>
                                  <w:szCs w:val="16"/>
                                  <w:lang w:val="fr-FR"/>
                                </w:rPr>
                              </w:pPr>
                              <w:r>
                                <w:rPr>
                                  <w:rFonts w:cs="Arial"/>
                                  <w:b/>
                                  <w:bCs/>
                                  <w:sz w:val="16"/>
                                  <w:szCs w:val="16"/>
                                  <w:lang w:val="fr-FR"/>
                                </w:rPr>
                                <w:t>Notes</w:t>
                              </w:r>
                              <w:r w:rsidRPr="00E016B1">
                                <w:rPr>
                                  <w:rFonts w:cs="Arial"/>
                                  <w:b/>
                                  <w:bCs/>
                                  <w:sz w:val="16"/>
                                  <w:szCs w:val="16"/>
                                  <w:lang w:val="fr-FR"/>
                                </w:rPr>
                                <w:t xml:space="preserve"> :</w:t>
                              </w:r>
                            </w:p>
                            <w:p w14:paraId="379A2297" w14:textId="77777777" w:rsidR="00702E10" w:rsidRDefault="00702E10" w:rsidP="00695DCB">
                              <w:pPr>
                                <w:pStyle w:val="Paragraphedeliste"/>
                                <w:numPr>
                                  <w:ilvl w:val="0"/>
                                  <w:numId w:val="31"/>
                                </w:numPr>
                                <w:rPr>
                                  <w:rFonts w:ascii="Arial" w:hAnsi="Arial" w:cs="Arial"/>
                                  <w:sz w:val="16"/>
                                  <w:lang w:val="fr-FR"/>
                                </w:rPr>
                              </w:pPr>
                              <w:r>
                                <w:rPr>
                                  <w:rFonts w:ascii="Arial" w:hAnsi="Arial" w:cs="Arial"/>
                                  <w:sz w:val="16"/>
                                  <w:lang w:val="fr-FR"/>
                                </w:rPr>
                                <w:t>Il est possible de lancer une rampe sur la consigne ou sur la sortie d’un régulateur</w:t>
                              </w:r>
                            </w:p>
                            <w:p w14:paraId="2F2DC45D" w14:textId="77777777" w:rsidR="00702E10" w:rsidRDefault="00702E10" w:rsidP="00695DCB">
                              <w:pPr>
                                <w:pStyle w:val="Paragraphedeliste"/>
                                <w:numPr>
                                  <w:ilvl w:val="0"/>
                                  <w:numId w:val="31"/>
                                </w:numPr>
                                <w:rPr>
                                  <w:rFonts w:ascii="Arial" w:hAnsi="Arial" w:cs="Arial"/>
                                  <w:sz w:val="16"/>
                                  <w:lang w:val="fr-FR"/>
                                </w:rPr>
                              </w:pPr>
                              <w:r>
                                <w:rPr>
                                  <w:rFonts w:ascii="Arial" w:hAnsi="Arial" w:cs="Arial"/>
                                  <w:sz w:val="16"/>
                                  <w:lang w:val="fr-FR"/>
                                </w:rPr>
                                <w:t>Il faut choisir soit la pente de la rampe, soit sa durée.</w:t>
                              </w:r>
                            </w:p>
                            <w:p w14:paraId="09D2F589" w14:textId="77777777" w:rsidR="00702E10" w:rsidRDefault="00702E10" w:rsidP="00695DCB">
                              <w:pPr>
                                <w:pStyle w:val="Paragraphedeliste"/>
                                <w:numPr>
                                  <w:ilvl w:val="0"/>
                                  <w:numId w:val="31"/>
                                </w:numPr>
                                <w:rPr>
                                  <w:rFonts w:ascii="Arial" w:hAnsi="Arial" w:cs="Arial"/>
                                  <w:sz w:val="16"/>
                                  <w:lang w:val="fr-FR"/>
                                </w:rPr>
                              </w:pPr>
                              <w:r>
                                <w:rPr>
                                  <w:rFonts w:ascii="Arial" w:hAnsi="Arial" w:cs="Arial"/>
                                  <w:sz w:val="16"/>
                                  <w:lang w:val="fr-FR"/>
                                </w:rPr>
                                <w:t>Il est possible de mettre une rampe en pause</w:t>
                              </w:r>
                            </w:p>
                            <w:p w14:paraId="7D2242C3" w14:textId="77777777" w:rsidR="00702E10" w:rsidRPr="00E016B1" w:rsidRDefault="00702E10" w:rsidP="00695DCB">
                              <w:pPr>
                                <w:pStyle w:val="Paragraphedeliste"/>
                                <w:rPr>
                                  <w:rFonts w:ascii="Arial" w:hAnsi="Arial" w:cs="Arial"/>
                                  <w:sz w:val="16"/>
                                  <w:lang w:val="fr-FR"/>
                                </w:rPr>
                              </w:pPr>
                            </w:p>
                          </w:txbxContent>
                        </wps:txbx>
                        <wps:bodyPr rot="0" vert="horz" wrap="square" lIns="36000" tIns="18000" rIns="36000" bIns="18000" anchor="t" anchorCtr="0" upright="1">
                          <a:noAutofit/>
                        </wps:bodyPr>
                      </wps:wsp>
                      <wps:wsp>
                        <wps:cNvPr id="479" name="AutoShape 5"/>
                        <wps:cNvSpPr>
                          <a:spLocks noChangeArrowheads="1"/>
                        </wps:cNvSpPr>
                        <wps:spPr bwMode="auto">
                          <a:xfrm>
                            <a:off x="908050" y="3434264"/>
                            <a:ext cx="108585" cy="108585"/>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0" name="Text Box 6"/>
                        <wps:cNvSpPr txBox="1">
                          <a:spLocks noChangeArrowheads="1"/>
                        </wps:cNvSpPr>
                        <wps:spPr bwMode="auto">
                          <a:xfrm>
                            <a:off x="1050290" y="3349625"/>
                            <a:ext cx="1303020"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F59E8" w14:textId="77777777" w:rsidR="00702E10" w:rsidRPr="00E016B1" w:rsidRDefault="00702E10" w:rsidP="00695DCB">
                              <w:pPr>
                                <w:jc w:val="both"/>
                                <w:rPr>
                                  <w:sz w:val="24"/>
                                  <w:lang w:val="fr-FR"/>
                                </w:rPr>
                              </w:pPr>
                              <w:r w:rsidRPr="00E016B1">
                                <w:rPr>
                                  <w:rFonts w:cs="Arial"/>
                                  <w:b/>
                                  <w:bCs/>
                                  <w:sz w:val="16"/>
                                  <w:szCs w:val="16"/>
                                  <w:lang w:val="fr-FR"/>
                                </w:rPr>
                                <w:t>T0200</w:t>
                              </w:r>
                            </w:p>
                            <w:p w14:paraId="41C8C258" w14:textId="77777777" w:rsidR="00702E10" w:rsidRPr="00E016B1" w:rsidRDefault="00702E10" w:rsidP="00695DCB">
                              <w:pPr>
                                <w:rPr>
                                  <w:lang w:val="fr-FR"/>
                                </w:rPr>
                              </w:pPr>
                              <w:r>
                                <w:rPr>
                                  <w:rFonts w:cs="Arial"/>
                                  <w:sz w:val="16"/>
                                  <w:szCs w:val="16"/>
                                  <w:lang w:val="fr-FR"/>
                                </w:rPr>
                                <w:t>Fin rampe TIC_1</w:t>
                              </w:r>
                            </w:p>
                          </w:txbxContent>
                        </wps:txbx>
                        <wps:bodyPr rot="0" vert="horz" wrap="square" lIns="36000" tIns="18000" rIns="36000" bIns="18000" anchor="t" anchorCtr="0" upright="1">
                          <a:noAutofit/>
                        </wps:bodyPr>
                      </wps:wsp>
                      <wps:wsp>
                        <wps:cNvPr id="528" name="AutoShape 18"/>
                        <wps:cNvSpPr>
                          <a:spLocks noChangeArrowheads="1"/>
                        </wps:cNvSpPr>
                        <wps:spPr bwMode="auto">
                          <a:xfrm>
                            <a:off x="615315" y="815975"/>
                            <a:ext cx="1592930" cy="682880"/>
                          </a:xfrm>
                          <a:prstGeom prst="flowChartProcess">
                            <a:avLst/>
                          </a:prstGeom>
                          <a:solidFill>
                            <a:srgbClr val="FFFFFF"/>
                          </a:solidFill>
                          <a:ln w="9525">
                            <a:solidFill>
                              <a:srgbClr val="000000"/>
                            </a:solidFill>
                            <a:miter lim="800000"/>
                            <a:headEnd/>
                            <a:tailEnd/>
                          </a:ln>
                        </wps:spPr>
                        <wps:txbx>
                          <w:txbxContent>
                            <w:p w14:paraId="6A2B0C64" w14:textId="77777777" w:rsidR="00702E10" w:rsidRPr="00230C10" w:rsidRDefault="00702E10" w:rsidP="00695DC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10873F35" w14:textId="77777777" w:rsidR="00702E10" w:rsidRDefault="00702E10" w:rsidP="00695DCB">
                              <w:pPr>
                                <w:jc w:val="center"/>
                                <w:rPr>
                                  <w:rFonts w:cs="Arial"/>
                                  <w:sz w:val="16"/>
                                  <w:szCs w:val="19"/>
                                  <w:lang w:val="fr-FR" w:eastAsia="fr-FR"/>
                                </w:rPr>
                              </w:pPr>
                              <w:r>
                                <w:rPr>
                                  <w:rFonts w:cs="Arial"/>
                                  <w:sz w:val="16"/>
                                  <w:szCs w:val="19"/>
                                  <w:lang w:val="fr-FR" w:eastAsia="fr-FR"/>
                                </w:rPr>
                                <w:t>Rampe sur sortie TIC_1</w:t>
                              </w:r>
                            </w:p>
                            <w:p w14:paraId="2F9096CB" w14:textId="77777777" w:rsidR="00702E10" w:rsidRDefault="00702E10" w:rsidP="00695DCB">
                              <w:pPr>
                                <w:jc w:val="center"/>
                                <w:rPr>
                                  <w:rFonts w:cs="Arial"/>
                                  <w:sz w:val="16"/>
                                  <w:szCs w:val="19"/>
                                  <w:lang w:val="fr-FR" w:eastAsia="fr-FR"/>
                                </w:rPr>
                              </w:pPr>
                              <w:r>
                                <w:rPr>
                                  <w:rFonts w:cs="Arial"/>
                                  <w:sz w:val="16"/>
                                  <w:szCs w:val="19"/>
                                  <w:lang w:val="fr-FR" w:eastAsia="fr-FR"/>
                                </w:rPr>
                                <w:t>Valeur finale : 80%</w:t>
                              </w:r>
                            </w:p>
                            <w:p w14:paraId="58F5A89C" w14:textId="77777777" w:rsidR="00702E10" w:rsidRDefault="00702E10" w:rsidP="00695DCB">
                              <w:pPr>
                                <w:jc w:val="center"/>
                                <w:rPr>
                                  <w:rFonts w:cs="Arial"/>
                                  <w:sz w:val="16"/>
                                  <w:szCs w:val="19"/>
                                  <w:lang w:val="fr-FR" w:eastAsia="fr-FR"/>
                                </w:rPr>
                              </w:pPr>
                              <w:r>
                                <w:rPr>
                                  <w:rFonts w:cs="Arial"/>
                                  <w:sz w:val="16"/>
                                  <w:szCs w:val="19"/>
                                  <w:lang w:val="fr-FR" w:eastAsia="fr-FR"/>
                                </w:rPr>
                                <w:t>Vitesse de rampe : 5%/mn</w:t>
                              </w:r>
                            </w:p>
                          </w:txbxContent>
                        </wps:txbx>
                        <wps:bodyPr rot="0" vert="horz" wrap="square" lIns="72000" tIns="18000" rIns="36000" bIns="18000" anchor="ctr" anchorCtr="0" upright="1">
                          <a:noAutofit/>
                        </wps:bodyPr>
                      </wps:wsp>
                      <wps:wsp>
                        <wps:cNvPr id="529" name="AutoShape 18"/>
                        <wps:cNvSpPr>
                          <a:spLocks noChangeArrowheads="1"/>
                        </wps:cNvSpPr>
                        <wps:spPr bwMode="auto">
                          <a:xfrm>
                            <a:off x="626745" y="1648460"/>
                            <a:ext cx="1592930" cy="637299"/>
                          </a:xfrm>
                          <a:prstGeom prst="flowChartProcess">
                            <a:avLst/>
                          </a:prstGeom>
                          <a:solidFill>
                            <a:srgbClr val="FFFFFF"/>
                          </a:solidFill>
                          <a:ln w="9525">
                            <a:solidFill>
                              <a:srgbClr val="000000"/>
                            </a:solidFill>
                            <a:miter lim="800000"/>
                            <a:headEnd/>
                            <a:tailEnd/>
                          </a:ln>
                        </wps:spPr>
                        <wps:txbx>
                          <w:txbxContent>
                            <w:p w14:paraId="6815F302" w14:textId="77777777" w:rsidR="00702E10" w:rsidRPr="00230C10" w:rsidRDefault="00702E10" w:rsidP="00695DC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2D187489" w14:textId="77777777" w:rsidR="00702E10" w:rsidRDefault="00702E10" w:rsidP="00695DCB">
                              <w:pPr>
                                <w:jc w:val="center"/>
                                <w:rPr>
                                  <w:rFonts w:cs="Arial"/>
                                  <w:sz w:val="16"/>
                                  <w:szCs w:val="19"/>
                                  <w:lang w:val="fr-FR" w:eastAsia="fr-FR"/>
                                </w:rPr>
                              </w:pPr>
                              <w:r>
                                <w:rPr>
                                  <w:rFonts w:cs="Arial"/>
                                  <w:sz w:val="16"/>
                                  <w:szCs w:val="19"/>
                                  <w:lang w:val="fr-FR" w:eastAsia="fr-FR"/>
                                </w:rPr>
                                <w:t>Rampe sur consigne TIC_1</w:t>
                              </w:r>
                            </w:p>
                            <w:p w14:paraId="1E3B7953" w14:textId="77777777" w:rsidR="00702E10" w:rsidRDefault="00702E10" w:rsidP="00695DCB">
                              <w:pPr>
                                <w:jc w:val="center"/>
                                <w:rPr>
                                  <w:rFonts w:cs="Arial"/>
                                  <w:sz w:val="16"/>
                                  <w:szCs w:val="19"/>
                                  <w:lang w:val="fr-FR" w:eastAsia="fr-FR"/>
                                </w:rPr>
                              </w:pPr>
                              <w:r>
                                <w:rPr>
                                  <w:rFonts w:cs="Arial"/>
                                  <w:sz w:val="16"/>
                                  <w:szCs w:val="19"/>
                                  <w:lang w:val="fr-FR" w:eastAsia="fr-FR"/>
                                </w:rPr>
                                <w:t>Valeur finale : 120°C</w:t>
                              </w:r>
                            </w:p>
                            <w:p w14:paraId="6AAA188D" w14:textId="77777777" w:rsidR="00702E10" w:rsidRDefault="00702E10" w:rsidP="00695DCB">
                              <w:pPr>
                                <w:jc w:val="center"/>
                                <w:rPr>
                                  <w:rFonts w:cs="Arial"/>
                                  <w:sz w:val="16"/>
                                  <w:szCs w:val="19"/>
                                  <w:lang w:val="fr-FR" w:eastAsia="fr-FR"/>
                                </w:rPr>
                              </w:pPr>
                              <w:r>
                                <w:rPr>
                                  <w:rFonts w:cs="Arial"/>
                                  <w:sz w:val="16"/>
                                  <w:szCs w:val="19"/>
                                  <w:lang w:val="fr-FR" w:eastAsia="fr-FR"/>
                                </w:rPr>
                                <w:t>Durée de rampe : 12 mn</w:t>
                              </w:r>
                            </w:p>
                          </w:txbxContent>
                        </wps:txbx>
                        <wps:bodyPr rot="0" vert="horz" wrap="square" lIns="72000" tIns="18000" rIns="36000" bIns="18000" anchor="ctr" anchorCtr="0" upright="1">
                          <a:noAutofit/>
                        </wps:bodyPr>
                      </wps:wsp>
                      <wps:wsp>
                        <wps:cNvPr id="530" name="AutoShape 18"/>
                        <wps:cNvSpPr>
                          <a:spLocks noChangeArrowheads="1"/>
                        </wps:cNvSpPr>
                        <wps:spPr bwMode="auto">
                          <a:xfrm>
                            <a:off x="626745" y="2444750"/>
                            <a:ext cx="1592930" cy="682880"/>
                          </a:xfrm>
                          <a:prstGeom prst="flowChartProcess">
                            <a:avLst/>
                          </a:prstGeom>
                          <a:solidFill>
                            <a:srgbClr val="FFFFFF"/>
                          </a:solidFill>
                          <a:ln w="9525">
                            <a:solidFill>
                              <a:srgbClr val="000000"/>
                            </a:solidFill>
                            <a:miter lim="800000"/>
                            <a:headEnd/>
                            <a:tailEnd/>
                          </a:ln>
                        </wps:spPr>
                        <wps:txbx>
                          <w:txbxContent>
                            <w:p w14:paraId="40695665" w14:textId="77777777" w:rsidR="00702E10" w:rsidRPr="00230C10" w:rsidRDefault="00702E10" w:rsidP="00695DC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24242E8B" w14:textId="77777777" w:rsidR="00702E10" w:rsidRDefault="00702E10" w:rsidP="00695DCB">
                              <w:pPr>
                                <w:jc w:val="center"/>
                                <w:rPr>
                                  <w:rFonts w:cs="Arial"/>
                                  <w:sz w:val="16"/>
                                  <w:szCs w:val="19"/>
                                  <w:lang w:val="fr-FR" w:eastAsia="fr-FR"/>
                                </w:rPr>
                              </w:pPr>
                              <w:r>
                                <w:rPr>
                                  <w:rFonts w:cs="Arial"/>
                                  <w:sz w:val="16"/>
                                  <w:szCs w:val="19"/>
                                  <w:lang w:val="fr-FR" w:eastAsia="fr-FR"/>
                                </w:rPr>
                                <w:t>Rampe sur sortie TIC_1</w:t>
                              </w:r>
                            </w:p>
                            <w:p w14:paraId="1B1A59C6" w14:textId="77777777" w:rsidR="00702E10" w:rsidRDefault="00702E10" w:rsidP="00695DCB">
                              <w:pPr>
                                <w:jc w:val="center"/>
                                <w:rPr>
                                  <w:rFonts w:cs="Arial"/>
                                  <w:sz w:val="16"/>
                                  <w:szCs w:val="19"/>
                                  <w:lang w:val="fr-FR" w:eastAsia="fr-FR"/>
                                </w:rPr>
                              </w:pPr>
                              <w:r>
                                <w:rPr>
                                  <w:rFonts w:cs="Arial"/>
                                  <w:sz w:val="16"/>
                                  <w:szCs w:val="19"/>
                                  <w:lang w:val="fr-FR" w:eastAsia="fr-FR"/>
                                </w:rPr>
                                <w:t>Valeur finale : 80%</w:t>
                              </w:r>
                            </w:p>
                            <w:p w14:paraId="5CF2BB26" w14:textId="77777777" w:rsidR="00702E10" w:rsidRDefault="00702E10" w:rsidP="00695DCB">
                              <w:pPr>
                                <w:jc w:val="center"/>
                                <w:rPr>
                                  <w:rFonts w:cs="Arial"/>
                                  <w:sz w:val="16"/>
                                  <w:szCs w:val="19"/>
                                  <w:lang w:val="fr-FR" w:eastAsia="fr-FR"/>
                                </w:rPr>
                              </w:pPr>
                              <w:r>
                                <w:rPr>
                                  <w:rFonts w:cs="Arial"/>
                                  <w:sz w:val="16"/>
                                  <w:szCs w:val="19"/>
                                  <w:lang w:val="fr-FR" w:eastAsia="fr-FR"/>
                                </w:rPr>
                                <w:t>Durée de rampe : 5 mn</w:t>
                              </w:r>
                            </w:p>
                          </w:txbxContent>
                        </wps:txbx>
                        <wps:bodyPr rot="0" vert="horz" wrap="square" lIns="72000" tIns="18000" rIns="36000" bIns="18000" anchor="ctr" anchorCtr="0" upright="1">
                          <a:noAutofit/>
                        </wps:bodyPr>
                      </wps:wsp>
                    </wpc:wpc>
                  </a:graphicData>
                </a:graphic>
              </wp:inline>
            </w:drawing>
          </mc:Choice>
          <mc:Fallback>
            <w:pict>
              <v:group w14:anchorId="50533D2E" id="_x0000_s1326" editas="canvas" style="width:450.45pt;height:290.35pt;mso-position-horizontal-relative:char;mso-position-vertical-relative:line" coordsize="57207,36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">
                <v:shape id="_x0000_s1327" type="#_x0000_t75" style="position:absolute;width:57207;height:36874;visibility:visible;mso-wrap-style:square">
                  <v:fill o:detectmouseclick="t"/>
                  <v:path o:connecttype="none"/>
                </v:shape>
                <v:shape id="AutoShape 18" o:spid="_x0000_s1328" type="#_x0000_t109" style="position:absolute;left:6153;top:359;width:15929;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">
                  <v:textbox inset="2mm,.5mm,1mm,.5mm">
                    <w:txbxContent>
                      <w:p w14:paraId="1206F68A" w14:textId="77777777" w:rsidR="00702E10" w:rsidRPr="00230C10" w:rsidRDefault="00702E10" w:rsidP="00695DC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302CB8DE" w14:textId="77777777" w:rsidR="00702E10" w:rsidRDefault="00702E10" w:rsidP="00695DCB">
                        <w:pPr>
                          <w:jc w:val="center"/>
                          <w:rPr>
                            <w:rFonts w:cs="Arial"/>
                            <w:sz w:val="16"/>
                            <w:szCs w:val="19"/>
                            <w:lang w:val="fr-FR" w:eastAsia="fr-FR"/>
                          </w:rPr>
                        </w:pPr>
                        <w:r>
                          <w:rPr>
                            <w:rFonts w:cs="Arial"/>
                            <w:sz w:val="16"/>
                            <w:szCs w:val="19"/>
                            <w:lang w:val="fr-FR" w:eastAsia="fr-FR"/>
                          </w:rPr>
                          <w:t>Rampe sur consigne TIC_1</w:t>
                        </w:r>
                      </w:p>
                      <w:p w14:paraId="3EBCE0FC" w14:textId="77777777" w:rsidR="00702E10" w:rsidRDefault="00702E10" w:rsidP="00695DCB">
                        <w:pPr>
                          <w:jc w:val="center"/>
                          <w:rPr>
                            <w:rFonts w:cs="Arial"/>
                            <w:sz w:val="16"/>
                            <w:szCs w:val="19"/>
                            <w:lang w:val="fr-FR" w:eastAsia="fr-FR"/>
                          </w:rPr>
                        </w:pPr>
                        <w:r>
                          <w:rPr>
                            <w:rFonts w:cs="Arial"/>
                            <w:sz w:val="16"/>
                            <w:szCs w:val="19"/>
                            <w:lang w:val="fr-FR" w:eastAsia="fr-FR"/>
                          </w:rPr>
                          <w:t>Valeur finale : 120°C</w:t>
                        </w:r>
                      </w:p>
                      <w:p w14:paraId="6F0FF032" w14:textId="77777777" w:rsidR="00702E10" w:rsidRDefault="00702E10" w:rsidP="00695DCB">
                        <w:pPr>
                          <w:jc w:val="center"/>
                          <w:rPr>
                            <w:rFonts w:cs="Arial"/>
                            <w:sz w:val="16"/>
                            <w:szCs w:val="19"/>
                            <w:lang w:val="fr-FR" w:eastAsia="fr-FR"/>
                          </w:rPr>
                        </w:pPr>
                        <w:r>
                          <w:rPr>
                            <w:rFonts w:cs="Arial"/>
                            <w:sz w:val="16"/>
                            <w:szCs w:val="19"/>
                            <w:lang w:val="fr-FR" w:eastAsia="fr-FR"/>
                          </w:rPr>
                          <w:t>Vitesse de rampe : 3°C/mn</w:t>
                        </w:r>
                      </w:p>
                    </w:txbxContent>
                  </v:textbox>
                </v:shape>
                <v:shape id="Text Box 6" o:spid="_x0000_s1329" type="#_x0000_t202" style="position:absolute;left:26784;top:1108;width:28956;height:11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" filled="f" stroked="f">
                  <v:textbox inset="1mm,.5mm,1mm,.5mm">
                    <w:txbxContent>
                      <w:p w14:paraId="02E8CA00" w14:textId="77777777" w:rsidR="00702E10" w:rsidRPr="00E016B1" w:rsidRDefault="00702E10" w:rsidP="00695DCB">
                        <w:pPr>
                          <w:rPr>
                            <w:rFonts w:cs="Arial"/>
                            <w:b/>
                            <w:bCs/>
                            <w:sz w:val="16"/>
                            <w:szCs w:val="16"/>
                            <w:lang w:val="fr-FR"/>
                          </w:rPr>
                        </w:pPr>
                        <w:r>
                          <w:rPr>
                            <w:rFonts w:cs="Arial"/>
                            <w:b/>
                            <w:bCs/>
                            <w:sz w:val="16"/>
                            <w:szCs w:val="16"/>
                            <w:lang w:val="fr-FR"/>
                          </w:rPr>
                          <w:t>Notes</w:t>
                        </w:r>
                        <w:r w:rsidRPr="00E016B1">
                          <w:rPr>
                            <w:rFonts w:cs="Arial"/>
                            <w:b/>
                            <w:bCs/>
                            <w:sz w:val="16"/>
                            <w:szCs w:val="16"/>
                            <w:lang w:val="fr-FR"/>
                          </w:rPr>
                          <w:t xml:space="preserve"> :</w:t>
                        </w:r>
                      </w:p>
                      <w:p w14:paraId="379A2297" w14:textId="77777777" w:rsidR="00702E10" w:rsidRDefault="00702E10" w:rsidP="00695DCB">
                        <w:pPr>
                          <w:pStyle w:val="Paragraphedeliste"/>
                          <w:numPr>
                            <w:ilvl w:val="0"/>
                            <w:numId w:val="31"/>
                          </w:numPr>
                          <w:rPr>
                            <w:rFonts w:ascii="Arial" w:hAnsi="Arial" w:cs="Arial"/>
                            <w:sz w:val="16"/>
                            <w:lang w:val="fr-FR"/>
                          </w:rPr>
                        </w:pPr>
                        <w:r>
                          <w:rPr>
                            <w:rFonts w:ascii="Arial" w:hAnsi="Arial" w:cs="Arial"/>
                            <w:sz w:val="16"/>
                            <w:lang w:val="fr-FR"/>
                          </w:rPr>
                          <w:t>Il est possible de lancer une rampe sur la consigne ou sur la sortie d’un régulateur</w:t>
                        </w:r>
                      </w:p>
                      <w:p w14:paraId="2F2DC45D" w14:textId="77777777" w:rsidR="00702E10" w:rsidRDefault="00702E10" w:rsidP="00695DCB">
                        <w:pPr>
                          <w:pStyle w:val="Paragraphedeliste"/>
                          <w:numPr>
                            <w:ilvl w:val="0"/>
                            <w:numId w:val="31"/>
                          </w:numPr>
                          <w:rPr>
                            <w:rFonts w:ascii="Arial" w:hAnsi="Arial" w:cs="Arial"/>
                            <w:sz w:val="16"/>
                            <w:lang w:val="fr-FR"/>
                          </w:rPr>
                        </w:pPr>
                        <w:r>
                          <w:rPr>
                            <w:rFonts w:ascii="Arial" w:hAnsi="Arial" w:cs="Arial"/>
                            <w:sz w:val="16"/>
                            <w:lang w:val="fr-FR"/>
                          </w:rPr>
                          <w:t>Il faut choisir soit la pente de la rampe, soit sa durée.</w:t>
                        </w:r>
                      </w:p>
                      <w:p w14:paraId="09D2F589" w14:textId="77777777" w:rsidR="00702E10" w:rsidRDefault="00702E10" w:rsidP="00695DCB">
                        <w:pPr>
                          <w:pStyle w:val="Paragraphedeliste"/>
                          <w:numPr>
                            <w:ilvl w:val="0"/>
                            <w:numId w:val="31"/>
                          </w:numPr>
                          <w:rPr>
                            <w:rFonts w:ascii="Arial" w:hAnsi="Arial" w:cs="Arial"/>
                            <w:sz w:val="16"/>
                            <w:lang w:val="fr-FR"/>
                          </w:rPr>
                        </w:pPr>
                        <w:r>
                          <w:rPr>
                            <w:rFonts w:ascii="Arial" w:hAnsi="Arial" w:cs="Arial"/>
                            <w:sz w:val="16"/>
                            <w:lang w:val="fr-FR"/>
                          </w:rPr>
                          <w:t>Il est possible de mettre une rampe en pause</w:t>
                        </w:r>
                      </w:p>
                      <w:p w14:paraId="7D2242C3" w14:textId="77777777" w:rsidR="00702E10" w:rsidRPr="00E016B1" w:rsidRDefault="00702E10" w:rsidP="00695DCB">
                        <w:pPr>
                          <w:pStyle w:val="Paragraphedeliste"/>
                          <w:rPr>
                            <w:rFonts w:ascii="Arial" w:hAnsi="Arial" w:cs="Arial"/>
                            <w:sz w:val="16"/>
                            <w:lang w:val="fr-FR"/>
                          </w:rPr>
                        </w:pPr>
                      </w:p>
                    </w:txbxContent>
                  </v:textbox>
                </v:shape>
                <v:shape id="AutoShape 5" o:spid="_x0000_s1330" type="#_x0000_t4" style="position:absolute;left:9080;top:34342;width:1086;height:1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"/>
                <v:shape id="Text Box 6" o:spid="_x0000_s1331" type="#_x0000_t202" style="position:absolute;left:10502;top:33496;width:13031;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" filled="f" stroked="f">
                  <v:textbox inset="1mm,.5mm,1mm,.5mm">
                    <w:txbxContent>
                      <w:p w14:paraId="041F59E8" w14:textId="77777777" w:rsidR="00702E10" w:rsidRPr="00E016B1" w:rsidRDefault="00702E10" w:rsidP="00695DCB">
                        <w:pPr>
                          <w:jc w:val="both"/>
                          <w:rPr>
                            <w:sz w:val="24"/>
                            <w:lang w:val="fr-FR"/>
                          </w:rPr>
                        </w:pPr>
                        <w:r w:rsidRPr="00E016B1">
                          <w:rPr>
                            <w:rFonts w:cs="Arial"/>
                            <w:b/>
                            <w:bCs/>
                            <w:sz w:val="16"/>
                            <w:szCs w:val="16"/>
                            <w:lang w:val="fr-FR"/>
                          </w:rPr>
                          <w:t>T0200</w:t>
                        </w:r>
                      </w:p>
                      <w:p w14:paraId="41C8C258" w14:textId="77777777" w:rsidR="00702E10" w:rsidRPr="00E016B1" w:rsidRDefault="00702E10" w:rsidP="00695DCB">
                        <w:pPr>
                          <w:rPr>
                            <w:lang w:val="fr-FR"/>
                          </w:rPr>
                        </w:pPr>
                        <w:r>
                          <w:rPr>
                            <w:rFonts w:cs="Arial"/>
                            <w:sz w:val="16"/>
                            <w:szCs w:val="16"/>
                            <w:lang w:val="fr-FR"/>
                          </w:rPr>
                          <w:t>Fin rampe TIC_1</w:t>
                        </w:r>
                      </w:p>
                    </w:txbxContent>
                  </v:textbox>
                </v:shape>
                <v:shape id="AutoShape 18" o:spid="_x0000_s1332" type="#_x0000_t109" style="position:absolute;left:6153;top:8159;width:15929;height:6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">
                  <v:textbox inset="2mm,.5mm,1mm,.5mm">
                    <w:txbxContent>
                      <w:p w14:paraId="6A2B0C64" w14:textId="77777777" w:rsidR="00702E10" w:rsidRPr="00230C10" w:rsidRDefault="00702E10" w:rsidP="00695DC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10873F35" w14:textId="77777777" w:rsidR="00702E10" w:rsidRDefault="00702E10" w:rsidP="00695DCB">
                        <w:pPr>
                          <w:jc w:val="center"/>
                          <w:rPr>
                            <w:rFonts w:cs="Arial"/>
                            <w:sz w:val="16"/>
                            <w:szCs w:val="19"/>
                            <w:lang w:val="fr-FR" w:eastAsia="fr-FR"/>
                          </w:rPr>
                        </w:pPr>
                        <w:r>
                          <w:rPr>
                            <w:rFonts w:cs="Arial"/>
                            <w:sz w:val="16"/>
                            <w:szCs w:val="19"/>
                            <w:lang w:val="fr-FR" w:eastAsia="fr-FR"/>
                          </w:rPr>
                          <w:t>Rampe sur sortie TIC_1</w:t>
                        </w:r>
                      </w:p>
                      <w:p w14:paraId="2F9096CB" w14:textId="77777777" w:rsidR="00702E10" w:rsidRDefault="00702E10" w:rsidP="00695DCB">
                        <w:pPr>
                          <w:jc w:val="center"/>
                          <w:rPr>
                            <w:rFonts w:cs="Arial"/>
                            <w:sz w:val="16"/>
                            <w:szCs w:val="19"/>
                            <w:lang w:val="fr-FR" w:eastAsia="fr-FR"/>
                          </w:rPr>
                        </w:pPr>
                        <w:r>
                          <w:rPr>
                            <w:rFonts w:cs="Arial"/>
                            <w:sz w:val="16"/>
                            <w:szCs w:val="19"/>
                            <w:lang w:val="fr-FR" w:eastAsia="fr-FR"/>
                          </w:rPr>
                          <w:t>Valeur finale : 80%</w:t>
                        </w:r>
                      </w:p>
                      <w:p w14:paraId="58F5A89C" w14:textId="77777777" w:rsidR="00702E10" w:rsidRDefault="00702E10" w:rsidP="00695DCB">
                        <w:pPr>
                          <w:jc w:val="center"/>
                          <w:rPr>
                            <w:rFonts w:cs="Arial"/>
                            <w:sz w:val="16"/>
                            <w:szCs w:val="19"/>
                            <w:lang w:val="fr-FR" w:eastAsia="fr-FR"/>
                          </w:rPr>
                        </w:pPr>
                        <w:r>
                          <w:rPr>
                            <w:rFonts w:cs="Arial"/>
                            <w:sz w:val="16"/>
                            <w:szCs w:val="19"/>
                            <w:lang w:val="fr-FR" w:eastAsia="fr-FR"/>
                          </w:rPr>
                          <w:t>Vitesse de rampe : 5%/mn</w:t>
                        </w:r>
                      </w:p>
                    </w:txbxContent>
                  </v:textbox>
                </v:shape>
                <v:shape id="AutoShape 18" o:spid="_x0000_s1333" type="#_x0000_t109" style="position:absolute;left:6267;top:16484;width:15929;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">
                  <v:textbox inset="2mm,.5mm,1mm,.5mm">
                    <w:txbxContent>
                      <w:p w14:paraId="6815F302" w14:textId="77777777" w:rsidR="00702E10" w:rsidRPr="00230C10" w:rsidRDefault="00702E10" w:rsidP="00695DC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2D187489" w14:textId="77777777" w:rsidR="00702E10" w:rsidRDefault="00702E10" w:rsidP="00695DCB">
                        <w:pPr>
                          <w:jc w:val="center"/>
                          <w:rPr>
                            <w:rFonts w:cs="Arial"/>
                            <w:sz w:val="16"/>
                            <w:szCs w:val="19"/>
                            <w:lang w:val="fr-FR" w:eastAsia="fr-FR"/>
                          </w:rPr>
                        </w:pPr>
                        <w:r>
                          <w:rPr>
                            <w:rFonts w:cs="Arial"/>
                            <w:sz w:val="16"/>
                            <w:szCs w:val="19"/>
                            <w:lang w:val="fr-FR" w:eastAsia="fr-FR"/>
                          </w:rPr>
                          <w:t>Rampe sur consigne TIC_1</w:t>
                        </w:r>
                      </w:p>
                      <w:p w14:paraId="1E3B7953" w14:textId="77777777" w:rsidR="00702E10" w:rsidRDefault="00702E10" w:rsidP="00695DCB">
                        <w:pPr>
                          <w:jc w:val="center"/>
                          <w:rPr>
                            <w:rFonts w:cs="Arial"/>
                            <w:sz w:val="16"/>
                            <w:szCs w:val="19"/>
                            <w:lang w:val="fr-FR" w:eastAsia="fr-FR"/>
                          </w:rPr>
                        </w:pPr>
                        <w:r>
                          <w:rPr>
                            <w:rFonts w:cs="Arial"/>
                            <w:sz w:val="16"/>
                            <w:szCs w:val="19"/>
                            <w:lang w:val="fr-FR" w:eastAsia="fr-FR"/>
                          </w:rPr>
                          <w:t>Valeur finale : 120°C</w:t>
                        </w:r>
                      </w:p>
                      <w:p w14:paraId="6AAA188D" w14:textId="77777777" w:rsidR="00702E10" w:rsidRDefault="00702E10" w:rsidP="00695DCB">
                        <w:pPr>
                          <w:jc w:val="center"/>
                          <w:rPr>
                            <w:rFonts w:cs="Arial"/>
                            <w:sz w:val="16"/>
                            <w:szCs w:val="19"/>
                            <w:lang w:val="fr-FR" w:eastAsia="fr-FR"/>
                          </w:rPr>
                        </w:pPr>
                        <w:r>
                          <w:rPr>
                            <w:rFonts w:cs="Arial"/>
                            <w:sz w:val="16"/>
                            <w:szCs w:val="19"/>
                            <w:lang w:val="fr-FR" w:eastAsia="fr-FR"/>
                          </w:rPr>
                          <w:t>Durée de rampe : 12 mn</w:t>
                        </w:r>
                      </w:p>
                    </w:txbxContent>
                  </v:textbox>
                </v:shape>
                <v:shape id="AutoShape 18" o:spid="_x0000_s1334" type="#_x0000_t109" style="position:absolute;left:6267;top:24447;width:15929;height:6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">
                  <v:textbox inset="2mm,.5mm,1mm,.5mm">
                    <w:txbxContent>
                      <w:p w14:paraId="40695665" w14:textId="77777777" w:rsidR="00702E10" w:rsidRPr="00230C10" w:rsidRDefault="00702E10" w:rsidP="00695DCB">
                        <w:pPr>
                          <w:jc w:val="center"/>
                          <w:rPr>
                            <w:rFonts w:cs="Arial"/>
                            <w:b/>
                            <w:sz w:val="16"/>
                            <w:szCs w:val="19"/>
                            <w:lang w:val="fr-FR" w:eastAsia="fr-FR"/>
                          </w:rPr>
                        </w:pPr>
                        <w:r w:rsidRPr="00230C10">
                          <w:rPr>
                            <w:rFonts w:cs="Arial"/>
                            <w:b/>
                            <w:sz w:val="16"/>
                            <w:szCs w:val="19"/>
                            <w:lang w:val="fr-FR" w:eastAsia="fr-FR"/>
                          </w:rPr>
                          <w:t>S0</w:t>
                        </w:r>
                        <w:r>
                          <w:rPr>
                            <w:rFonts w:cs="Arial"/>
                            <w:b/>
                            <w:sz w:val="16"/>
                            <w:szCs w:val="19"/>
                            <w:lang w:val="fr-FR" w:eastAsia="fr-FR"/>
                          </w:rPr>
                          <w:t>1</w:t>
                        </w:r>
                        <w:r w:rsidRPr="00230C10">
                          <w:rPr>
                            <w:rFonts w:cs="Arial"/>
                            <w:b/>
                            <w:sz w:val="16"/>
                            <w:szCs w:val="19"/>
                            <w:lang w:val="fr-FR" w:eastAsia="fr-FR"/>
                          </w:rPr>
                          <w:t>00</w:t>
                        </w:r>
                      </w:p>
                      <w:p w14:paraId="24242E8B" w14:textId="77777777" w:rsidR="00702E10" w:rsidRDefault="00702E10" w:rsidP="00695DCB">
                        <w:pPr>
                          <w:jc w:val="center"/>
                          <w:rPr>
                            <w:rFonts w:cs="Arial"/>
                            <w:sz w:val="16"/>
                            <w:szCs w:val="19"/>
                            <w:lang w:val="fr-FR" w:eastAsia="fr-FR"/>
                          </w:rPr>
                        </w:pPr>
                        <w:r>
                          <w:rPr>
                            <w:rFonts w:cs="Arial"/>
                            <w:sz w:val="16"/>
                            <w:szCs w:val="19"/>
                            <w:lang w:val="fr-FR" w:eastAsia="fr-FR"/>
                          </w:rPr>
                          <w:t>Rampe sur sortie TIC_1</w:t>
                        </w:r>
                      </w:p>
                      <w:p w14:paraId="1B1A59C6" w14:textId="77777777" w:rsidR="00702E10" w:rsidRDefault="00702E10" w:rsidP="00695DCB">
                        <w:pPr>
                          <w:jc w:val="center"/>
                          <w:rPr>
                            <w:rFonts w:cs="Arial"/>
                            <w:sz w:val="16"/>
                            <w:szCs w:val="19"/>
                            <w:lang w:val="fr-FR" w:eastAsia="fr-FR"/>
                          </w:rPr>
                        </w:pPr>
                        <w:r>
                          <w:rPr>
                            <w:rFonts w:cs="Arial"/>
                            <w:sz w:val="16"/>
                            <w:szCs w:val="19"/>
                            <w:lang w:val="fr-FR" w:eastAsia="fr-FR"/>
                          </w:rPr>
                          <w:t>Valeur finale : 80%</w:t>
                        </w:r>
                      </w:p>
                      <w:p w14:paraId="5CF2BB26" w14:textId="77777777" w:rsidR="00702E10" w:rsidRDefault="00702E10" w:rsidP="00695DCB">
                        <w:pPr>
                          <w:jc w:val="center"/>
                          <w:rPr>
                            <w:rFonts w:cs="Arial"/>
                            <w:sz w:val="16"/>
                            <w:szCs w:val="19"/>
                            <w:lang w:val="fr-FR" w:eastAsia="fr-FR"/>
                          </w:rPr>
                        </w:pPr>
                        <w:r>
                          <w:rPr>
                            <w:rFonts w:cs="Arial"/>
                            <w:sz w:val="16"/>
                            <w:szCs w:val="19"/>
                            <w:lang w:val="fr-FR" w:eastAsia="fr-FR"/>
                          </w:rPr>
                          <w:t>Durée de rampe : 5 mn</w:t>
                        </w:r>
                      </w:p>
                    </w:txbxContent>
                  </v:textbox>
                </v:shape>
                <w10:anchorlock/>
              </v:group>
            </w:pict>
          </mc:Fallback>
        </mc:AlternateContent>
      </w:r>
    </w:p>
    <w:p w14:paraId="19C6129E" w14:textId="77777777" w:rsidR="00695DCB" w:rsidRPr="00816FF9" w:rsidRDefault="00695DCB" w:rsidP="00695DCB">
      <w:pPr>
        <w:rPr>
          <w:bCs/>
          <w:szCs w:val="28"/>
          <w:lang w:val="fr-FR"/>
        </w:rPr>
      </w:pPr>
    </w:p>
    <w:bookmarkEnd w:id="72"/>
    <w:bookmarkEnd w:id="73"/>
    <w:bookmarkEnd w:id="74"/>
    <w:p w14:paraId="274B5616" w14:textId="77777777" w:rsidR="00926A8C" w:rsidRPr="00816FF9" w:rsidRDefault="00926A8C" w:rsidP="00926A8C">
      <w:pPr>
        <w:tabs>
          <w:tab w:val="left" w:pos="2804"/>
        </w:tabs>
        <w:rPr>
          <w:lang w:val="fr-FR"/>
        </w:rPr>
      </w:pPr>
    </w:p>
    <w:sectPr w:rsidR="00926A8C" w:rsidRPr="00816FF9" w:rsidSect="00FA70B8">
      <w:headerReference w:type="default" r:id="rId21"/>
      <w:footerReference w:type="default" r:id="rId22"/>
      <w:pgSz w:w="11907" w:h="16839" w:code="9"/>
      <w:pgMar w:top="1627" w:right="1080" w:bottom="180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1835A" w14:textId="77777777" w:rsidR="00733C19" w:rsidRDefault="00733C19">
      <w:r>
        <w:separator/>
      </w:r>
    </w:p>
  </w:endnote>
  <w:endnote w:type="continuationSeparator" w:id="0">
    <w:p w14:paraId="47A3589A" w14:textId="77777777" w:rsidR="00733C19" w:rsidRDefault="00733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01DD" w14:textId="77777777" w:rsidR="00712E28" w:rsidRDefault="00712E2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5655"/>
      <w:gridCol w:w="2236"/>
      <w:gridCol w:w="1858"/>
    </w:tblGrid>
    <w:tr w:rsidR="00702E10" w:rsidRPr="00DE48AF" w14:paraId="59C6236B" w14:textId="77777777" w:rsidTr="00DE48AF">
      <w:tc>
        <w:tcPr>
          <w:tcW w:w="10080" w:type="dxa"/>
          <w:gridSpan w:val="3"/>
          <w:tcMar>
            <w:left w:w="0" w:type="dxa"/>
            <w:right w:w="115" w:type="dxa"/>
          </w:tcMar>
          <w:vAlign w:val="bottom"/>
        </w:tcPr>
        <w:p w14:paraId="4713B2FB" w14:textId="77777777" w:rsidR="00702E10" w:rsidRPr="00B34DAA" w:rsidRDefault="00702E10" w:rsidP="000C144C">
          <w:pPr>
            <w:pStyle w:val="LegalDisclaimer"/>
          </w:pPr>
          <w:r w:rsidRPr="0009732F">
            <w:rPr>
              <w:sz w:val="18"/>
            </w:rPr>
            <w:t xml:space="preserve">© Emerson </w:t>
          </w:r>
          <w:r>
            <w:rPr>
              <w:sz w:val="18"/>
            </w:rPr>
            <w:t>Automation Solutions</w:t>
          </w:r>
          <w:r w:rsidRPr="0009732F">
            <w:rPr>
              <w:sz w:val="18"/>
            </w:rPr>
            <w:t xml:space="preserve">. All rights reserved. Unauthorized duplication, in whole or in part, is prohibited. Trademarks identified in this document are owned by one of the Emerson </w:t>
          </w:r>
          <w:r>
            <w:rPr>
              <w:sz w:val="18"/>
            </w:rPr>
            <w:t>Automation Solutions</w:t>
          </w:r>
          <w:r w:rsidRPr="0009732F">
            <w:rPr>
              <w:sz w:val="18"/>
            </w:rPr>
            <w:t xml:space="preserve"> group of companies. Unless otherwise agreed to in writing by the parties, any information provided in this document is confidential or proprietary and may not be used or disclosed without the expressed written permission of Emerson </w:t>
          </w:r>
          <w:r>
            <w:rPr>
              <w:sz w:val="18"/>
            </w:rPr>
            <w:t>Automation Solutions</w:t>
          </w:r>
          <w:r w:rsidRPr="0009732F">
            <w:rPr>
              <w:sz w:val="18"/>
            </w:rPr>
            <w:t>.</w:t>
          </w:r>
        </w:p>
      </w:tc>
    </w:tr>
    <w:tr w:rsidR="00702E10" w:rsidRPr="00DE48AF" w14:paraId="42F45474" w14:textId="77777777" w:rsidTr="00DE48AF">
      <w:tc>
        <w:tcPr>
          <w:tcW w:w="3268" w:type="dxa"/>
          <w:tcBorders>
            <w:bottom w:val="single" w:sz="6" w:space="0" w:color="auto"/>
          </w:tcBorders>
          <w:tcMar>
            <w:left w:w="0" w:type="dxa"/>
            <w:right w:w="115" w:type="dxa"/>
          </w:tcMar>
          <w:vAlign w:val="bottom"/>
        </w:tcPr>
        <w:tbl>
          <w:tblPr>
            <w:tblW w:w="5540" w:type="dxa"/>
            <w:tblCellMar>
              <w:left w:w="70" w:type="dxa"/>
              <w:right w:w="70" w:type="dxa"/>
            </w:tblCellMar>
            <w:tblLook w:val="04A0" w:firstRow="1" w:lastRow="0" w:firstColumn="1" w:lastColumn="0" w:noHBand="0" w:noVBand="1"/>
          </w:tblPr>
          <w:tblGrid>
            <w:gridCol w:w="5540"/>
          </w:tblGrid>
          <w:tr w:rsidR="00702E10" w:rsidRPr="004E0DB9" w14:paraId="230D2517" w14:textId="77777777" w:rsidTr="00F65BF6">
            <w:trPr>
              <w:trHeight w:val="285"/>
            </w:trPr>
            <w:tc>
              <w:tcPr>
                <w:tcW w:w="5540" w:type="dxa"/>
                <w:tcBorders>
                  <w:top w:val="nil"/>
                  <w:left w:val="nil"/>
                  <w:bottom w:val="nil"/>
                  <w:right w:val="nil"/>
                </w:tcBorders>
                <w:shd w:val="clear" w:color="000000" w:fill="FFFFFF"/>
                <w:vAlign w:val="bottom"/>
                <w:hideMark/>
              </w:tcPr>
              <w:p w14:paraId="2149B0B7" w14:textId="77777777" w:rsidR="00702E10" w:rsidRDefault="00702E10" w:rsidP="000D07D7">
                <w:pPr>
                  <w:rPr>
                    <w:rFonts w:cs="Arial"/>
                    <w:b/>
                    <w:bCs/>
                    <w:sz w:val="18"/>
                    <w:szCs w:val="18"/>
                    <w:lang w:val="fr-FR"/>
                  </w:rPr>
                </w:pPr>
                <w:r>
                  <w:rPr>
                    <w:rFonts w:cs="Arial"/>
                    <w:b/>
                    <w:bCs/>
                    <w:sz w:val="18"/>
                    <w:szCs w:val="18"/>
                  </w:rPr>
                  <w:t>Emerson Automation Solutions</w:t>
                </w:r>
              </w:p>
            </w:tc>
          </w:tr>
          <w:tr w:rsidR="00702E10" w:rsidRPr="004E0DB9" w14:paraId="2A399A68" w14:textId="77777777" w:rsidTr="00F65BF6">
            <w:trPr>
              <w:trHeight w:val="285"/>
            </w:trPr>
            <w:tc>
              <w:tcPr>
                <w:tcW w:w="5540" w:type="dxa"/>
                <w:tcBorders>
                  <w:top w:val="nil"/>
                  <w:left w:val="nil"/>
                  <w:bottom w:val="nil"/>
                  <w:right w:val="nil"/>
                </w:tcBorders>
                <w:shd w:val="clear" w:color="000000" w:fill="FFFFFF"/>
                <w:vAlign w:val="bottom"/>
              </w:tcPr>
              <w:p w14:paraId="4A549735" w14:textId="77777777" w:rsidR="00702E10" w:rsidRDefault="00702E10" w:rsidP="000D07D7">
                <w:pPr>
                  <w:rPr>
                    <w:rFonts w:cs="Arial"/>
                    <w:b/>
                    <w:bCs/>
                    <w:sz w:val="18"/>
                    <w:szCs w:val="18"/>
                  </w:rPr>
                </w:pPr>
                <w:r>
                  <w:rPr>
                    <w:rFonts w:cs="Arial"/>
                    <w:b/>
                    <w:bCs/>
                    <w:sz w:val="18"/>
                    <w:szCs w:val="18"/>
                  </w:rPr>
                  <w:t>Process Systems and Solutions</w:t>
                </w:r>
              </w:p>
            </w:tc>
          </w:tr>
          <w:tr w:rsidR="00702E10" w:rsidRPr="004E0DB9" w14:paraId="3DB726C6" w14:textId="77777777" w:rsidTr="00F65BF6">
            <w:trPr>
              <w:trHeight w:val="285"/>
            </w:trPr>
            <w:tc>
              <w:tcPr>
                <w:tcW w:w="5540" w:type="dxa"/>
                <w:tcBorders>
                  <w:top w:val="nil"/>
                  <w:left w:val="nil"/>
                  <w:bottom w:val="nil"/>
                  <w:right w:val="nil"/>
                </w:tcBorders>
                <w:shd w:val="clear" w:color="000000" w:fill="FFFFFF"/>
                <w:vAlign w:val="bottom"/>
                <w:hideMark/>
              </w:tcPr>
              <w:p w14:paraId="7EE54C90" w14:textId="77777777" w:rsidR="00702E10" w:rsidRDefault="00702E10" w:rsidP="000D07D7">
                <w:pPr>
                  <w:rPr>
                    <w:rFonts w:cs="Arial"/>
                    <w:sz w:val="18"/>
                    <w:szCs w:val="18"/>
                  </w:rPr>
                </w:pPr>
                <w:r>
                  <w:rPr>
                    <w:rFonts w:cs="Arial"/>
                    <w:sz w:val="18"/>
                    <w:szCs w:val="18"/>
                  </w:rPr>
                  <w:t>14, Rue Edison</w:t>
                </w:r>
              </w:p>
            </w:tc>
          </w:tr>
          <w:tr w:rsidR="00702E10" w:rsidRPr="004E0DB9" w14:paraId="50383299" w14:textId="77777777" w:rsidTr="00F65BF6">
            <w:trPr>
              <w:trHeight w:val="285"/>
            </w:trPr>
            <w:tc>
              <w:tcPr>
                <w:tcW w:w="5540" w:type="dxa"/>
                <w:tcBorders>
                  <w:top w:val="nil"/>
                  <w:left w:val="nil"/>
                  <w:bottom w:val="nil"/>
                  <w:right w:val="nil"/>
                </w:tcBorders>
                <w:shd w:val="clear" w:color="000000" w:fill="FFFFFF"/>
                <w:vAlign w:val="bottom"/>
                <w:hideMark/>
              </w:tcPr>
              <w:p w14:paraId="36575A83" w14:textId="77777777" w:rsidR="00702E10" w:rsidRDefault="00702E10" w:rsidP="000D07D7">
                <w:pPr>
                  <w:rPr>
                    <w:rFonts w:cs="Arial"/>
                    <w:sz w:val="18"/>
                    <w:szCs w:val="18"/>
                  </w:rPr>
                </w:pPr>
                <w:r>
                  <w:rPr>
                    <w:rFonts w:cs="Arial"/>
                    <w:sz w:val="18"/>
                    <w:szCs w:val="18"/>
                  </w:rPr>
                  <w:t xml:space="preserve">ZAC du </w:t>
                </w:r>
                <w:proofErr w:type="spellStart"/>
                <w:r>
                  <w:rPr>
                    <w:rFonts w:cs="Arial"/>
                    <w:sz w:val="18"/>
                    <w:szCs w:val="18"/>
                  </w:rPr>
                  <w:t>Chêne</w:t>
                </w:r>
                <w:proofErr w:type="spellEnd"/>
              </w:p>
            </w:tc>
          </w:tr>
          <w:tr w:rsidR="00702E10" w:rsidRPr="004E0DB9" w14:paraId="0F86F8B3" w14:textId="77777777" w:rsidTr="00F65BF6">
            <w:trPr>
              <w:trHeight w:val="285"/>
            </w:trPr>
            <w:tc>
              <w:tcPr>
                <w:tcW w:w="5540" w:type="dxa"/>
                <w:tcBorders>
                  <w:top w:val="nil"/>
                  <w:left w:val="nil"/>
                  <w:bottom w:val="nil"/>
                  <w:right w:val="nil"/>
                </w:tcBorders>
                <w:shd w:val="clear" w:color="000000" w:fill="FFFFFF"/>
                <w:vAlign w:val="bottom"/>
                <w:hideMark/>
              </w:tcPr>
              <w:p w14:paraId="16F9FDB6" w14:textId="77777777" w:rsidR="00702E10" w:rsidRDefault="00702E10" w:rsidP="000D07D7">
                <w:pPr>
                  <w:rPr>
                    <w:rFonts w:cs="Arial"/>
                    <w:sz w:val="18"/>
                    <w:szCs w:val="18"/>
                  </w:rPr>
                </w:pPr>
                <w:r>
                  <w:rPr>
                    <w:rFonts w:cs="Arial"/>
                    <w:sz w:val="18"/>
                    <w:szCs w:val="18"/>
                  </w:rPr>
                  <w:t>F69671 Bron Cedex</w:t>
                </w:r>
              </w:p>
            </w:tc>
          </w:tr>
          <w:tr w:rsidR="00702E10" w:rsidRPr="004E0DB9" w14:paraId="3692B3F7" w14:textId="77777777" w:rsidTr="00F65BF6">
            <w:trPr>
              <w:trHeight w:val="285"/>
            </w:trPr>
            <w:tc>
              <w:tcPr>
                <w:tcW w:w="5540" w:type="dxa"/>
                <w:tcBorders>
                  <w:top w:val="nil"/>
                  <w:left w:val="nil"/>
                  <w:bottom w:val="nil"/>
                  <w:right w:val="nil"/>
                </w:tcBorders>
                <w:shd w:val="clear" w:color="000000" w:fill="FFFFFF"/>
                <w:vAlign w:val="bottom"/>
                <w:hideMark/>
              </w:tcPr>
              <w:p w14:paraId="47FFACBD" w14:textId="77777777" w:rsidR="00702E10" w:rsidRDefault="00702E10" w:rsidP="000D07D7">
                <w:pPr>
                  <w:rPr>
                    <w:rFonts w:cs="Arial"/>
                    <w:sz w:val="18"/>
                    <w:szCs w:val="18"/>
                  </w:rPr>
                </w:pPr>
                <w:r>
                  <w:rPr>
                    <w:rFonts w:cs="Arial"/>
                    <w:sz w:val="18"/>
                    <w:szCs w:val="18"/>
                  </w:rPr>
                  <w:t>T +33 (0) 4-72-15-98-00</w:t>
                </w:r>
              </w:p>
            </w:tc>
          </w:tr>
          <w:tr w:rsidR="00702E10" w:rsidRPr="004E0DB9" w14:paraId="14F6A2A6" w14:textId="77777777" w:rsidTr="004E0DB9">
            <w:trPr>
              <w:trHeight w:val="285"/>
            </w:trPr>
            <w:tc>
              <w:tcPr>
                <w:tcW w:w="5540" w:type="dxa"/>
                <w:tcBorders>
                  <w:top w:val="nil"/>
                  <w:left w:val="nil"/>
                  <w:bottom w:val="nil"/>
                  <w:right w:val="nil"/>
                </w:tcBorders>
                <w:shd w:val="clear" w:color="000000" w:fill="FFFFFF"/>
                <w:vAlign w:val="center"/>
                <w:hideMark/>
              </w:tcPr>
              <w:p w14:paraId="350ED463" w14:textId="77777777" w:rsidR="00702E10" w:rsidRPr="004E0DB9" w:rsidRDefault="00702E10" w:rsidP="004E0DB9">
                <w:pPr>
                  <w:rPr>
                    <w:rFonts w:cs="Arial"/>
                    <w:b/>
                    <w:bCs/>
                    <w:sz w:val="18"/>
                    <w:szCs w:val="18"/>
                    <w:lang w:val="fr-FR" w:eastAsia="fr-FR"/>
                  </w:rPr>
                </w:pPr>
                <w:r w:rsidRPr="004E0DB9">
                  <w:rPr>
                    <w:rFonts w:cs="Arial"/>
                    <w:b/>
                    <w:bCs/>
                    <w:sz w:val="18"/>
                    <w:szCs w:val="18"/>
                    <w:lang w:val="fr-FR" w:eastAsia="fr-FR"/>
                  </w:rPr>
                  <w:t>www.EmersonProcess.com</w:t>
                </w:r>
              </w:p>
            </w:tc>
          </w:tr>
        </w:tbl>
        <w:p w14:paraId="54CA751F" w14:textId="77777777" w:rsidR="00702E10" w:rsidRPr="0086439C" w:rsidRDefault="00702E10" w:rsidP="000B311F">
          <w:pPr>
            <w:pStyle w:val="FooterBold"/>
            <w:spacing w:before="40" w:after="40"/>
            <w:rPr>
              <w:lang w:val="fr-FR"/>
            </w:rPr>
          </w:pPr>
        </w:p>
      </w:tc>
      <w:tc>
        <w:tcPr>
          <w:tcW w:w="4832" w:type="dxa"/>
          <w:tcBorders>
            <w:bottom w:val="single" w:sz="6" w:space="0" w:color="auto"/>
          </w:tcBorders>
          <w:vAlign w:val="bottom"/>
        </w:tcPr>
        <w:p w14:paraId="75FC16A7" w14:textId="77777777" w:rsidR="00702E10" w:rsidRPr="0086439C" w:rsidRDefault="00702E10" w:rsidP="00DE48AF">
          <w:pPr>
            <w:pStyle w:val="Pieddepage"/>
            <w:tabs>
              <w:tab w:val="center" w:pos="1483"/>
            </w:tabs>
            <w:spacing w:before="720" w:after="40"/>
            <w:rPr>
              <w:lang w:val="fr-FR"/>
            </w:rPr>
          </w:pPr>
          <w:r w:rsidRPr="0086439C">
            <w:rPr>
              <w:rStyle w:val="Numrodepage"/>
              <w:lang w:val="fr-FR"/>
            </w:rPr>
            <w:tab/>
          </w:r>
        </w:p>
      </w:tc>
      <w:tc>
        <w:tcPr>
          <w:tcW w:w="1980" w:type="dxa"/>
          <w:vMerge w:val="restart"/>
        </w:tcPr>
        <w:p w14:paraId="62FDF030" w14:textId="77777777" w:rsidR="00702E10" w:rsidRDefault="00702E10" w:rsidP="007F4B53">
          <w:pPr>
            <w:pStyle w:val="Pieddepage"/>
            <w:spacing w:before="1380" w:after="40"/>
            <w:jc w:val="right"/>
          </w:pPr>
          <w:r>
            <w:rPr>
              <w:noProof/>
              <w:lang w:val="en-US"/>
            </w:rPr>
            <w:drawing>
              <wp:inline distT="0" distB="0" distL="0" distR="0" wp14:anchorId="00D5C905" wp14:editId="248D78F8">
                <wp:extent cx="1026795" cy="432000"/>
                <wp:effectExtent l="0" t="0" r="0" b="0"/>
                <wp:docPr id="3" name="Picture 1" descr="Log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1-5"/>
                        <pic:cNvPicPr>
                          <a:picLocks noChangeAspect="1" noChangeArrowheads="1"/>
                        </pic:cNvPicPr>
                      </pic:nvPicPr>
                      <pic:blipFill rotWithShape="1">
                        <a:blip r:embed="rId1"/>
                        <a:srcRect b="22984"/>
                        <a:stretch/>
                      </pic:blipFill>
                      <pic:spPr bwMode="auto">
                        <a:xfrm>
                          <a:off x="0" y="0"/>
                          <a:ext cx="1028700" cy="43280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2E10" w14:paraId="76F0201D" w14:textId="77777777" w:rsidTr="00DE48AF">
      <w:tc>
        <w:tcPr>
          <w:tcW w:w="8100" w:type="dxa"/>
          <w:gridSpan w:val="2"/>
          <w:tcBorders>
            <w:top w:val="single" w:sz="6" w:space="0" w:color="auto"/>
          </w:tcBorders>
          <w:tcMar>
            <w:left w:w="0" w:type="dxa"/>
            <w:right w:w="115" w:type="dxa"/>
          </w:tcMar>
        </w:tcPr>
        <w:p w14:paraId="3258B903" w14:textId="77777777" w:rsidR="00702E10" w:rsidRPr="008E3843" w:rsidRDefault="00702E10" w:rsidP="008E3843">
          <w:pPr>
            <w:pStyle w:val="FooterLegal"/>
            <w:spacing w:before="40"/>
          </w:pPr>
          <w:r>
            <w:t xml:space="preserve">Emerson Automation Solutions </w:t>
          </w:r>
          <w:r w:rsidRPr="008F3ACE">
            <w:t>- Confidential and Proprietary</w:t>
          </w:r>
        </w:p>
      </w:tc>
      <w:tc>
        <w:tcPr>
          <w:tcW w:w="1980" w:type="dxa"/>
          <w:vMerge/>
        </w:tcPr>
        <w:p w14:paraId="10BE7DE3" w14:textId="77777777" w:rsidR="00702E10" w:rsidRDefault="00702E10" w:rsidP="00DE48AF">
          <w:pPr>
            <w:pStyle w:val="Pieddepage"/>
            <w:spacing w:before="40" w:after="40"/>
          </w:pPr>
        </w:p>
      </w:tc>
    </w:tr>
  </w:tbl>
  <w:p w14:paraId="750CF0A4" w14:textId="77777777" w:rsidR="00702E10" w:rsidRDefault="00702E1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0" w:type="dxa"/>
        <w:right w:w="0" w:type="dxa"/>
      </w:tblCellMar>
      <w:tblLook w:val="01E0" w:firstRow="1" w:lastRow="1" w:firstColumn="1" w:lastColumn="1" w:noHBand="0" w:noVBand="0"/>
    </w:tblPr>
    <w:tblGrid>
      <w:gridCol w:w="3216"/>
      <w:gridCol w:w="3981"/>
      <w:gridCol w:w="2552"/>
    </w:tblGrid>
    <w:tr w:rsidR="00702E10" w14:paraId="1BEB903F" w14:textId="77777777" w:rsidTr="007D7D73">
      <w:trPr>
        <w:trHeight w:hRule="exact" w:val="567"/>
      </w:trPr>
      <w:tc>
        <w:tcPr>
          <w:tcW w:w="3216" w:type="dxa"/>
          <w:tcBorders>
            <w:bottom w:val="single" w:sz="6" w:space="0" w:color="auto"/>
          </w:tcBorders>
        </w:tcPr>
        <w:p w14:paraId="0E1E1013" w14:textId="77777777" w:rsidR="00702E10" w:rsidRDefault="00702E10" w:rsidP="00DE48AF">
          <w:pPr>
            <w:pStyle w:val="Pieddepage"/>
            <w:spacing w:before="720"/>
          </w:pPr>
        </w:p>
      </w:tc>
      <w:tc>
        <w:tcPr>
          <w:tcW w:w="3981" w:type="dxa"/>
          <w:tcBorders>
            <w:bottom w:val="single" w:sz="6" w:space="0" w:color="auto"/>
          </w:tcBorders>
        </w:tcPr>
        <w:p w14:paraId="325B69F1" w14:textId="77777777" w:rsidR="00702E10" w:rsidRDefault="00702E10" w:rsidP="00F90126">
          <w:pPr>
            <w:pStyle w:val="Pieddepage"/>
          </w:pPr>
        </w:p>
      </w:tc>
      <w:tc>
        <w:tcPr>
          <w:tcW w:w="2552" w:type="dxa"/>
          <w:vMerge w:val="restart"/>
        </w:tcPr>
        <w:p w14:paraId="77FC0F80" w14:textId="77777777" w:rsidR="00702E10" w:rsidRDefault="00702E10" w:rsidP="007F4B53">
          <w:pPr>
            <w:pStyle w:val="Pieddepage"/>
            <w:spacing w:before="60"/>
            <w:jc w:val="right"/>
          </w:pPr>
          <w:r>
            <w:rPr>
              <w:noProof/>
              <w:lang w:val="en-US"/>
            </w:rPr>
            <w:drawing>
              <wp:inline distT="0" distB="0" distL="0" distR="0" wp14:anchorId="626685C1" wp14:editId="12262348">
                <wp:extent cx="1368588" cy="576000"/>
                <wp:effectExtent l="0" t="0" r="0" b="0"/>
                <wp:docPr id="8" name="Picture 2" descr="Log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
                        <pic:cNvPicPr>
                          <a:picLocks noChangeAspect="1" noChangeArrowheads="1"/>
                        </pic:cNvPicPr>
                      </pic:nvPicPr>
                      <pic:blipFill rotWithShape="1">
                        <a:blip r:embed="rId1"/>
                        <a:srcRect t="-2" b="23284"/>
                        <a:stretch/>
                      </pic:blipFill>
                      <pic:spPr bwMode="auto">
                        <a:xfrm>
                          <a:off x="0" y="0"/>
                          <a:ext cx="1371600" cy="5772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2E10" w14:paraId="28775A15" w14:textId="77777777" w:rsidTr="00914C67">
      <w:tc>
        <w:tcPr>
          <w:tcW w:w="7197" w:type="dxa"/>
          <w:gridSpan w:val="2"/>
          <w:tcBorders>
            <w:top w:val="single" w:sz="6" w:space="0" w:color="auto"/>
          </w:tcBorders>
        </w:tcPr>
        <w:p w14:paraId="37098659" w14:textId="77777777" w:rsidR="00702E10" w:rsidRDefault="00702E10" w:rsidP="00147A21">
          <w:pPr>
            <w:pStyle w:val="FooterLegal"/>
            <w:spacing w:before="40"/>
          </w:pPr>
          <w:r>
            <w:t>Emerson Automation Solutions – Confidential and Proprietary</w:t>
          </w:r>
        </w:p>
        <w:p w14:paraId="0373C66C" w14:textId="77777777" w:rsidR="00702E10" w:rsidRPr="00FC7E43" w:rsidRDefault="00702E10" w:rsidP="00D35326">
          <w:pPr>
            <w:pStyle w:val="FooterLegal"/>
            <w:spacing w:before="0"/>
            <w:rPr>
              <w:color w:val="808080" w:themeColor="background1" w:themeShade="80"/>
            </w:rPr>
          </w:pPr>
        </w:p>
      </w:tc>
      <w:tc>
        <w:tcPr>
          <w:tcW w:w="2552" w:type="dxa"/>
          <w:vMerge/>
        </w:tcPr>
        <w:p w14:paraId="0B8FD8A8" w14:textId="77777777" w:rsidR="00702E10" w:rsidRDefault="00702E10" w:rsidP="00F90126">
          <w:pPr>
            <w:pStyle w:val="Pieddepage"/>
          </w:pPr>
        </w:p>
      </w:tc>
    </w:tr>
  </w:tbl>
  <w:p w14:paraId="05C7A230" w14:textId="77777777" w:rsidR="00702E10" w:rsidRDefault="00702E10">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10" w:type="dxa"/>
      <w:tblCellMar>
        <w:left w:w="0" w:type="dxa"/>
        <w:right w:w="0" w:type="dxa"/>
      </w:tblCellMar>
      <w:tblLook w:val="01E0" w:firstRow="1" w:lastRow="1" w:firstColumn="1" w:lastColumn="1" w:noHBand="0" w:noVBand="0"/>
    </w:tblPr>
    <w:tblGrid>
      <w:gridCol w:w="3233"/>
      <w:gridCol w:w="4957"/>
      <w:gridCol w:w="1620"/>
    </w:tblGrid>
    <w:tr w:rsidR="00702E10" w14:paraId="14E6827F" w14:textId="77777777" w:rsidTr="007D7D73">
      <w:trPr>
        <w:trHeight w:hRule="exact" w:val="454"/>
      </w:trPr>
      <w:tc>
        <w:tcPr>
          <w:tcW w:w="3233" w:type="dxa"/>
          <w:tcBorders>
            <w:bottom w:val="single" w:sz="6" w:space="0" w:color="auto"/>
          </w:tcBorders>
        </w:tcPr>
        <w:p w14:paraId="56E3A5B9" w14:textId="77777777" w:rsidR="00702E10" w:rsidRDefault="00702E10" w:rsidP="00FC2B6E">
          <w:pPr>
            <w:pStyle w:val="Pieddepage"/>
            <w:spacing w:before="400"/>
          </w:pPr>
        </w:p>
      </w:tc>
      <w:tc>
        <w:tcPr>
          <w:tcW w:w="4957" w:type="dxa"/>
          <w:tcBorders>
            <w:bottom w:val="single" w:sz="6" w:space="0" w:color="auto"/>
          </w:tcBorders>
        </w:tcPr>
        <w:p w14:paraId="7659A0BE" w14:textId="77777777" w:rsidR="00702E10" w:rsidRDefault="00702E10" w:rsidP="004F2F84">
          <w:pPr>
            <w:pStyle w:val="Pieddepage"/>
          </w:pPr>
        </w:p>
      </w:tc>
      <w:tc>
        <w:tcPr>
          <w:tcW w:w="1620" w:type="dxa"/>
          <w:vMerge w:val="restart"/>
        </w:tcPr>
        <w:p w14:paraId="6778807F" w14:textId="77777777" w:rsidR="00702E10" w:rsidRDefault="00702E10" w:rsidP="00FC2B6E">
          <w:pPr>
            <w:pStyle w:val="Pieddepage"/>
            <w:spacing w:before="100" w:after="20"/>
            <w:jc w:val="right"/>
          </w:pPr>
          <w:r>
            <w:rPr>
              <w:noProof/>
              <w:lang w:val="en-US"/>
            </w:rPr>
            <w:drawing>
              <wp:inline distT="0" distB="0" distL="0" distR="0" wp14:anchorId="5C243B00" wp14:editId="74F85187">
                <wp:extent cx="821759" cy="360000"/>
                <wp:effectExtent l="0" t="0" r="0" b="0"/>
                <wp:docPr id="6" name="Picture 3" descr="Log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1-5"/>
                        <pic:cNvPicPr>
                          <a:picLocks noChangeAspect="1" noChangeArrowheads="1"/>
                        </pic:cNvPicPr>
                      </pic:nvPicPr>
                      <pic:blipFill rotWithShape="1">
                        <a:blip r:embed="rId1"/>
                        <a:srcRect t="1967" b="20997"/>
                        <a:stretch/>
                      </pic:blipFill>
                      <pic:spPr bwMode="auto">
                        <a:xfrm>
                          <a:off x="0" y="0"/>
                          <a:ext cx="822960" cy="3605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2E10" w14:paraId="4BA66D7C" w14:textId="77777777" w:rsidTr="00FC2B6E">
      <w:tc>
        <w:tcPr>
          <w:tcW w:w="8190" w:type="dxa"/>
          <w:gridSpan w:val="2"/>
          <w:tcBorders>
            <w:top w:val="single" w:sz="6" w:space="0" w:color="auto"/>
          </w:tcBorders>
        </w:tcPr>
        <w:p w14:paraId="6A290D5D" w14:textId="77777777" w:rsidR="00702E10" w:rsidRPr="008E3843" w:rsidRDefault="00702E10" w:rsidP="008E3843">
          <w:pPr>
            <w:pStyle w:val="FooterLegal"/>
            <w:spacing w:before="40"/>
          </w:pPr>
          <w:r>
            <w:t>Emerson Automation Solutions – Confidential and Proprietary</w:t>
          </w:r>
        </w:p>
      </w:tc>
      <w:tc>
        <w:tcPr>
          <w:tcW w:w="1620" w:type="dxa"/>
          <w:vMerge/>
        </w:tcPr>
        <w:p w14:paraId="43F290B6" w14:textId="77777777" w:rsidR="00702E10" w:rsidRDefault="00702E10" w:rsidP="004F2F84">
          <w:pPr>
            <w:pStyle w:val="Pieddepage"/>
          </w:pPr>
        </w:p>
      </w:tc>
    </w:tr>
  </w:tbl>
  <w:p w14:paraId="4AC2FFF1" w14:textId="77777777" w:rsidR="00702E10" w:rsidRPr="00B12133" w:rsidRDefault="00702E10" w:rsidP="00A0212F">
    <w:pPr>
      <w:pStyle w:val="Pieddepage"/>
      <w:rPr>
        <w:sz w:val="10"/>
        <w:szCs w:val="1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Layout w:type="fixed"/>
      <w:tblCellMar>
        <w:left w:w="0" w:type="dxa"/>
        <w:right w:w="0" w:type="dxa"/>
      </w:tblCellMar>
      <w:tblLook w:val="01E0" w:firstRow="1" w:lastRow="1" w:firstColumn="1" w:lastColumn="1" w:noHBand="0" w:noVBand="0"/>
    </w:tblPr>
    <w:tblGrid>
      <w:gridCol w:w="3233"/>
      <w:gridCol w:w="5698"/>
      <w:gridCol w:w="1275"/>
    </w:tblGrid>
    <w:tr w:rsidR="00702E10" w14:paraId="643506B3" w14:textId="77777777" w:rsidTr="000577DB">
      <w:trPr>
        <w:trHeight w:hRule="exact" w:val="454"/>
      </w:trPr>
      <w:tc>
        <w:tcPr>
          <w:tcW w:w="3233" w:type="dxa"/>
          <w:tcBorders>
            <w:bottom w:val="single" w:sz="6" w:space="0" w:color="auto"/>
          </w:tcBorders>
        </w:tcPr>
        <w:p w14:paraId="3F8B4148" w14:textId="77777777" w:rsidR="00702E10" w:rsidRDefault="00702E10" w:rsidP="00FC2B6E">
          <w:pPr>
            <w:pStyle w:val="Pieddepage"/>
            <w:spacing w:before="400"/>
          </w:pPr>
        </w:p>
      </w:tc>
      <w:tc>
        <w:tcPr>
          <w:tcW w:w="5698" w:type="dxa"/>
          <w:tcBorders>
            <w:bottom w:val="single" w:sz="6" w:space="0" w:color="auto"/>
          </w:tcBorders>
        </w:tcPr>
        <w:p w14:paraId="5C542C04" w14:textId="77777777" w:rsidR="00702E10" w:rsidRDefault="00702E10" w:rsidP="004F2F84">
          <w:pPr>
            <w:pStyle w:val="Pieddepage"/>
          </w:pPr>
        </w:p>
      </w:tc>
      <w:tc>
        <w:tcPr>
          <w:tcW w:w="1275" w:type="dxa"/>
          <w:vMerge w:val="restart"/>
        </w:tcPr>
        <w:p w14:paraId="24296C86" w14:textId="77777777" w:rsidR="00702E10" w:rsidRDefault="00702E10" w:rsidP="00470E50">
          <w:pPr>
            <w:pStyle w:val="Pieddepage"/>
            <w:tabs>
              <w:tab w:val="clear" w:pos="8640"/>
              <w:tab w:val="right" w:pos="20271"/>
            </w:tabs>
            <w:spacing w:before="100" w:after="20"/>
            <w:jc w:val="right"/>
          </w:pPr>
          <w:r>
            <w:rPr>
              <w:noProof/>
              <w:lang w:val="en-US"/>
            </w:rPr>
            <w:drawing>
              <wp:inline distT="0" distB="0" distL="0" distR="0" wp14:anchorId="755CA2C6" wp14:editId="7DDD7425">
                <wp:extent cx="822960" cy="357809"/>
                <wp:effectExtent l="0" t="0" r="0" b="4445"/>
                <wp:docPr id="446" name="Picture 3" descr="Log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1-5"/>
                        <pic:cNvPicPr>
                          <a:picLocks noChangeAspect="1" noChangeArrowheads="1"/>
                        </pic:cNvPicPr>
                      </pic:nvPicPr>
                      <pic:blipFill rotWithShape="1">
                        <a:blip r:embed="rId1"/>
                        <a:srcRect b="20412"/>
                        <a:stretch/>
                      </pic:blipFill>
                      <pic:spPr bwMode="auto">
                        <a:xfrm>
                          <a:off x="0" y="0"/>
                          <a:ext cx="822960" cy="3578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02E10" w14:paraId="7EA565E5" w14:textId="77777777" w:rsidTr="00470E50">
      <w:tc>
        <w:tcPr>
          <w:tcW w:w="8931" w:type="dxa"/>
          <w:gridSpan w:val="2"/>
          <w:tcBorders>
            <w:top w:val="single" w:sz="6" w:space="0" w:color="auto"/>
          </w:tcBorders>
        </w:tcPr>
        <w:p w14:paraId="614EFFCE" w14:textId="77777777" w:rsidR="00702E10" w:rsidRDefault="00702E10" w:rsidP="00147A21">
          <w:pPr>
            <w:pStyle w:val="FooterLegal"/>
            <w:spacing w:before="40"/>
          </w:pPr>
          <w:r>
            <w:t>Emerson Automation Solutions – Confidential and Proprietary</w:t>
          </w:r>
        </w:p>
        <w:p w14:paraId="2EB86890" w14:textId="77777777" w:rsidR="00702E10" w:rsidRPr="00FC7E43" w:rsidRDefault="00702E10" w:rsidP="00FC6856">
          <w:pPr>
            <w:pStyle w:val="FooterLegal"/>
            <w:spacing w:before="0"/>
            <w:rPr>
              <w:color w:val="808080" w:themeColor="background1" w:themeShade="80"/>
            </w:rPr>
          </w:pPr>
        </w:p>
      </w:tc>
      <w:tc>
        <w:tcPr>
          <w:tcW w:w="1275" w:type="dxa"/>
          <w:vMerge/>
        </w:tcPr>
        <w:p w14:paraId="73903746" w14:textId="77777777" w:rsidR="00702E10" w:rsidRDefault="00702E10" w:rsidP="004F2F84">
          <w:pPr>
            <w:pStyle w:val="Pieddepage"/>
          </w:pPr>
        </w:p>
      </w:tc>
    </w:tr>
  </w:tbl>
  <w:p w14:paraId="2A4310EE" w14:textId="77777777" w:rsidR="00702E10" w:rsidRPr="00B12133" w:rsidRDefault="00702E10" w:rsidP="00A0212F">
    <w:pPr>
      <w:pStyle w:val="Pieddepage"/>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940EB" w14:textId="77777777" w:rsidR="00733C19" w:rsidRDefault="00733C19">
      <w:r>
        <w:separator/>
      </w:r>
    </w:p>
  </w:footnote>
  <w:footnote w:type="continuationSeparator" w:id="0">
    <w:p w14:paraId="6FBB5540" w14:textId="77777777" w:rsidR="00733C19" w:rsidRDefault="00733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5921" w14:textId="77777777" w:rsidR="00712E28" w:rsidRDefault="00712E2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58" w:type="dxa"/>
        <w:right w:w="58" w:type="dxa"/>
      </w:tblCellMar>
      <w:tblLook w:val="01E0" w:firstRow="1" w:lastRow="1" w:firstColumn="1" w:lastColumn="1" w:noHBand="0" w:noVBand="0"/>
    </w:tblPr>
    <w:tblGrid>
      <w:gridCol w:w="4882"/>
      <w:gridCol w:w="4867"/>
    </w:tblGrid>
    <w:tr w:rsidR="00702E10" w:rsidRPr="0020333A" w14:paraId="41C2C452" w14:textId="77777777" w:rsidTr="002D1094">
      <w:sdt>
        <w:sdtPr>
          <w:alias w:val="Title"/>
          <w:id w:val="1487282717"/>
          <w:placeholder>
            <w:docPart w:val="CB5CC754B7694E11A59670EB14E9DE06"/>
          </w:placeholder>
          <w:dataBinding w:prefixMappings="xmlns:ns0='http://purl.org/dc/elements/1.1/' xmlns:ns1='http://schemas.openxmlformats.org/package/2006/metadata/core-properties' " w:xpath="/ns1:coreProperties[1]/ns0:title[1]" w:storeItemID="{6C3C8BC8-F283-45AE-878A-BAB7291924A1}"/>
          <w:text/>
        </w:sdtPr>
        <w:sdtEndPr/>
        <w:sdtContent>
          <w:tc>
            <w:tcPr>
              <w:tcW w:w="5148" w:type="dxa"/>
            </w:tcPr>
            <w:p w14:paraId="2FD6A7BF" w14:textId="77777777" w:rsidR="00702E10" w:rsidRPr="000B311F" w:rsidRDefault="00702E10" w:rsidP="002D1094">
              <w:pPr>
                <w:pStyle w:val="HeaderBold"/>
                <w:rPr>
                  <w:lang w:val="fr-FR"/>
                </w:rPr>
              </w:pPr>
              <w:r>
                <w:t xml:space="preserve">Analyse </w:t>
              </w:r>
              <w:proofErr w:type="spellStart"/>
              <w:r>
                <w:t>Fonctionnelle</w:t>
              </w:r>
              <w:proofErr w:type="spellEnd"/>
              <w:r>
                <w:t xml:space="preserve"> Atelier 1</w:t>
              </w:r>
            </w:p>
          </w:tc>
        </w:sdtContent>
      </w:sdt>
      <w:tc>
        <w:tcPr>
          <w:tcW w:w="5148" w:type="dxa"/>
        </w:tcPr>
        <w:p w14:paraId="58EE1C5B" w14:textId="77777777" w:rsidR="00702E10" w:rsidRPr="000B311F" w:rsidRDefault="00702E10" w:rsidP="002D1094">
          <w:pPr>
            <w:pStyle w:val="En-tte"/>
            <w:jc w:val="right"/>
            <w:rPr>
              <w:lang w:val="fr-FR"/>
            </w:rPr>
          </w:pPr>
        </w:p>
      </w:tc>
    </w:tr>
    <w:tr w:rsidR="00702E10" w14:paraId="679AE24E" w14:textId="77777777" w:rsidTr="002D1094">
      <w:sdt>
        <w:sdtPr>
          <w:alias w:val="Emerson Doc Number"/>
          <w:id w:val="-235940957"/>
          <w:placeholder>
            <w:docPart w:val="D32BC7405124461B821955CE711E6942"/>
          </w:placeholder>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5:n_x002d_EmersonDocNumber[1]" w:storeItemID="{50A6AC9A-2515-49C1-9B95-EAA5AED62719}"/>
          <w:text/>
        </w:sdtPr>
        <w:sdtEndPr/>
        <w:sdtContent>
          <w:tc>
            <w:tcPr>
              <w:tcW w:w="5148" w:type="dxa"/>
            </w:tcPr>
            <w:p w14:paraId="67F261E4" w14:textId="77777777" w:rsidR="00702E10" w:rsidRDefault="00702E10" w:rsidP="002D1094">
              <w:pPr>
                <w:pStyle w:val="En-tte"/>
              </w:pPr>
              <w:proofErr w:type="gramStart"/>
              <w:r>
                <w:rPr>
                  <w:lang w:val="fr-FR"/>
                </w:rPr>
                <w:t>xxxxxxx</w:t>
              </w:r>
              <w:proofErr w:type="gramEnd"/>
              <w:r>
                <w:rPr>
                  <w:lang w:val="fr-FR"/>
                </w:rPr>
                <w:t>-DCS-SDS-000</w:t>
              </w:r>
            </w:p>
          </w:tc>
        </w:sdtContent>
      </w:sdt>
      <w:sdt>
        <w:sdtPr>
          <w:alias w:val="Project Name"/>
          <w:id w:val="2045093521"/>
          <w:placeholder>
            <w:docPart w:val="7E63B10C25C24F9C9D0FB970B37FBBE9"/>
          </w:placeholder>
          <w:dataBinding w:prefixMappings="xmlns:ns0='http://schemas.microsoft.com/office/2006/metadata/properties' xmlns:ns1='http://www.w3.org/2001/XMLSchema-instance' xmlns:ns2='a6868be1-0b83-4016-9f6f-e2149e9c1a92' xmlns:ns3='$ListId:PMODTTEngineeringDocumentsMST_Doc;' xmlns:ns4='9752e45d-87bf-48e9-8777-111a95f58415' xmlns:ns5='2ed83d1e-61ad-412f-a270-48505b0f3b5f' xmlns:ns6='d23d1509-12bf-4f8c-9a5a-31db5df03f71' " w:xpath="/ns0:properties[1]/documentManagement[1]/ns6:s-ProjectName[1]" w:storeItemID="{50A6AC9A-2515-49C1-9B95-EAA5AED62719}"/>
          <w:text/>
        </w:sdtPr>
        <w:sdtEndPr/>
        <w:sdtContent>
          <w:tc>
            <w:tcPr>
              <w:tcW w:w="5148" w:type="dxa"/>
            </w:tcPr>
            <w:p w14:paraId="58A25B71" w14:textId="77777777" w:rsidR="00702E10" w:rsidRDefault="00702E10" w:rsidP="007F4B53">
              <w:pPr>
                <w:pStyle w:val="En-tte"/>
                <w:jc w:val="right"/>
              </w:pPr>
              <w:r>
                <w:rPr>
                  <w:lang w:val="fr-FR"/>
                </w:rPr>
                <w:t>Nom du Projet</w:t>
              </w:r>
            </w:p>
          </w:tc>
        </w:sdtContent>
      </w:sdt>
    </w:tr>
    <w:tr w:rsidR="00702E10" w14:paraId="40391F3D" w14:textId="77777777" w:rsidTr="002D1094">
      <w:tc>
        <w:tcPr>
          <w:tcW w:w="5148" w:type="dxa"/>
          <w:tcBorders>
            <w:bottom w:val="single" w:sz="6" w:space="0" w:color="auto"/>
          </w:tcBorders>
        </w:tcPr>
        <w:p w14:paraId="3BE8A586" w14:textId="77777777" w:rsidR="00702E10" w:rsidRPr="008E3843" w:rsidRDefault="00702E10" w:rsidP="008E3843">
          <w:pPr>
            <w:pStyle w:val="En-tte"/>
            <w:rPr>
              <w:lang w:val="fr-FR"/>
            </w:rPr>
          </w:pPr>
          <w:proofErr w:type="spellStart"/>
          <w:r w:rsidRPr="008E3843">
            <w:rPr>
              <w:lang w:val="fr-FR"/>
            </w:rPr>
            <w:t>Revision</w:t>
          </w:r>
          <w:proofErr w:type="spellEnd"/>
          <w:r w:rsidRPr="008E3843">
            <w:rPr>
              <w:lang w:val="fr-FR"/>
            </w:rPr>
            <w:t xml:space="preserve"> </w:t>
          </w:r>
          <w:sdt>
            <w:sdtPr>
              <w:rPr>
                <w:lang w:val="fr-FR"/>
              </w:rPr>
              <w:alias w:val="Revision"/>
              <w:id w:val="1504310117"/>
              <w:placeholder>
                <w:docPart w:val="A5931B75D8BF492B873F038FF925EF63"/>
              </w:placeholder>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2:n_x002d_Revision[1]" w:storeItemID="{50A6AC9A-2515-49C1-9B95-EAA5AED62719}"/>
              <w:text/>
            </w:sdtPr>
            <w:sdtEndPr/>
            <w:sdtContent>
              <w:r w:rsidRPr="008E3843">
                <w:rPr>
                  <w:lang w:val="fr-FR"/>
                </w:rPr>
                <w:t>P1</w:t>
              </w:r>
            </w:sdtContent>
          </w:sdt>
          <w:r w:rsidRPr="008E3843">
            <w:rPr>
              <w:lang w:val="fr-FR"/>
            </w:rPr>
            <w:t xml:space="preserve"> – </w:t>
          </w:r>
          <w:sdt>
            <w:sdtPr>
              <w:rPr>
                <w:lang w:val="fr-FR"/>
              </w:rPr>
              <w:alias w:val="Revision Date"/>
              <w:tag w:val="Revision Date"/>
              <w:id w:val="-658000979"/>
              <w:placeholder>
                <w:docPart w:val="9E94A7A144B64B0E935B227CD2B6F89D"/>
              </w:placeholder>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2:n_x002d_RevisionDate[1]" w:storeItemID="{50A6AC9A-2515-49C1-9B95-EAA5AED62719}"/>
              <w:date w:fullDate="2019-12-13T00:00:00Z">
                <w:dateFormat w:val="yyyy-MMM-dd"/>
                <w:lid w:val="en-US"/>
                <w:storeMappedDataAs w:val="dateTime"/>
                <w:calendar w:val="gregorian"/>
              </w:date>
            </w:sdtPr>
            <w:sdtEndPr/>
            <w:sdtContent>
              <w:r w:rsidRPr="00F65BF6">
                <w:rPr>
                  <w:lang w:val="fr-FR"/>
                </w:rPr>
                <w:t>2019-Dec-13</w:t>
              </w:r>
            </w:sdtContent>
          </w:sdt>
          <w:r w:rsidRPr="008E3843">
            <w:rPr>
              <w:lang w:val="fr-FR"/>
            </w:rPr>
            <w:t xml:space="preserve"> – Page </w:t>
          </w:r>
          <w:r>
            <w:fldChar w:fldCharType="begin"/>
          </w:r>
          <w:r w:rsidRPr="008E3843">
            <w:rPr>
              <w:lang w:val="fr-FR"/>
            </w:rPr>
            <w:instrText xml:space="preserve"> PAGE   \* MERGEFORMAT </w:instrText>
          </w:r>
          <w:r>
            <w:fldChar w:fldCharType="separate"/>
          </w:r>
          <w:r>
            <w:rPr>
              <w:noProof/>
              <w:lang w:val="fr-FR"/>
            </w:rPr>
            <w:t>2</w:t>
          </w:r>
          <w:r>
            <w:fldChar w:fldCharType="end"/>
          </w:r>
          <w:r w:rsidRPr="008E3843">
            <w:rPr>
              <w:lang w:val="fr-FR"/>
            </w:rPr>
            <w:t xml:space="preserve"> sur </w:t>
          </w:r>
          <w:r>
            <w:fldChar w:fldCharType="begin"/>
          </w:r>
          <w:r w:rsidRPr="00A274CE">
            <w:rPr>
              <w:lang w:val="fr-FR"/>
            </w:rPr>
            <w:instrText xml:space="preserve"> NUMPAGES  \* Arabic  \* MERGEFORMAT </w:instrText>
          </w:r>
          <w:r>
            <w:fldChar w:fldCharType="separate"/>
          </w:r>
          <w:r w:rsidRPr="000D07D7">
            <w:rPr>
              <w:noProof/>
              <w:lang w:val="fr-FR"/>
            </w:rPr>
            <w:t>27</w:t>
          </w:r>
          <w:r>
            <w:rPr>
              <w:noProof/>
              <w:lang w:val="fr-FR"/>
            </w:rPr>
            <w:fldChar w:fldCharType="end"/>
          </w:r>
        </w:p>
      </w:tc>
      <w:sdt>
        <w:sdtPr>
          <w:alias w:val="Project ID"/>
          <w:id w:val="1411346714"/>
          <w:placeholder>
            <w:docPart w:val="C9B39E1F3B86490BA6E9D65E6AFD519C"/>
          </w:placeholder>
          <w:dataBinding w:prefixMappings="xmlns:ns0='http://schemas.microsoft.com/office/2006/metadata/properties' xmlns:ns1='http://www.w3.org/2001/XMLSchema-instance' xmlns:ns2='a6868be1-0b83-4016-9f6f-e2149e9c1a92' xmlns:ns3='$ListId:PMODTTEngineeringDocumentsMST_Doc;' xmlns:ns4='9752e45d-87bf-48e9-8777-111a95f58415' xmlns:ns5='2ed83d1e-61ad-412f-a270-48505b0f3b5f' xmlns:ns6='d23d1509-12bf-4f8c-9a5a-31db5df03f71' " w:xpath="/ns0:properties[1]/documentManagement[1]/ns6:s-ProjectID[1]" w:storeItemID="{50A6AC9A-2515-49C1-9B95-EAA5AED62719}"/>
          <w:text/>
        </w:sdtPr>
        <w:sdtEndPr/>
        <w:sdtContent>
          <w:tc>
            <w:tcPr>
              <w:tcW w:w="5148" w:type="dxa"/>
              <w:tcBorders>
                <w:bottom w:val="single" w:sz="6" w:space="0" w:color="auto"/>
              </w:tcBorders>
            </w:tcPr>
            <w:p w14:paraId="6722E1B1" w14:textId="77777777" w:rsidR="00702E10" w:rsidRDefault="00702E10" w:rsidP="007F4B53">
              <w:pPr>
                <w:pStyle w:val="En-tte"/>
                <w:jc w:val="right"/>
              </w:pPr>
              <w:r>
                <w:rPr>
                  <w:lang w:val="fr-FR"/>
                </w:rPr>
                <w:t>XXXXXXXX</w:t>
              </w:r>
            </w:p>
          </w:tc>
        </w:sdtContent>
      </w:sdt>
    </w:tr>
  </w:tbl>
  <w:p w14:paraId="6A703C20" w14:textId="77777777" w:rsidR="00702E10" w:rsidRPr="005E46AF" w:rsidRDefault="00702E10" w:rsidP="005E46AF">
    <w:pPr>
      <w:pStyle w:val="En-tte"/>
      <w:spacing w:before="0" w:after="0"/>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Mar>
        <w:left w:w="58" w:type="dxa"/>
        <w:right w:w="58" w:type="dxa"/>
      </w:tblCellMar>
      <w:tblLook w:val="01E0" w:firstRow="1" w:lastRow="1" w:firstColumn="1" w:lastColumn="1" w:noHBand="0" w:noVBand="0"/>
    </w:tblPr>
    <w:tblGrid>
      <w:gridCol w:w="4878"/>
      <w:gridCol w:w="4871"/>
    </w:tblGrid>
    <w:tr w:rsidR="00702E10" w:rsidRPr="0020333A" w14:paraId="3BD74A3E" w14:textId="77777777" w:rsidTr="00DE48AF">
      <w:sdt>
        <w:sdtPr>
          <w:rPr>
            <w:b w:val="0"/>
            <w:szCs w:val="18"/>
            <w:lang w:val="fr-FR"/>
          </w:rPr>
          <w:alias w:val="Title"/>
          <w:id w:val="1054969778"/>
          <w:dataBinding w:prefixMappings="xmlns:ns0='http://purl.org/dc/elements/1.1/' xmlns:ns1='http://schemas.openxmlformats.org/package/2006/metadata/core-properties' " w:xpath="/ns1:coreProperties[1]/ns0:title[1]" w:storeItemID="{6C3C8BC8-F283-45AE-878A-BAB7291924A1}"/>
          <w:text/>
        </w:sdtPr>
        <w:sdtEndPr/>
        <w:sdtContent>
          <w:tc>
            <w:tcPr>
              <w:tcW w:w="5148" w:type="dxa"/>
            </w:tcPr>
            <w:p w14:paraId="10F89607" w14:textId="77777777" w:rsidR="00702E10" w:rsidRPr="000B311F" w:rsidRDefault="00702E10" w:rsidP="00E429DC">
              <w:pPr>
                <w:pStyle w:val="HeaderBold"/>
                <w:rPr>
                  <w:lang w:val="fr-FR"/>
                </w:rPr>
              </w:pPr>
              <w:r>
                <w:rPr>
                  <w:b w:val="0"/>
                  <w:szCs w:val="18"/>
                  <w:lang w:val="fr-FR"/>
                </w:rPr>
                <w:t>Analyse Fonctionnelle Atelier 1</w:t>
              </w:r>
            </w:p>
          </w:tc>
        </w:sdtContent>
      </w:sdt>
      <w:tc>
        <w:tcPr>
          <w:tcW w:w="5148" w:type="dxa"/>
        </w:tcPr>
        <w:p w14:paraId="2BA03328" w14:textId="77777777" w:rsidR="00702E10" w:rsidRPr="000B311F" w:rsidRDefault="00702E10" w:rsidP="00DE48AF">
          <w:pPr>
            <w:pStyle w:val="En-tte"/>
            <w:jc w:val="right"/>
            <w:rPr>
              <w:lang w:val="fr-FR"/>
            </w:rPr>
          </w:pPr>
        </w:p>
      </w:tc>
    </w:tr>
    <w:tr w:rsidR="00702E10" w14:paraId="3120F747" w14:textId="77777777" w:rsidTr="00DE48AF">
      <w:sdt>
        <w:sdtPr>
          <w:alias w:val="Emerson Doc Number"/>
          <w:id w:val="-92559673"/>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5:n_x002d_EmersonDocNumber[1]" w:storeItemID="{50A6AC9A-2515-49C1-9B95-EAA5AED62719}"/>
          <w:text/>
        </w:sdtPr>
        <w:sdtEndPr/>
        <w:sdtContent>
          <w:tc>
            <w:tcPr>
              <w:tcW w:w="5148" w:type="dxa"/>
            </w:tcPr>
            <w:p w14:paraId="4D47F5A7" w14:textId="77777777" w:rsidR="00702E10" w:rsidRDefault="00702E10" w:rsidP="000B311F">
              <w:pPr>
                <w:pStyle w:val="En-tte"/>
              </w:pPr>
              <w:proofErr w:type="gramStart"/>
              <w:r>
                <w:rPr>
                  <w:lang w:val="fr-FR"/>
                </w:rPr>
                <w:t>xxxxxxx</w:t>
              </w:r>
              <w:proofErr w:type="gramEnd"/>
              <w:r>
                <w:rPr>
                  <w:lang w:val="fr-FR"/>
                </w:rPr>
                <w:t>-DCS-SDS-000</w:t>
              </w:r>
            </w:p>
          </w:tc>
        </w:sdtContent>
      </w:sdt>
      <w:sdt>
        <w:sdtPr>
          <w:alias w:val="Project Name"/>
          <w:id w:val="-1921087673"/>
          <w:dataBinding w:prefixMappings="xmlns:ns0='http://schemas.microsoft.com/office/2006/metadata/properties' xmlns:ns1='http://www.w3.org/2001/XMLSchema-instance' xmlns:ns2='a6868be1-0b83-4016-9f6f-e2149e9c1a92' xmlns:ns3='$ListId:PMODTTEngineeringDocumentsMST_Doc;' xmlns:ns4='9752e45d-87bf-48e9-8777-111a95f58415' xmlns:ns5='2ed83d1e-61ad-412f-a270-48505b0f3b5f' xmlns:ns6='d23d1509-12bf-4f8c-9a5a-31db5df03f71' " w:xpath="/ns0:properties[1]/documentManagement[1]/ns6:s-ProjectName[1]" w:storeItemID="{50A6AC9A-2515-49C1-9B95-EAA5AED62719}"/>
          <w:text/>
        </w:sdtPr>
        <w:sdtEndPr/>
        <w:sdtContent>
          <w:tc>
            <w:tcPr>
              <w:tcW w:w="5148" w:type="dxa"/>
            </w:tcPr>
            <w:p w14:paraId="5CA7EC4C" w14:textId="77777777" w:rsidR="00702E10" w:rsidRDefault="00702E10" w:rsidP="008E3843">
              <w:pPr>
                <w:pStyle w:val="En-tte"/>
                <w:jc w:val="right"/>
              </w:pPr>
              <w:r>
                <w:rPr>
                  <w:lang w:val="fr-FR"/>
                </w:rPr>
                <w:t>Nom du Projet</w:t>
              </w:r>
            </w:p>
          </w:tc>
        </w:sdtContent>
      </w:sdt>
    </w:tr>
    <w:tr w:rsidR="00702E10" w14:paraId="2CD7DCF8" w14:textId="77777777" w:rsidTr="00DE48AF">
      <w:tc>
        <w:tcPr>
          <w:tcW w:w="5148" w:type="dxa"/>
          <w:tcBorders>
            <w:bottom w:val="single" w:sz="6" w:space="0" w:color="auto"/>
          </w:tcBorders>
        </w:tcPr>
        <w:p w14:paraId="58BB2633" w14:textId="77777777" w:rsidR="00702E10" w:rsidRPr="008E3843" w:rsidRDefault="00702E10" w:rsidP="008E3843">
          <w:pPr>
            <w:pStyle w:val="En-tte"/>
            <w:rPr>
              <w:lang w:val="fr-FR"/>
            </w:rPr>
          </w:pPr>
          <w:proofErr w:type="spellStart"/>
          <w:r w:rsidRPr="008E3843">
            <w:rPr>
              <w:lang w:val="fr-FR"/>
            </w:rPr>
            <w:t>Revision</w:t>
          </w:r>
          <w:proofErr w:type="spellEnd"/>
          <w:r w:rsidRPr="008E3843">
            <w:rPr>
              <w:lang w:val="fr-FR"/>
            </w:rPr>
            <w:t xml:space="preserve"> </w:t>
          </w:r>
          <w:sdt>
            <w:sdtPr>
              <w:rPr>
                <w:lang w:val="fr-FR"/>
              </w:rPr>
              <w:alias w:val="Revision"/>
              <w:id w:val="1137387249"/>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2:n_x002d_Revision[1]" w:storeItemID="{50A6AC9A-2515-49C1-9B95-EAA5AED62719}"/>
              <w:text/>
            </w:sdtPr>
            <w:sdtEndPr/>
            <w:sdtContent>
              <w:r w:rsidRPr="008E3843">
                <w:rPr>
                  <w:lang w:val="fr-FR"/>
                </w:rPr>
                <w:t>P1</w:t>
              </w:r>
            </w:sdtContent>
          </w:sdt>
          <w:r w:rsidRPr="008E3843">
            <w:rPr>
              <w:lang w:val="fr-FR"/>
            </w:rPr>
            <w:t xml:space="preserve"> – </w:t>
          </w:r>
          <w:sdt>
            <w:sdtPr>
              <w:rPr>
                <w:lang w:val="fr-FR"/>
              </w:rPr>
              <w:alias w:val="Revision Date"/>
              <w:tag w:val="Revision Date"/>
              <w:id w:val="1108536599"/>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2:n_x002d_RevisionDate[1]" w:storeItemID="{50A6AC9A-2515-49C1-9B95-EAA5AED62719}"/>
              <w:date w:fullDate="2019-12-13T00:00:00Z">
                <w:dateFormat w:val="yyyy-MMM-dd"/>
                <w:lid w:val="en-US"/>
                <w:storeMappedDataAs w:val="dateTime"/>
                <w:calendar w:val="gregorian"/>
              </w:date>
            </w:sdtPr>
            <w:sdtEndPr/>
            <w:sdtContent>
              <w:r w:rsidRPr="00853FF9">
                <w:rPr>
                  <w:lang w:val="fr-FR"/>
                </w:rPr>
                <w:t>2019-Dec-13</w:t>
              </w:r>
            </w:sdtContent>
          </w:sdt>
          <w:r w:rsidRPr="008E3843">
            <w:rPr>
              <w:lang w:val="fr-FR"/>
            </w:rPr>
            <w:t xml:space="preserve"> – Page </w:t>
          </w:r>
          <w:r>
            <w:fldChar w:fldCharType="begin"/>
          </w:r>
          <w:r w:rsidRPr="008E3843">
            <w:rPr>
              <w:lang w:val="fr-FR"/>
            </w:rPr>
            <w:instrText xml:space="preserve"> PAGE   \* MERGEFORMAT </w:instrText>
          </w:r>
          <w:r>
            <w:fldChar w:fldCharType="separate"/>
          </w:r>
          <w:r>
            <w:rPr>
              <w:noProof/>
              <w:lang w:val="fr-FR"/>
            </w:rPr>
            <w:t>1</w:t>
          </w:r>
          <w:r>
            <w:fldChar w:fldCharType="end"/>
          </w:r>
          <w:r w:rsidRPr="008E3843">
            <w:rPr>
              <w:lang w:val="fr-FR"/>
            </w:rPr>
            <w:t xml:space="preserve"> sur </w:t>
          </w:r>
          <w:r>
            <w:fldChar w:fldCharType="begin"/>
          </w:r>
          <w:r w:rsidRPr="00A274CE">
            <w:rPr>
              <w:lang w:val="fr-FR"/>
            </w:rPr>
            <w:instrText xml:space="preserve"> NUMPAGES  \* Arabic  \* MERGEFORMAT </w:instrText>
          </w:r>
          <w:r>
            <w:fldChar w:fldCharType="separate"/>
          </w:r>
          <w:r w:rsidRPr="000D07D7">
            <w:rPr>
              <w:noProof/>
              <w:lang w:val="fr-FR"/>
            </w:rPr>
            <w:t>27</w:t>
          </w:r>
          <w:r>
            <w:rPr>
              <w:noProof/>
              <w:lang w:val="fr-FR"/>
            </w:rPr>
            <w:fldChar w:fldCharType="end"/>
          </w:r>
        </w:p>
      </w:tc>
      <w:sdt>
        <w:sdtPr>
          <w:rPr>
            <w:lang w:val="en-US"/>
          </w:rPr>
          <w:alias w:val="Project ID"/>
          <w:id w:val="-263922411"/>
          <w:dataBinding w:prefixMappings="xmlns:ns0='http://schemas.microsoft.com/office/2006/metadata/properties' xmlns:ns1='http://www.w3.org/2001/XMLSchema-instance' xmlns:ns2='a6868be1-0b83-4016-9f6f-e2149e9c1a92' xmlns:ns3='$ListId:PMODTTEngineeringDocumentsMST_Doc;' xmlns:ns4='9752e45d-87bf-48e9-8777-111a95f58415' xmlns:ns5='2ed83d1e-61ad-412f-a270-48505b0f3b5f' xmlns:ns6='d23d1509-12bf-4f8c-9a5a-31db5df03f71' " w:xpath="/ns0:properties[1]/documentManagement[1]/ns6:s-ProjectID[1]" w:storeItemID="{50A6AC9A-2515-49C1-9B95-EAA5AED62719}"/>
          <w:text/>
        </w:sdtPr>
        <w:sdtEndPr/>
        <w:sdtContent>
          <w:tc>
            <w:tcPr>
              <w:tcW w:w="5148" w:type="dxa"/>
              <w:tcBorders>
                <w:bottom w:val="single" w:sz="6" w:space="0" w:color="auto"/>
              </w:tcBorders>
            </w:tcPr>
            <w:p w14:paraId="1EB55057" w14:textId="77777777" w:rsidR="00702E10" w:rsidRDefault="00702E10" w:rsidP="008E3843">
              <w:pPr>
                <w:pStyle w:val="En-tte"/>
                <w:jc w:val="right"/>
              </w:pPr>
              <w:r>
                <w:rPr>
                  <w:lang w:val="fr-FR"/>
                </w:rPr>
                <w:t>XXXXXXXX</w:t>
              </w:r>
            </w:p>
          </w:tc>
        </w:sdtContent>
      </w:sdt>
    </w:tr>
  </w:tbl>
  <w:p w14:paraId="7044D4E2" w14:textId="77777777" w:rsidR="00702E10" w:rsidRDefault="00702E10" w:rsidP="005E46AF">
    <w:pPr>
      <w:pStyle w:val="En-tte"/>
      <w:spacing w:before="0"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81" w:type="dxa"/>
      <w:tblCellMar>
        <w:left w:w="58" w:type="dxa"/>
        <w:right w:w="58" w:type="dxa"/>
      </w:tblCellMar>
      <w:tblLook w:val="01E0" w:firstRow="1" w:lastRow="1" w:firstColumn="1" w:lastColumn="1" w:noHBand="0" w:noVBand="0"/>
    </w:tblPr>
    <w:tblGrid>
      <w:gridCol w:w="4920"/>
      <w:gridCol w:w="5061"/>
    </w:tblGrid>
    <w:tr w:rsidR="00702E10" w:rsidRPr="0020333A" w14:paraId="1397DA65" w14:textId="77777777" w:rsidTr="00EF10A2">
      <w:sdt>
        <w:sdtPr>
          <w:alias w:val="Title"/>
          <w:id w:val="-794744185"/>
          <w:dataBinding w:prefixMappings="xmlns:ns0='http://purl.org/dc/elements/1.1/' xmlns:ns1='http://schemas.openxmlformats.org/package/2006/metadata/core-properties' " w:xpath="/ns1:coreProperties[1]/ns0:title[1]" w:storeItemID="{6C3C8BC8-F283-45AE-878A-BAB7291924A1}"/>
          <w:text/>
        </w:sdtPr>
        <w:sdtEndPr/>
        <w:sdtContent>
          <w:tc>
            <w:tcPr>
              <w:tcW w:w="4920" w:type="dxa"/>
            </w:tcPr>
            <w:p w14:paraId="2E101A66" w14:textId="77777777" w:rsidR="00702E10" w:rsidRPr="000B311F" w:rsidRDefault="00702E10" w:rsidP="00FC2B6E">
              <w:pPr>
                <w:pStyle w:val="HeaderBold"/>
                <w:spacing w:before="0"/>
                <w:rPr>
                  <w:lang w:val="fr-FR"/>
                </w:rPr>
              </w:pPr>
              <w:r>
                <w:t xml:space="preserve">Analyse </w:t>
              </w:r>
              <w:proofErr w:type="spellStart"/>
              <w:r>
                <w:t>Fonctionnelle</w:t>
              </w:r>
              <w:proofErr w:type="spellEnd"/>
              <w:r>
                <w:t xml:space="preserve"> Atelier 1</w:t>
              </w:r>
            </w:p>
          </w:tc>
        </w:sdtContent>
      </w:sdt>
      <w:tc>
        <w:tcPr>
          <w:tcW w:w="5061" w:type="dxa"/>
        </w:tcPr>
        <w:p w14:paraId="3AD18995" w14:textId="77777777" w:rsidR="00702E10" w:rsidRPr="000B311F" w:rsidRDefault="00702E10" w:rsidP="00FC2B6E">
          <w:pPr>
            <w:pStyle w:val="En-tte"/>
            <w:spacing w:before="0"/>
            <w:jc w:val="right"/>
            <w:rPr>
              <w:lang w:val="fr-FR"/>
            </w:rPr>
          </w:pPr>
        </w:p>
      </w:tc>
    </w:tr>
    <w:tr w:rsidR="00702E10" w:rsidRPr="0016008F" w14:paraId="1697F7F0" w14:textId="77777777" w:rsidTr="00EF10A2">
      <w:tc>
        <w:tcPr>
          <w:tcW w:w="4920" w:type="dxa"/>
        </w:tcPr>
        <w:p w14:paraId="43A2102F" w14:textId="77777777" w:rsidR="00702E10" w:rsidRPr="0016008F" w:rsidRDefault="005E1E6F" w:rsidP="00DE4F8E">
          <w:pPr>
            <w:pStyle w:val="En-tte"/>
          </w:pPr>
          <w:sdt>
            <w:sdtPr>
              <w:rPr>
                <w:lang w:val="fr-FR"/>
              </w:rPr>
              <w:alias w:val="Emerson Doc Number"/>
              <w:id w:val="-929272141"/>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5:n_x002d_EmersonDocNumber[1]" w:storeItemID="{50A6AC9A-2515-49C1-9B95-EAA5AED62719}"/>
              <w:text/>
            </w:sdtPr>
            <w:sdtEndPr/>
            <w:sdtContent>
              <w:proofErr w:type="gramStart"/>
              <w:r w:rsidR="00702E10">
                <w:rPr>
                  <w:lang w:val="fr-FR"/>
                </w:rPr>
                <w:t>xxxxxxx</w:t>
              </w:r>
              <w:proofErr w:type="gramEnd"/>
              <w:r w:rsidR="00702E10">
                <w:rPr>
                  <w:lang w:val="fr-FR"/>
                </w:rPr>
                <w:t>-DCS-SDS-000</w:t>
              </w:r>
            </w:sdtContent>
          </w:sdt>
        </w:p>
      </w:tc>
      <w:sdt>
        <w:sdtPr>
          <w:alias w:val="Project Name"/>
          <w:id w:val="291255041"/>
          <w:dataBinding w:prefixMappings="xmlns:ns0='http://schemas.microsoft.com/office/2006/metadata/properties' xmlns:ns1='http://www.w3.org/2001/XMLSchema-instance' xmlns:ns2='a6868be1-0b83-4016-9f6f-e2149e9c1a92' xmlns:ns3='$ListId:PMODTTEngineeringDocumentsMST_Doc;' xmlns:ns4='9752e45d-87bf-48e9-8777-111a95f58415' xmlns:ns5='2ed83d1e-61ad-412f-a270-48505b0f3b5f' xmlns:ns6='d23d1509-12bf-4f8c-9a5a-31db5df03f71' " w:xpath="/ns0:properties[1]/documentManagement[1]/ns6:s-ProjectName[1]" w:storeItemID="{50A6AC9A-2515-49C1-9B95-EAA5AED62719}"/>
          <w:text/>
        </w:sdtPr>
        <w:sdtEndPr/>
        <w:sdtContent>
          <w:tc>
            <w:tcPr>
              <w:tcW w:w="5061" w:type="dxa"/>
            </w:tcPr>
            <w:p w14:paraId="3B53BD75" w14:textId="77777777" w:rsidR="00702E10" w:rsidRPr="0016008F" w:rsidRDefault="00702E10" w:rsidP="007F4B53">
              <w:pPr>
                <w:pStyle w:val="En-tte"/>
                <w:jc w:val="right"/>
              </w:pPr>
              <w:r>
                <w:rPr>
                  <w:lang w:val="fr-FR"/>
                </w:rPr>
                <w:t>Nom du Projet</w:t>
              </w:r>
            </w:p>
          </w:tc>
        </w:sdtContent>
      </w:sdt>
    </w:tr>
    <w:tr w:rsidR="00702E10" w:rsidRPr="0016008F" w14:paraId="33550FCE" w14:textId="77777777" w:rsidTr="00EF10A2">
      <w:tc>
        <w:tcPr>
          <w:tcW w:w="4920" w:type="dxa"/>
          <w:tcBorders>
            <w:bottom w:val="single" w:sz="6" w:space="0" w:color="auto"/>
          </w:tcBorders>
        </w:tcPr>
        <w:p w14:paraId="5F0F8222" w14:textId="77777777" w:rsidR="00702E10" w:rsidRPr="008E3843" w:rsidRDefault="00702E10" w:rsidP="008E3843">
          <w:pPr>
            <w:pStyle w:val="En-tte"/>
            <w:rPr>
              <w:lang w:val="fr-FR"/>
            </w:rPr>
          </w:pPr>
          <w:proofErr w:type="spellStart"/>
          <w:r w:rsidRPr="008E3843">
            <w:rPr>
              <w:lang w:val="fr-FR"/>
            </w:rPr>
            <w:t>Revision</w:t>
          </w:r>
          <w:proofErr w:type="spellEnd"/>
          <w:r w:rsidRPr="008E3843">
            <w:rPr>
              <w:lang w:val="fr-FR"/>
            </w:rPr>
            <w:t xml:space="preserve"> </w:t>
          </w:r>
          <w:sdt>
            <w:sdtPr>
              <w:rPr>
                <w:lang w:val="fr-FR"/>
              </w:rPr>
              <w:alias w:val="Revision"/>
              <w:id w:val="141632907"/>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2:n_x002d_Revision[1]" w:storeItemID="{50A6AC9A-2515-49C1-9B95-EAA5AED62719}"/>
              <w:text/>
            </w:sdtPr>
            <w:sdtEndPr/>
            <w:sdtContent>
              <w:r w:rsidRPr="008E3843">
                <w:rPr>
                  <w:lang w:val="fr-FR"/>
                </w:rPr>
                <w:t>P1</w:t>
              </w:r>
            </w:sdtContent>
          </w:sdt>
          <w:r w:rsidRPr="008E3843">
            <w:rPr>
              <w:lang w:val="fr-FR"/>
            </w:rPr>
            <w:t xml:space="preserve"> – </w:t>
          </w:r>
          <w:sdt>
            <w:sdtPr>
              <w:rPr>
                <w:lang w:val="fr-FR"/>
              </w:rPr>
              <w:alias w:val="Revision Date"/>
              <w:tag w:val="Revision Date"/>
              <w:id w:val="-1830900336"/>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2:n_x002d_RevisionDate[1]" w:storeItemID="{50A6AC9A-2515-49C1-9B95-EAA5AED62719}"/>
              <w:date w:fullDate="2019-12-13T00:00:00Z">
                <w:dateFormat w:val="yyyy-MMM-dd"/>
                <w:lid w:val="en-US"/>
                <w:storeMappedDataAs w:val="dateTime"/>
                <w:calendar w:val="gregorian"/>
              </w:date>
            </w:sdtPr>
            <w:sdtEndPr/>
            <w:sdtContent>
              <w:r w:rsidRPr="00853FF9">
                <w:rPr>
                  <w:lang w:val="fr-FR"/>
                </w:rPr>
                <w:t>2019-Dec-13</w:t>
              </w:r>
            </w:sdtContent>
          </w:sdt>
          <w:r w:rsidRPr="008E3843">
            <w:rPr>
              <w:lang w:val="fr-FR"/>
            </w:rPr>
            <w:t xml:space="preserve"> – Page </w:t>
          </w:r>
          <w:r>
            <w:fldChar w:fldCharType="begin"/>
          </w:r>
          <w:r w:rsidRPr="008E3843">
            <w:rPr>
              <w:lang w:val="fr-FR"/>
            </w:rPr>
            <w:instrText xml:space="preserve"> PAGE   \* MERGEFORMAT </w:instrText>
          </w:r>
          <w:r>
            <w:fldChar w:fldCharType="separate"/>
          </w:r>
          <w:r>
            <w:rPr>
              <w:noProof/>
              <w:lang w:val="fr-FR"/>
            </w:rPr>
            <w:t>17</w:t>
          </w:r>
          <w:r>
            <w:fldChar w:fldCharType="end"/>
          </w:r>
          <w:r w:rsidRPr="008E3843">
            <w:rPr>
              <w:lang w:val="fr-FR"/>
            </w:rPr>
            <w:t xml:space="preserve"> sur </w:t>
          </w:r>
          <w:r>
            <w:fldChar w:fldCharType="begin"/>
          </w:r>
          <w:r w:rsidRPr="00A274CE">
            <w:rPr>
              <w:lang w:val="fr-FR"/>
            </w:rPr>
            <w:instrText xml:space="preserve"> NUMPAGES  \* Arabic  \* MERGEFORMAT </w:instrText>
          </w:r>
          <w:r>
            <w:fldChar w:fldCharType="separate"/>
          </w:r>
          <w:r w:rsidRPr="00E14286">
            <w:rPr>
              <w:noProof/>
              <w:lang w:val="fr-FR"/>
            </w:rPr>
            <w:t>27</w:t>
          </w:r>
          <w:r>
            <w:rPr>
              <w:noProof/>
              <w:lang w:val="fr-FR"/>
            </w:rPr>
            <w:fldChar w:fldCharType="end"/>
          </w:r>
        </w:p>
      </w:tc>
      <w:sdt>
        <w:sdtPr>
          <w:alias w:val="Project ID"/>
          <w:id w:val="-983543735"/>
          <w:dataBinding w:prefixMappings="xmlns:ns0='http://schemas.microsoft.com/office/2006/metadata/properties' xmlns:ns1='http://www.w3.org/2001/XMLSchema-instance' xmlns:ns2='a6868be1-0b83-4016-9f6f-e2149e9c1a92' xmlns:ns3='$ListId:PMODTTEngineeringDocumentsMST_Doc;' xmlns:ns4='9752e45d-87bf-48e9-8777-111a95f58415' xmlns:ns5='2ed83d1e-61ad-412f-a270-48505b0f3b5f' xmlns:ns6='d23d1509-12bf-4f8c-9a5a-31db5df03f71' " w:xpath="/ns0:properties[1]/documentManagement[1]/ns6:s-ProjectID[1]" w:storeItemID="{50A6AC9A-2515-49C1-9B95-EAA5AED62719}"/>
          <w:text/>
        </w:sdtPr>
        <w:sdtEndPr/>
        <w:sdtContent>
          <w:tc>
            <w:tcPr>
              <w:tcW w:w="5061" w:type="dxa"/>
              <w:tcBorders>
                <w:bottom w:val="single" w:sz="6" w:space="0" w:color="auto"/>
              </w:tcBorders>
            </w:tcPr>
            <w:p w14:paraId="71004B48" w14:textId="77777777" w:rsidR="00702E10" w:rsidRPr="0016008F" w:rsidRDefault="00702E10" w:rsidP="00B64D60">
              <w:pPr>
                <w:pStyle w:val="En-tte"/>
                <w:jc w:val="right"/>
              </w:pPr>
              <w:r>
                <w:rPr>
                  <w:lang w:val="fr-FR"/>
                </w:rPr>
                <w:t>XXXXXXXX</w:t>
              </w:r>
            </w:p>
          </w:tc>
        </w:sdtContent>
      </w:sdt>
    </w:tr>
  </w:tbl>
  <w:p w14:paraId="614C150B" w14:textId="77777777" w:rsidR="00702E10" w:rsidRPr="00B12133" w:rsidRDefault="00702E10" w:rsidP="00B12133">
    <w:pPr>
      <w:pStyle w:val="En-tte"/>
      <w:tabs>
        <w:tab w:val="clear" w:pos="4320"/>
        <w:tab w:val="clear" w:pos="8640"/>
        <w:tab w:val="left" w:pos="1256"/>
      </w:tabs>
      <w:spacing w:before="0" w:after="0"/>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39" w:type="dxa"/>
      <w:tblCellMar>
        <w:left w:w="58" w:type="dxa"/>
        <w:right w:w="58" w:type="dxa"/>
      </w:tblCellMar>
      <w:tblLook w:val="01E0" w:firstRow="1" w:lastRow="1" w:firstColumn="1" w:lastColumn="1" w:noHBand="0" w:noVBand="0"/>
    </w:tblPr>
    <w:tblGrid>
      <w:gridCol w:w="4920"/>
      <w:gridCol w:w="4919"/>
    </w:tblGrid>
    <w:tr w:rsidR="00702E10" w:rsidRPr="0020333A" w14:paraId="1900E6E9" w14:textId="77777777" w:rsidTr="00470E50">
      <w:sdt>
        <w:sdtPr>
          <w:alias w:val="Title"/>
          <w:id w:val="-1721815802"/>
          <w:dataBinding w:prefixMappings="xmlns:ns0='http://purl.org/dc/elements/1.1/' xmlns:ns1='http://schemas.openxmlformats.org/package/2006/metadata/core-properties' " w:xpath="/ns1:coreProperties[1]/ns0:title[1]" w:storeItemID="{6C3C8BC8-F283-45AE-878A-BAB7291924A1}"/>
          <w:text/>
        </w:sdtPr>
        <w:sdtEndPr/>
        <w:sdtContent>
          <w:tc>
            <w:tcPr>
              <w:tcW w:w="4920" w:type="dxa"/>
            </w:tcPr>
            <w:p w14:paraId="2DFD7CB2" w14:textId="77777777" w:rsidR="00702E10" w:rsidRPr="000B311F" w:rsidRDefault="00702E10" w:rsidP="00FC2B6E">
              <w:pPr>
                <w:pStyle w:val="HeaderBold"/>
                <w:spacing w:before="0"/>
                <w:rPr>
                  <w:lang w:val="fr-FR"/>
                </w:rPr>
              </w:pPr>
              <w:r>
                <w:t xml:space="preserve">Analyse </w:t>
              </w:r>
              <w:proofErr w:type="spellStart"/>
              <w:r>
                <w:t>Fonctionnelle</w:t>
              </w:r>
              <w:proofErr w:type="spellEnd"/>
              <w:r>
                <w:t xml:space="preserve"> Atelier 1</w:t>
              </w:r>
            </w:p>
          </w:tc>
        </w:sdtContent>
      </w:sdt>
      <w:tc>
        <w:tcPr>
          <w:tcW w:w="4919" w:type="dxa"/>
        </w:tcPr>
        <w:p w14:paraId="70A5858A" w14:textId="77777777" w:rsidR="00702E10" w:rsidRPr="000B311F" w:rsidRDefault="00702E10" w:rsidP="00FC2B6E">
          <w:pPr>
            <w:pStyle w:val="En-tte"/>
            <w:spacing w:before="0"/>
            <w:jc w:val="right"/>
            <w:rPr>
              <w:lang w:val="fr-FR"/>
            </w:rPr>
          </w:pPr>
        </w:p>
      </w:tc>
    </w:tr>
    <w:tr w:rsidR="00702E10" w:rsidRPr="0016008F" w14:paraId="51A7B011" w14:textId="77777777" w:rsidTr="00470E50">
      <w:tc>
        <w:tcPr>
          <w:tcW w:w="4920" w:type="dxa"/>
        </w:tcPr>
        <w:p w14:paraId="52A74226" w14:textId="77777777" w:rsidR="00702E10" w:rsidRPr="0016008F" w:rsidRDefault="005E1E6F" w:rsidP="00DE4F8E">
          <w:pPr>
            <w:pStyle w:val="En-tte"/>
          </w:pPr>
          <w:sdt>
            <w:sdtPr>
              <w:rPr>
                <w:lang w:val="fr-FR"/>
              </w:rPr>
              <w:alias w:val="Emerson Doc Number"/>
              <w:id w:val="-1965721308"/>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5:n_x002d_EmersonDocNumber[1]" w:storeItemID="{50A6AC9A-2515-49C1-9B95-EAA5AED62719}"/>
              <w:text/>
            </w:sdtPr>
            <w:sdtEndPr/>
            <w:sdtContent>
              <w:proofErr w:type="gramStart"/>
              <w:r w:rsidR="00702E10">
                <w:rPr>
                  <w:lang w:val="fr-FR"/>
                </w:rPr>
                <w:t>xxxxxxx</w:t>
              </w:r>
              <w:proofErr w:type="gramEnd"/>
              <w:r w:rsidR="00702E10">
                <w:rPr>
                  <w:lang w:val="fr-FR"/>
                </w:rPr>
                <w:t>-DCS-SDS-000</w:t>
              </w:r>
            </w:sdtContent>
          </w:sdt>
        </w:p>
      </w:tc>
      <w:sdt>
        <w:sdtPr>
          <w:alias w:val="Project Name"/>
          <w:id w:val="-1396422499"/>
          <w:dataBinding w:prefixMappings="xmlns:ns0='http://schemas.microsoft.com/office/2006/metadata/properties' xmlns:ns1='http://www.w3.org/2001/XMLSchema-instance' xmlns:ns2='a6868be1-0b83-4016-9f6f-e2149e9c1a92' xmlns:ns3='$ListId:PMODTTEngineeringDocumentsMST_Doc;' xmlns:ns4='9752e45d-87bf-48e9-8777-111a95f58415' xmlns:ns5='2ed83d1e-61ad-412f-a270-48505b0f3b5f' xmlns:ns6='d23d1509-12bf-4f8c-9a5a-31db5df03f71' " w:xpath="/ns0:properties[1]/documentManagement[1]/ns6:s-ProjectName[1]" w:storeItemID="{50A6AC9A-2515-49C1-9B95-EAA5AED62719}"/>
          <w:text/>
        </w:sdtPr>
        <w:sdtEndPr/>
        <w:sdtContent>
          <w:tc>
            <w:tcPr>
              <w:tcW w:w="4919" w:type="dxa"/>
            </w:tcPr>
            <w:p w14:paraId="75A18CE9" w14:textId="77777777" w:rsidR="00702E10" w:rsidRPr="0016008F" w:rsidRDefault="00702E10" w:rsidP="007F4B53">
              <w:pPr>
                <w:pStyle w:val="En-tte"/>
                <w:jc w:val="right"/>
              </w:pPr>
              <w:r>
                <w:rPr>
                  <w:lang w:val="fr-FR"/>
                </w:rPr>
                <w:t>Nom du Projet</w:t>
              </w:r>
            </w:p>
          </w:tc>
        </w:sdtContent>
      </w:sdt>
    </w:tr>
    <w:tr w:rsidR="00702E10" w:rsidRPr="0016008F" w14:paraId="164FD217" w14:textId="77777777" w:rsidTr="00470E50">
      <w:tc>
        <w:tcPr>
          <w:tcW w:w="4920" w:type="dxa"/>
          <w:tcBorders>
            <w:bottom w:val="single" w:sz="6" w:space="0" w:color="auto"/>
          </w:tcBorders>
        </w:tcPr>
        <w:p w14:paraId="291A6BE5" w14:textId="77777777" w:rsidR="00702E10" w:rsidRPr="0016008F" w:rsidRDefault="00702E10" w:rsidP="00F34B29">
          <w:pPr>
            <w:pStyle w:val="En-tte"/>
          </w:pPr>
          <w:r w:rsidRPr="0016008F">
            <w:t xml:space="preserve">Revision </w:t>
          </w:r>
          <w:sdt>
            <w:sdtPr>
              <w:alias w:val="Revision"/>
              <w:id w:val="-30111396"/>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2:n_x002d_Revision[1]" w:storeItemID="{50A6AC9A-2515-49C1-9B95-EAA5AED62719}"/>
              <w:text/>
            </w:sdtPr>
            <w:sdtEndPr/>
            <w:sdtContent>
              <w:r>
                <w:rPr>
                  <w:lang w:val="en-US"/>
                </w:rPr>
                <w:t>P1</w:t>
              </w:r>
            </w:sdtContent>
          </w:sdt>
          <w:r w:rsidRPr="0016008F">
            <w:t xml:space="preserve"> – </w:t>
          </w:r>
          <w:sdt>
            <w:sdtPr>
              <w:alias w:val="Revision Date"/>
              <w:tag w:val="Revision Date"/>
              <w:id w:val="-497339065"/>
              <w:dataBinding w:prefixMappings="xmlns:ns0='http://schemas.microsoft.com/office/2006/metadata/properties' xmlns:ns1='http://www.w3.org/2001/XMLSchema-instance' xmlns:ns2='a6868be1-0b83-4016-9f6f-e2149e9c1a92' xmlns:ns3='bcc72151-37dd-405b-adbf-c356451bab7e' xmlns:ns4='$ListId:PMODTTEngineeringDocumentsMST_Doc;' xmlns:ns5='9752e45d-87bf-48e9-8777-111a95f58415' xmlns:ns6='2ed83d1e-61ad-412f-a270-48505b0f3b5f' " w:xpath="/ns0:properties[1]/documentManagement[1]/ns2:n_x002d_RevisionDate[1]" w:storeItemID="{50A6AC9A-2515-49C1-9B95-EAA5AED62719}"/>
              <w:date w:fullDate="2019-12-13T00:00:00Z">
                <w:dateFormat w:val="yyyy-MMM-dd"/>
                <w:lid w:val="en-US"/>
                <w:storeMappedDataAs w:val="dateTime"/>
                <w:calendar w:val="gregorian"/>
              </w:date>
            </w:sdtPr>
            <w:sdtEndPr/>
            <w:sdtContent>
              <w:r>
                <w:rPr>
                  <w:lang w:val="en-US"/>
                </w:rPr>
                <w:t>2019-Dec-13</w:t>
              </w:r>
            </w:sdtContent>
          </w:sdt>
          <w:r w:rsidRPr="0016008F">
            <w:t xml:space="preserve"> – Page </w:t>
          </w:r>
          <w:r>
            <w:fldChar w:fldCharType="begin"/>
          </w:r>
          <w:r>
            <w:instrText xml:space="preserve"> PAGE   \* MERGEFORMAT </w:instrText>
          </w:r>
          <w:r>
            <w:fldChar w:fldCharType="separate"/>
          </w:r>
          <w:r>
            <w:rPr>
              <w:noProof/>
            </w:rPr>
            <w:t>21</w:t>
          </w:r>
          <w:r>
            <w:rPr>
              <w:noProof/>
            </w:rPr>
            <w:fldChar w:fldCharType="end"/>
          </w:r>
          <w:r w:rsidRPr="0016008F">
            <w:t xml:space="preserve"> of </w:t>
          </w:r>
          <w:fldSimple w:instr=" NUMPAGES  \* Arabic  \* MERGEFORMAT ">
            <w:r>
              <w:rPr>
                <w:noProof/>
              </w:rPr>
              <w:t>27</w:t>
            </w:r>
          </w:fldSimple>
        </w:p>
      </w:tc>
      <w:sdt>
        <w:sdtPr>
          <w:alias w:val="Project ID"/>
          <w:id w:val="660278409"/>
          <w:dataBinding w:prefixMappings="xmlns:ns0='http://schemas.microsoft.com/office/2006/metadata/properties' xmlns:ns1='http://www.w3.org/2001/XMLSchema-instance' xmlns:ns2='a6868be1-0b83-4016-9f6f-e2149e9c1a92' xmlns:ns3='$ListId:PMODTTEngineeringDocumentsMST_Doc;' xmlns:ns4='9752e45d-87bf-48e9-8777-111a95f58415' xmlns:ns5='2ed83d1e-61ad-412f-a270-48505b0f3b5f' xmlns:ns6='d23d1509-12bf-4f8c-9a5a-31db5df03f71' " w:xpath="/ns0:properties[1]/documentManagement[1]/ns6:s-ProjectID[1]" w:storeItemID="{50A6AC9A-2515-49C1-9B95-EAA5AED62719}"/>
          <w:text/>
        </w:sdtPr>
        <w:sdtEndPr/>
        <w:sdtContent>
          <w:tc>
            <w:tcPr>
              <w:tcW w:w="4919" w:type="dxa"/>
              <w:tcBorders>
                <w:bottom w:val="single" w:sz="6" w:space="0" w:color="auto"/>
              </w:tcBorders>
            </w:tcPr>
            <w:p w14:paraId="75AA035C" w14:textId="77777777" w:rsidR="00702E10" w:rsidRPr="0016008F" w:rsidRDefault="00702E10" w:rsidP="00B64D60">
              <w:pPr>
                <w:pStyle w:val="En-tte"/>
                <w:jc w:val="right"/>
              </w:pPr>
              <w:r>
                <w:rPr>
                  <w:lang w:val="fr-FR"/>
                </w:rPr>
                <w:t>XXXXXXXX</w:t>
              </w:r>
            </w:p>
          </w:tc>
        </w:sdtContent>
      </w:sdt>
    </w:tr>
  </w:tbl>
  <w:p w14:paraId="0F3B84F7" w14:textId="77777777" w:rsidR="00702E10" w:rsidRPr="00B12133" w:rsidRDefault="00702E10" w:rsidP="00B12133">
    <w:pPr>
      <w:pStyle w:val="En-tte"/>
      <w:tabs>
        <w:tab w:val="clear" w:pos="4320"/>
        <w:tab w:val="clear" w:pos="8640"/>
        <w:tab w:val="left" w:pos="1256"/>
      </w:tabs>
      <w:spacing w:before="0"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546BB8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6F21637"/>
    <w:multiLevelType w:val="hybridMultilevel"/>
    <w:tmpl w:val="6E52BC8A"/>
    <w:lvl w:ilvl="0" w:tplc="9D14972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C84516"/>
    <w:multiLevelType w:val="hybridMultilevel"/>
    <w:tmpl w:val="220ECC74"/>
    <w:lvl w:ilvl="0" w:tplc="040C0001">
      <w:start w:val="1"/>
      <w:numFmt w:val="bullet"/>
      <w:lvlText w:val=""/>
      <w:lvlJc w:val="left"/>
      <w:pPr>
        <w:tabs>
          <w:tab w:val="num" w:pos="1571"/>
        </w:tabs>
        <w:ind w:left="1571" w:hanging="360"/>
      </w:pPr>
      <w:rPr>
        <w:rFonts w:ascii="Symbol" w:hAnsi="Symbol" w:hint="default"/>
      </w:rPr>
    </w:lvl>
    <w:lvl w:ilvl="1" w:tplc="040C0003">
      <w:start w:val="1"/>
      <w:numFmt w:val="bullet"/>
      <w:lvlText w:val="o"/>
      <w:lvlJc w:val="left"/>
      <w:pPr>
        <w:tabs>
          <w:tab w:val="num" w:pos="2291"/>
        </w:tabs>
        <w:ind w:left="2291" w:hanging="360"/>
      </w:pPr>
      <w:rPr>
        <w:rFonts w:ascii="Courier New" w:hAnsi="Courier New" w:hint="default"/>
      </w:rPr>
    </w:lvl>
    <w:lvl w:ilvl="2" w:tplc="040C0005" w:tentative="1">
      <w:start w:val="1"/>
      <w:numFmt w:val="bullet"/>
      <w:lvlText w:val=""/>
      <w:lvlJc w:val="left"/>
      <w:pPr>
        <w:tabs>
          <w:tab w:val="num" w:pos="3011"/>
        </w:tabs>
        <w:ind w:left="3011" w:hanging="360"/>
      </w:pPr>
      <w:rPr>
        <w:rFonts w:ascii="Wingdings" w:hAnsi="Wingdings" w:hint="default"/>
      </w:rPr>
    </w:lvl>
    <w:lvl w:ilvl="3" w:tplc="040C0001" w:tentative="1">
      <w:start w:val="1"/>
      <w:numFmt w:val="bullet"/>
      <w:lvlText w:val=""/>
      <w:lvlJc w:val="left"/>
      <w:pPr>
        <w:tabs>
          <w:tab w:val="num" w:pos="3731"/>
        </w:tabs>
        <w:ind w:left="3731" w:hanging="360"/>
      </w:pPr>
      <w:rPr>
        <w:rFonts w:ascii="Symbol" w:hAnsi="Symbol" w:hint="default"/>
      </w:rPr>
    </w:lvl>
    <w:lvl w:ilvl="4" w:tplc="040C0003" w:tentative="1">
      <w:start w:val="1"/>
      <w:numFmt w:val="bullet"/>
      <w:lvlText w:val="o"/>
      <w:lvlJc w:val="left"/>
      <w:pPr>
        <w:tabs>
          <w:tab w:val="num" w:pos="4451"/>
        </w:tabs>
        <w:ind w:left="4451" w:hanging="360"/>
      </w:pPr>
      <w:rPr>
        <w:rFonts w:ascii="Courier New" w:hAnsi="Courier New" w:hint="default"/>
      </w:rPr>
    </w:lvl>
    <w:lvl w:ilvl="5" w:tplc="040C0005" w:tentative="1">
      <w:start w:val="1"/>
      <w:numFmt w:val="bullet"/>
      <w:lvlText w:val=""/>
      <w:lvlJc w:val="left"/>
      <w:pPr>
        <w:tabs>
          <w:tab w:val="num" w:pos="5171"/>
        </w:tabs>
        <w:ind w:left="5171" w:hanging="360"/>
      </w:pPr>
      <w:rPr>
        <w:rFonts w:ascii="Wingdings" w:hAnsi="Wingdings" w:hint="default"/>
      </w:rPr>
    </w:lvl>
    <w:lvl w:ilvl="6" w:tplc="040C0001" w:tentative="1">
      <w:start w:val="1"/>
      <w:numFmt w:val="bullet"/>
      <w:lvlText w:val=""/>
      <w:lvlJc w:val="left"/>
      <w:pPr>
        <w:tabs>
          <w:tab w:val="num" w:pos="5891"/>
        </w:tabs>
        <w:ind w:left="5891" w:hanging="360"/>
      </w:pPr>
      <w:rPr>
        <w:rFonts w:ascii="Symbol" w:hAnsi="Symbol" w:hint="default"/>
      </w:rPr>
    </w:lvl>
    <w:lvl w:ilvl="7" w:tplc="040C0003" w:tentative="1">
      <w:start w:val="1"/>
      <w:numFmt w:val="bullet"/>
      <w:lvlText w:val="o"/>
      <w:lvlJc w:val="left"/>
      <w:pPr>
        <w:tabs>
          <w:tab w:val="num" w:pos="6611"/>
        </w:tabs>
        <w:ind w:left="6611" w:hanging="360"/>
      </w:pPr>
      <w:rPr>
        <w:rFonts w:ascii="Courier New" w:hAnsi="Courier New" w:hint="default"/>
      </w:rPr>
    </w:lvl>
    <w:lvl w:ilvl="8" w:tplc="040C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839362E"/>
    <w:multiLevelType w:val="singleLevel"/>
    <w:tmpl w:val="BA340CAA"/>
    <w:lvl w:ilvl="0">
      <w:start w:val="1"/>
      <w:numFmt w:val="bullet"/>
      <w:pStyle w:val="Listepuces3"/>
      <w:lvlText w:val=""/>
      <w:lvlJc w:val="left"/>
      <w:pPr>
        <w:tabs>
          <w:tab w:val="num" w:pos="360"/>
        </w:tabs>
        <w:ind w:left="216" w:hanging="216"/>
      </w:pPr>
      <w:rPr>
        <w:rFonts w:ascii="Symbol" w:hAnsi="Symbol" w:hint="default"/>
      </w:rPr>
    </w:lvl>
  </w:abstractNum>
  <w:abstractNum w:abstractNumId="4" w15:restartNumberingAfterBreak="0">
    <w:nsid w:val="09344F8B"/>
    <w:multiLevelType w:val="hybridMultilevel"/>
    <w:tmpl w:val="2BB2D78E"/>
    <w:lvl w:ilvl="0" w:tplc="2148256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3375E2D"/>
    <w:multiLevelType w:val="multilevel"/>
    <w:tmpl w:val="3F3AE7CC"/>
    <w:lvl w:ilvl="0">
      <w:start w:val="1"/>
      <w:numFmt w:val="decimal"/>
      <w:pStyle w:val="Titre1"/>
      <w:lvlText w:val="%1"/>
      <w:lvlJc w:val="left"/>
      <w:pPr>
        <w:tabs>
          <w:tab w:val="num" w:pos="1440"/>
        </w:tabs>
        <w:ind w:left="1440" w:hanging="1440"/>
      </w:pPr>
      <w:rPr>
        <w:rFonts w:hint="default"/>
      </w:rPr>
    </w:lvl>
    <w:lvl w:ilvl="1">
      <w:start w:val="1"/>
      <w:numFmt w:val="decimal"/>
      <w:pStyle w:val="Titre2"/>
      <w:lvlText w:val="%1.%2"/>
      <w:lvlJc w:val="left"/>
      <w:pPr>
        <w:tabs>
          <w:tab w:val="num" w:pos="1440"/>
        </w:tabs>
        <w:ind w:left="1440" w:hanging="1440"/>
      </w:pPr>
      <w:rPr>
        <w:rFonts w:hint="default"/>
      </w:rPr>
    </w:lvl>
    <w:lvl w:ilvl="2">
      <w:start w:val="1"/>
      <w:numFmt w:val="decimal"/>
      <w:pStyle w:val="Titre3"/>
      <w:lvlText w:val="%1.%2.%3"/>
      <w:lvlJc w:val="left"/>
      <w:pPr>
        <w:tabs>
          <w:tab w:val="num" w:pos="5886"/>
        </w:tabs>
        <w:ind w:left="5886" w:hanging="1440"/>
      </w:pPr>
      <w:rPr>
        <w:rFonts w:hint="default"/>
      </w:rPr>
    </w:lvl>
    <w:lvl w:ilvl="3">
      <w:start w:val="1"/>
      <w:numFmt w:val="decimal"/>
      <w:pStyle w:val="Titre4"/>
      <w:lvlText w:val="%1.%2.%3.%4"/>
      <w:lvlJc w:val="left"/>
      <w:pPr>
        <w:tabs>
          <w:tab w:val="num" w:pos="1440"/>
        </w:tabs>
        <w:ind w:left="1440" w:hanging="1440"/>
      </w:pPr>
      <w:rPr>
        <w:rFonts w:hint="default"/>
      </w:rPr>
    </w:lvl>
    <w:lvl w:ilvl="4">
      <w:start w:val="1"/>
      <w:numFmt w:val="decimal"/>
      <w:pStyle w:val="Titre5"/>
      <w:lvlText w:val="%1.%2.%3.%4.%5"/>
      <w:lvlJc w:val="left"/>
      <w:pPr>
        <w:tabs>
          <w:tab w:val="num" w:pos="1440"/>
        </w:tabs>
        <w:ind w:left="1440" w:hanging="144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6" w15:restartNumberingAfterBreak="0">
    <w:nsid w:val="204E11AC"/>
    <w:multiLevelType w:val="hybridMultilevel"/>
    <w:tmpl w:val="8C7A9E82"/>
    <w:lvl w:ilvl="0" w:tplc="9FECA1A4">
      <w:start w:val="1"/>
      <w:numFmt w:val="bullet"/>
      <w:pStyle w:val="Sub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402DD0"/>
    <w:multiLevelType w:val="hybridMultilevel"/>
    <w:tmpl w:val="BEF40776"/>
    <w:lvl w:ilvl="0" w:tplc="396C6694">
      <w:start w:val="1"/>
      <w:numFmt w:val="decimal"/>
      <w:pStyle w:val="NumList"/>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DA26AC"/>
    <w:multiLevelType w:val="hybridMultilevel"/>
    <w:tmpl w:val="3E222D24"/>
    <w:lvl w:ilvl="0" w:tplc="4148BC8E">
      <w:start w:val="1"/>
      <w:numFmt w:val="lowerLetter"/>
      <w:pStyle w:val="NumListSub1"/>
      <w:lvlText w:val="%1)"/>
      <w:lvlJc w:val="left"/>
      <w:pPr>
        <w:tabs>
          <w:tab w:val="num" w:pos="1800"/>
        </w:tabs>
        <w:ind w:left="21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F931F66"/>
    <w:multiLevelType w:val="hybridMultilevel"/>
    <w:tmpl w:val="BC5240E2"/>
    <w:lvl w:ilvl="0" w:tplc="BB2C1B18">
      <w:start w:val="1"/>
      <w:numFmt w:val="bullet"/>
      <w:pStyle w:val="CellBulletGrid"/>
      <w:lvlText w:val=""/>
      <w:lvlJc w:val="left"/>
      <w:pPr>
        <w:tabs>
          <w:tab w:val="num" w:pos="288"/>
        </w:tabs>
        <w:ind w:left="576" w:hanging="288"/>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096803"/>
    <w:multiLevelType w:val="hybridMultilevel"/>
    <w:tmpl w:val="F708B8AC"/>
    <w:lvl w:ilvl="0" w:tplc="E670FB14">
      <w:start w:val="1"/>
      <w:numFmt w:val="lowerRoman"/>
      <w:pStyle w:val="NumListSub2"/>
      <w:lvlText w:val="%1."/>
      <w:lvlJc w:val="right"/>
      <w:pPr>
        <w:tabs>
          <w:tab w:val="num" w:pos="2520"/>
        </w:tabs>
        <w:ind w:left="2520" w:hanging="288"/>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1" w15:restartNumberingAfterBreak="0">
    <w:nsid w:val="48B046C9"/>
    <w:multiLevelType w:val="hybridMultilevel"/>
    <w:tmpl w:val="AAF62050"/>
    <w:lvl w:ilvl="0" w:tplc="E9C0FEDA">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A8044E5"/>
    <w:multiLevelType w:val="hybridMultilevel"/>
    <w:tmpl w:val="53A8C4A4"/>
    <w:lvl w:ilvl="0" w:tplc="F0081DF2">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9C5B6D"/>
    <w:multiLevelType w:val="hybridMultilevel"/>
    <w:tmpl w:val="4E2A0224"/>
    <w:lvl w:ilvl="0" w:tplc="D4D229A6">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58F56BC8"/>
    <w:multiLevelType w:val="hybridMultilevel"/>
    <w:tmpl w:val="C6A2D594"/>
    <w:lvl w:ilvl="0" w:tplc="040C0001">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F70730"/>
    <w:multiLevelType w:val="hybridMultilevel"/>
    <w:tmpl w:val="7C32F5D0"/>
    <w:lvl w:ilvl="0" w:tplc="0B6EE15E">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0C12612"/>
    <w:multiLevelType w:val="hybridMultilevel"/>
    <w:tmpl w:val="FF005CAC"/>
    <w:lvl w:ilvl="0" w:tplc="B79680AE">
      <w:start w:val="1"/>
      <w:numFmt w:val="bullet"/>
      <w:pStyle w:val="Bullet"/>
      <w:lvlText w:val=""/>
      <w:lvlJc w:val="left"/>
      <w:pPr>
        <w:tabs>
          <w:tab w:val="num" w:pos="1800"/>
        </w:tabs>
        <w:ind w:left="21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94469B"/>
    <w:multiLevelType w:val="hybridMultilevel"/>
    <w:tmpl w:val="104A363E"/>
    <w:lvl w:ilvl="0" w:tplc="48346CB6">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A7405E4"/>
    <w:multiLevelType w:val="hybridMultilevel"/>
    <w:tmpl w:val="6ED453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D823509"/>
    <w:multiLevelType w:val="hybridMultilevel"/>
    <w:tmpl w:val="0D98DBCE"/>
    <w:lvl w:ilvl="0" w:tplc="70CCB5C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8813051">
    <w:abstractNumId w:val="6"/>
  </w:num>
  <w:num w:numId="2" w16cid:durableId="1554853728">
    <w:abstractNumId w:val="10"/>
  </w:num>
  <w:num w:numId="3" w16cid:durableId="107821717">
    <w:abstractNumId w:val="7"/>
  </w:num>
  <w:num w:numId="4" w16cid:durableId="1628970434">
    <w:abstractNumId w:val="8"/>
  </w:num>
  <w:num w:numId="5" w16cid:durableId="736393565">
    <w:abstractNumId w:val="5"/>
  </w:num>
  <w:num w:numId="6" w16cid:durableId="1841774955">
    <w:abstractNumId w:val="16"/>
  </w:num>
  <w:num w:numId="7" w16cid:durableId="321129732">
    <w:abstractNumId w:val="9"/>
  </w:num>
  <w:num w:numId="8" w16cid:durableId="1942637179">
    <w:abstractNumId w:val="14"/>
  </w:num>
  <w:num w:numId="9" w16cid:durableId="996415544">
    <w:abstractNumId w:val="0"/>
  </w:num>
  <w:num w:numId="10" w16cid:durableId="442772761">
    <w:abstractNumId w:val="2"/>
  </w:num>
  <w:num w:numId="11" w16cid:durableId="395083571">
    <w:abstractNumId w:val="4"/>
  </w:num>
  <w:num w:numId="12" w16cid:durableId="1439981812">
    <w:abstractNumId w:val="3"/>
  </w:num>
  <w:num w:numId="13" w16cid:durableId="1407344405">
    <w:abstractNumId w:val="5"/>
  </w:num>
  <w:num w:numId="14" w16cid:durableId="835539806">
    <w:abstractNumId w:val="5"/>
  </w:num>
  <w:num w:numId="15" w16cid:durableId="416564402">
    <w:abstractNumId w:val="5"/>
  </w:num>
  <w:num w:numId="16" w16cid:durableId="221411043">
    <w:abstractNumId w:val="5"/>
  </w:num>
  <w:num w:numId="17" w16cid:durableId="1428233213">
    <w:abstractNumId w:val="13"/>
  </w:num>
  <w:num w:numId="18" w16cid:durableId="842621978">
    <w:abstractNumId w:val="1"/>
  </w:num>
  <w:num w:numId="19" w16cid:durableId="1818109276">
    <w:abstractNumId w:val="5"/>
  </w:num>
  <w:num w:numId="20" w16cid:durableId="1201549189">
    <w:abstractNumId w:val="5"/>
  </w:num>
  <w:num w:numId="21" w16cid:durableId="1177233109">
    <w:abstractNumId w:val="5"/>
  </w:num>
  <w:num w:numId="22" w16cid:durableId="1026950724">
    <w:abstractNumId w:val="5"/>
  </w:num>
  <w:num w:numId="23" w16cid:durableId="890845681">
    <w:abstractNumId w:val="5"/>
  </w:num>
  <w:num w:numId="24" w16cid:durableId="2068333918">
    <w:abstractNumId w:val="5"/>
  </w:num>
  <w:num w:numId="25" w16cid:durableId="1485661571">
    <w:abstractNumId w:val="5"/>
  </w:num>
  <w:num w:numId="26" w16cid:durableId="1133988380">
    <w:abstractNumId w:val="18"/>
  </w:num>
  <w:num w:numId="27" w16cid:durableId="1629553074">
    <w:abstractNumId w:val="12"/>
  </w:num>
  <w:num w:numId="28" w16cid:durableId="1492452362">
    <w:abstractNumId w:val="15"/>
  </w:num>
  <w:num w:numId="29" w16cid:durableId="1221133092">
    <w:abstractNumId w:val="11"/>
  </w:num>
  <w:num w:numId="30" w16cid:durableId="895505777">
    <w:abstractNumId w:val="17"/>
  </w:num>
  <w:num w:numId="31" w16cid:durableId="934903364">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rawingGridVerticalSpacing w:val="57"/>
  <w:displayHorizontalDrawingGridEvery w:val="2"/>
  <w:characterSpacingControl w:val="doNotCompress"/>
  <w:hdrShapeDefaults>
    <o:shapedefaults v:ext="edit" spidmax="819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C7"/>
    <w:rsid w:val="00003796"/>
    <w:rsid w:val="00004E64"/>
    <w:rsid w:val="00005AD7"/>
    <w:rsid w:val="00007481"/>
    <w:rsid w:val="00011D34"/>
    <w:rsid w:val="00012CDC"/>
    <w:rsid w:val="00013354"/>
    <w:rsid w:val="0001607D"/>
    <w:rsid w:val="00021E07"/>
    <w:rsid w:val="00022879"/>
    <w:rsid w:val="00023FA6"/>
    <w:rsid w:val="000240C9"/>
    <w:rsid w:val="00024486"/>
    <w:rsid w:val="00027BEC"/>
    <w:rsid w:val="00030670"/>
    <w:rsid w:val="00032C53"/>
    <w:rsid w:val="000357CF"/>
    <w:rsid w:val="00041379"/>
    <w:rsid w:val="00043E07"/>
    <w:rsid w:val="00046758"/>
    <w:rsid w:val="00047580"/>
    <w:rsid w:val="00050F4D"/>
    <w:rsid w:val="000564B6"/>
    <w:rsid w:val="000577DB"/>
    <w:rsid w:val="0006133D"/>
    <w:rsid w:val="0006762B"/>
    <w:rsid w:val="000701B0"/>
    <w:rsid w:val="00070C02"/>
    <w:rsid w:val="00070EC3"/>
    <w:rsid w:val="000718FE"/>
    <w:rsid w:val="00071AE2"/>
    <w:rsid w:val="00077B9C"/>
    <w:rsid w:val="00080F0A"/>
    <w:rsid w:val="00082605"/>
    <w:rsid w:val="00082F2E"/>
    <w:rsid w:val="000839E2"/>
    <w:rsid w:val="00084836"/>
    <w:rsid w:val="00090DE9"/>
    <w:rsid w:val="000911A5"/>
    <w:rsid w:val="00093760"/>
    <w:rsid w:val="0009732F"/>
    <w:rsid w:val="000A318B"/>
    <w:rsid w:val="000A6940"/>
    <w:rsid w:val="000A7AC7"/>
    <w:rsid w:val="000B2CF0"/>
    <w:rsid w:val="000B311F"/>
    <w:rsid w:val="000B3672"/>
    <w:rsid w:val="000B494F"/>
    <w:rsid w:val="000B4EC5"/>
    <w:rsid w:val="000B6C87"/>
    <w:rsid w:val="000C144C"/>
    <w:rsid w:val="000C20D1"/>
    <w:rsid w:val="000C3330"/>
    <w:rsid w:val="000C6A6A"/>
    <w:rsid w:val="000C7E02"/>
    <w:rsid w:val="000D07D7"/>
    <w:rsid w:val="000D5C55"/>
    <w:rsid w:val="000D6988"/>
    <w:rsid w:val="000D754A"/>
    <w:rsid w:val="000E2717"/>
    <w:rsid w:val="000E6397"/>
    <w:rsid w:val="000F007F"/>
    <w:rsid w:val="000F1E87"/>
    <w:rsid w:val="000F50BC"/>
    <w:rsid w:val="000F521E"/>
    <w:rsid w:val="000F6585"/>
    <w:rsid w:val="001036F9"/>
    <w:rsid w:val="00105A68"/>
    <w:rsid w:val="001069A8"/>
    <w:rsid w:val="001077D9"/>
    <w:rsid w:val="00112446"/>
    <w:rsid w:val="0011273A"/>
    <w:rsid w:val="00114C77"/>
    <w:rsid w:val="00115DEE"/>
    <w:rsid w:val="001179BE"/>
    <w:rsid w:val="0012314B"/>
    <w:rsid w:val="00125836"/>
    <w:rsid w:val="00125956"/>
    <w:rsid w:val="00126EF7"/>
    <w:rsid w:val="00130701"/>
    <w:rsid w:val="00131CD0"/>
    <w:rsid w:val="00134C48"/>
    <w:rsid w:val="001353AB"/>
    <w:rsid w:val="00136929"/>
    <w:rsid w:val="00136C6D"/>
    <w:rsid w:val="00146E62"/>
    <w:rsid w:val="00147A21"/>
    <w:rsid w:val="00147DF7"/>
    <w:rsid w:val="00157E0B"/>
    <w:rsid w:val="0016008F"/>
    <w:rsid w:val="00163B57"/>
    <w:rsid w:val="00164DE2"/>
    <w:rsid w:val="001654ED"/>
    <w:rsid w:val="00167984"/>
    <w:rsid w:val="0017028C"/>
    <w:rsid w:val="0017082E"/>
    <w:rsid w:val="00175D32"/>
    <w:rsid w:val="00182651"/>
    <w:rsid w:val="00182E0A"/>
    <w:rsid w:val="00185154"/>
    <w:rsid w:val="00190B76"/>
    <w:rsid w:val="001936C6"/>
    <w:rsid w:val="00193A7E"/>
    <w:rsid w:val="0019524B"/>
    <w:rsid w:val="00195756"/>
    <w:rsid w:val="00195EFC"/>
    <w:rsid w:val="00196457"/>
    <w:rsid w:val="00196D7D"/>
    <w:rsid w:val="001A0B49"/>
    <w:rsid w:val="001A1911"/>
    <w:rsid w:val="001A4B8D"/>
    <w:rsid w:val="001A5BBF"/>
    <w:rsid w:val="001A7EE9"/>
    <w:rsid w:val="001B05BD"/>
    <w:rsid w:val="001B0A87"/>
    <w:rsid w:val="001B510B"/>
    <w:rsid w:val="001B51E0"/>
    <w:rsid w:val="001B59F6"/>
    <w:rsid w:val="001B5E0B"/>
    <w:rsid w:val="001B7F54"/>
    <w:rsid w:val="001C0904"/>
    <w:rsid w:val="001C1CB7"/>
    <w:rsid w:val="001C25FD"/>
    <w:rsid w:val="001C4410"/>
    <w:rsid w:val="001D252A"/>
    <w:rsid w:val="001D4836"/>
    <w:rsid w:val="001D4DD5"/>
    <w:rsid w:val="001E12E1"/>
    <w:rsid w:val="001E2D7E"/>
    <w:rsid w:val="001E2FE6"/>
    <w:rsid w:val="001F07DE"/>
    <w:rsid w:val="001F25DB"/>
    <w:rsid w:val="001F3B38"/>
    <w:rsid w:val="00201416"/>
    <w:rsid w:val="0020333A"/>
    <w:rsid w:val="002056E9"/>
    <w:rsid w:val="00213F94"/>
    <w:rsid w:val="00217926"/>
    <w:rsid w:val="00217E25"/>
    <w:rsid w:val="0022048C"/>
    <w:rsid w:val="0022133F"/>
    <w:rsid w:val="00221FE8"/>
    <w:rsid w:val="002260FC"/>
    <w:rsid w:val="002302B0"/>
    <w:rsid w:val="002314BD"/>
    <w:rsid w:val="0023379F"/>
    <w:rsid w:val="00234E57"/>
    <w:rsid w:val="00236137"/>
    <w:rsid w:val="00240DF9"/>
    <w:rsid w:val="0024172D"/>
    <w:rsid w:val="0025046F"/>
    <w:rsid w:val="002529AB"/>
    <w:rsid w:val="00253260"/>
    <w:rsid w:val="002536F9"/>
    <w:rsid w:val="002575D9"/>
    <w:rsid w:val="00260FA9"/>
    <w:rsid w:val="00263808"/>
    <w:rsid w:val="00263A60"/>
    <w:rsid w:val="0027140A"/>
    <w:rsid w:val="002735CA"/>
    <w:rsid w:val="00280E06"/>
    <w:rsid w:val="002813B0"/>
    <w:rsid w:val="00281D5C"/>
    <w:rsid w:val="00285B8F"/>
    <w:rsid w:val="00290910"/>
    <w:rsid w:val="00293469"/>
    <w:rsid w:val="00294D56"/>
    <w:rsid w:val="002A1070"/>
    <w:rsid w:val="002A1769"/>
    <w:rsid w:val="002A3545"/>
    <w:rsid w:val="002A49D1"/>
    <w:rsid w:val="002B0639"/>
    <w:rsid w:val="002B1FD9"/>
    <w:rsid w:val="002B2BD1"/>
    <w:rsid w:val="002B31AB"/>
    <w:rsid w:val="002B3331"/>
    <w:rsid w:val="002B5F87"/>
    <w:rsid w:val="002C043D"/>
    <w:rsid w:val="002C3C7E"/>
    <w:rsid w:val="002D1094"/>
    <w:rsid w:val="002D2054"/>
    <w:rsid w:val="002D225A"/>
    <w:rsid w:val="002E11CB"/>
    <w:rsid w:val="002E359D"/>
    <w:rsid w:val="002E77AA"/>
    <w:rsid w:val="002F1273"/>
    <w:rsid w:val="002F1CB6"/>
    <w:rsid w:val="002F2844"/>
    <w:rsid w:val="00300850"/>
    <w:rsid w:val="003008E0"/>
    <w:rsid w:val="003009F1"/>
    <w:rsid w:val="003052FF"/>
    <w:rsid w:val="0030659A"/>
    <w:rsid w:val="00314947"/>
    <w:rsid w:val="0031782A"/>
    <w:rsid w:val="0032238C"/>
    <w:rsid w:val="00323843"/>
    <w:rsid w:val="0032426F"/>
    <w:rsid w:val="003259C9"/>
    <w:rsid w:val="00331E9B"/>
    <w:rsid w:val="00334273"/>
    <w:rsid w:val="00334F56"/>
    <w:rsid w:val="00341C0C"/>
    <w:rsid w:val="003435C4"/>
    <w:rsid w:val="00344830"/>
    <w:rsid w:val="0034773C"/>
    <w:rsid w:val="00347E46"/>
    <w:rsid w:val="003502DB"/>
    <w:rsid w:val="00351D35"/>
    <w:rsid w:val="00353C16"/>
    <w:rsid w:val="00355192"/>
    <w:rsid w:val="00356529"/>
    <w:rsid w:val="003604A3"/>
    <w:rsid w:val="00375C77"/>
    <w:rsid w:val="00377121"/>
    <w:rsid w:val="00377BCD"/>
    <w:rsid w:val="00380055"/>
    <w:rsid w:val="00382DCC"/>
    <w:rsid w:val="00386DFA"/>
    <w:rsid w:val="003A1C3A"/>
    <w:rsid w:val="003A4081"/>
    <w:rsid w:val="003A41CE"/>
    <w:rsid w:val="003A629D"/>
    <w:rsid w:val="003A682C"/>
    <w:rsid w:val="003A690E"/>
    <w:rsid w:val="003A7B7B"/>
    <w:rsid w:val="003B05AA"/>
    <w:rsid w:val="003B087C"/>
    <w:rsid w:val="003B2060"/>
    <w:rsid w:val="003B4370"/>
    <w:rsid w:val="003C1467"/>
    <w:rsid w:val="003C14F4"/>
    <w:rsid w:val="003C6B80"/>
    <w:rsid w:val="003C77F5"/>
    <w:rsid w:val="003D2822"/>
    <w:rsid w:val="003D2C4A"/>
    <w:rsid w:val="003D4566"/>
    <w:rsid w:val="003D7E7B"/>
    <w:rsid w:val="003E1161"/>
    <w:rsid w:val="003E2766"/>
    <w:rsid w:val="003E27E6"/>
    <w:rsid w:val="003E48A1"/>
    <w:rsid w:val="003F0E47"/>
    <w:rsid w:val="003F3916"/>
    <w:rsid w:val="004023B4"/>
    <w:rsid w:val="00405A29"/>
    <w:rsid w:val="00406B33"/>
    <w:rsid w:val="00407344"/>
    <w:rsid w:val="00414A4C"/>
    <w:rsid w:val="00416C36"/>
    <w:rsid w:val="004236FF"/>
    <w:rsid w:val="00425033"/>
    <w:rsid w:val="004309D6"/>
    <w:rsid w:val="004334C8"/>
    <w:rsid w:val="00433BFE"/>
    <w:rsid w:val="00434579"/>
    <w:rsid w:val="004366B5"/>
    <w:rsid w:val="004377F8"/>
    <w:rsid w:val="004379C9"/>
    <w:rsid w:val="00445A70"/>
    <w:rsid w:val="00445A87"/>
    <w:rsid w:val="00445C62"/>
    <w:rsid w:val="00450C1B"/>
    <w:rsid w:val="00452402"/>
    <w:rsid w:val="00452CED"/>
    <w:rsid w:val="00453003"/>
    <w:rsid w:val="00453A6F"/>
    <w:rsid w:val="00456AE5"/>
    <w:rsid w:val="0046058A"/>
    <w:rsid w:val="0046511A"/>
    <w:rsid w:val="00466665"/>
    <w:rsid w:val="00470E50"/>
    <w:rsid w:val="0047291D"/>
    <w:rsid w:val="00473CE5"/>
    <w:rsid w:val="0048050F"/>
    <w:rsid w:val="004838E0"/>
    <w:rsid w:val="0048569A"/>
    <w:rsid w:val="00491296"/>
    <w:rsid w:val="00491BCC"/>
    <w:rsid w:val="00492285"/>
    <w:rsid w:val="004A0880"/>
    <w:rsid w:val="004A16B6"/>
    <w:rsid w:val="004A686E"/>
    <w:rsid w:val="004B078F"/>
    <w:rsid w:val="004B10A6"/>
    <w:rsid w:val="004B330C"/>
    <w:rsid w:val="004B367D"/>
    <w:rsid w:val="004B7385"/>
    <w:rsid w:val="004C06B9"/>
    <w:rsid w:val="004C0A04"/>
    <w:rsid w:val="004C46D7"/>
    <w:rsid w:val="004C56A3"/>
    <w:rsid w:val="004C785A"/>
    <w:rsid w:val="004D01D3"/>
    <w:rsid w:val="004D0683"/>
    <w:rsid w:val="004D0D12"/>
    <w:rsid w:val="004D244E"/>
    <w:rsid w:val="004D4443"/>
    <w:rsid w:val="004D4E78"/>
    <w:rsid w:val="004E0D65"/>
    <w:rsid w:val="004E0DB9"/>
    <w:rsid w:val="004E3806"/>
    <w:rsid w:val="004E47E8"/>
    <w:rsid w:val="004E6D38"/>
    <w:rsid w:val="004F01B8"/>
    <w:rsid w:val="004F01EF"/>
    <w:rsid w:val="004F0875"/>
    <w:rsid w:val="004F1317"/>
    <w:rsid w:val="004F256C"/>
    <w:rsid w:val="004F2F84"/>
    <w:rsid w:val="004F6279"/>
    <w:rsid w:val="004F6FE1"/>
    <w:rsid w:val="00501858"/>
    <w:rsid w:val="00501F6E"/>
    <w:rsid w:val="005054E4"/>
    <w:rsid w:val="00507986"/>
    <w:rsid w:val="00510B00"/>
    <w:rsid w:val="00510E59"/>
    <w:rsid w:val="00510FFD"/>
    <w:rsid w:val="00512A53"/>
    <w:rsid w:val="00514200"/>
    <w:rsid w:val="00514DDB"/>
    <w:rsid w:val="00523754"/>
    <w:rsid w:val="00523D21"/>
    <w:rsid w:val="00525A2A"/>
    <w:rsid w:val="005264B1"/>
    <w:rsid w:val="005268F7"/>
    <w:rsid w:val="00526D1F"/>
    <w:rsid w:val="005325DB"/>
    <w:rsid w:val="005435A1"/>
    <w:rsid w:val="0054581B"/>
    <w:rsid w:val="00545FE8"/>
    <w:rsid w:val="00546DCB"/>
    <w:rsid w:val="00551A04"/>
    <w:rsid w:val="00555FF9"/>
    <w:rsid w:val="0055647F"/>
    <w:rsid w:val="005568F1"/>
    <w:rsid w:val="00556AD7"/>
    <w:rsid w:val="0055732D"/>
    <w:rsid w:val="00557AEC"/>
    <w:rsid w:val="005607ED"/>
    <w:rsid w:val="005609B0"/>
    <w:rsid w:val="00563748"/>
    <w:rsid w:val="0056387C"/>
    <w:rsid w:val="005655B0"/>
    <w:rsid w:val="00571F3D"/>
    <w:rsid w:val="0058235C"/>
    <w:rsid w:val="005847FB"/>
    <w:rsid w:val="0059080E"/>
    <w:rsid w:val="0059121F"/>
    <w:rsid w:val="0059457F"/>
    <w:rsid w:val="00594BE2"/>
    <w:rsid w:val="005A0A95"/>
    <w:rsid w:val="005A0BAF"/>
    <w:rsid w:val="005A16C0"/>
    <w:rsid w:val="005A6688"/>
    <w:rsid w:val="005B225C"/>
    <w:rsid w:val="005B47F6"/>
    <w:rsid w:val="005B5DFC"/>
    <w:rsid w:val="005B614D"/>
    <w:rsid w:val="005B6E7B"/>
    <w:rsid w:val="005C0206"/>
    <w:rsid w:val="005C29E4"/>
    <w:rsid w:val="005C4F3C"/>
    <w:rsid w:val="005C56AA"/>
    <w:rsid w:val="005D4911"/>
    <w:rsid w:val="005D5A3B"/>
    <w:rsid w:val="005D5BAE"/>
    <w:rsid w:val="005D6CAC"/>
    <w:rsid w:val="005D7F60"/>
    <w:rsid w:val="005E1E6F"/>
    <w:rsid w:val="005E46AF"/>
    <w:rsid w:val="005F19AB"/>
    <w:rsid w:val="005F23FE"/>
    <w:rsid w:val="00601B72"/>
    <w:rsid w:val="006156D4"/>
    <w:rsid w:val="00615F28"/>
    <w:rsid w:val="00616BD0"/>
    <w:rsid w:val="00617446"/>
    <w:rsid w:val="0062102C"/>
    <w:rsid w:val="00621DD4"/>
    <w:rsid w:val="00622541"/>
    <w:rsid w:val="00623581"/>
    <w:rsid w:val="00633207"/>
    <w:rsid w:val="00635AAB"/>
    <w:rsid w:val="006378D5"/>
    <w:rsid w:val="00640233"/>
    <w:rsid w:val="00644622"/>
    <w:rsid w:val="00646B73"/>
    <w:rsid w:val="006524B1"/>
    <w:rsid w:val="00656516"/>
    <w:rsid w:val="0065706C"/>
    <w:rsid w:val="006600C7"/>
    <w:rsid w:val="00660AA8"/>
    <w:rsid w:val="00660F8A"/>
    <w:rsid w:val="00661418"/>
    <w:rsid w:val="006621D6"/>
    <w:rsid w:val="006707F5"/>
    <w:rsid w:val="0067156F"/>
    <w:rsid w:val="00672B21"/>
    <w:rsid w:val="00673B76"/>
    <w:rsid w:val="00673D3B"/>
    <w:rsid w:val="00675DF2"/>
    <w:rsid w:val="00676210"/>
    <w:rsid w:val="00680652"/>
    <w:rsid w:val="006818F5"/>
    <w:rsid w:val="00681A46"/>
    <w:rsid w:val="006843A2"/>
    <w:rsid w:val="00684C83"/>
    <w:rsid w:val="00694A8C"/>
    <w:rsid w:val="00695DCB"/>
    <w:rsid w:val="006A72BC"/>
    <w:rsid w:val="006B0599"/>
    <w:rsid w:val="006B06AD"/>
    <w:rsid w:val="006B72A4"/>
    <w:rsid w:val="006C2FD1"/>
    <w:rsid w:val="006C69C1"/>
    <w:rsid w:val="006D102C"/>
    <w:rsid w:val="006D1D8A"/>
    <w:rsid w:val="006D1DEB"/>
    <w:rsid w:val="006D2C8A"/>
    <w:rsid w:val="006D3EF2"/>
    <w:rsid w:val="006D5548"/>
    <w:rsid w:val="006E22EF"/>
    <w:rsid w:val="006E3346"/>
    <w:rsid w:val="006E40E5"/>
    <w:rsid w:val="006E630A"/>
    <w:rsid w:val="006E7986"/>
    <w:rsid w:val="006F05DF"/>
    <w:rsid w:val="006F0ABA"/>
    <w:rsid w:val="006F0CE8"/>
    <w:rsid w:val="006F19B1"/>
    <w:rsid w:val="006F257C"/>
    <w:rsid w:val="006F3D59"/>
    <w:rsid w:val="006F3E30"/>
    <w:rsid w:val="006F7850"/>
    <w:rsid w:val="00700222"/>
    <w:rsid w:val="00702E10"/>
    <w:rsid w:val="00703814"/>
    <w:rsid w:val="00706B5D"/>
    <w:rsid w:val="00712C06"/>
    <w:rsid w:val="00712E28"/>
    <w:rsid w:val="007144F1"/>
    <w:rsid w:val="00715CF3"/>
    <w:rsid w:val="00715D32"/>
    <w:rsid w:val="00723CC5"/>
    <w:rsid w:val="00725EE8"/>
    <w:rsid w:val="00727DA1"/>
    <w:rsid w:val="00727E20"/>
    <w:rsid w:val="00730394"/>
    <w:rsid w:val="00732467"/>
    <w:rsid w:val="00733C19"/>
    <w:rsid w:val="0074152A"/>
    <w:rsid w:val="007439F6"/>
    <w:rsid w:val="00743FC6"/>
    <w:rsid w:val="007442DA"/>
    <w:rsid w:val="00753026"/>
    <w:rsid w:val="00754C78"/>
    <w:rsid w:val="007550BA"/>
    <w:rsid w:val="00755CD0"/>
    <w:rsid w:val="00756475"/>
    <w:rsid w:val="007602FC"/>
    <w:rsid w:val="00760FC2"/>
    <w:rsid w:val="00766DE9"/>
    <w:rsid w:val="00770756"/>
    <w:rsid w:val="00771FEC"/>
    <w:rsid w:val="0077410A"/>
    <w:rsid w:val="00774673"/>
    <w:rsid w:val="00774DA8"/>
    <w:rsid w:val="007768A1"/>
    <w:rsid w:val="007815C3"/>
    <w:rsid w:val="0078163A"/>
    <w:rsid w:val="00782B30"/>
    <w:rsid w:val="00787088"/>
    <w:rsid w:val="0079123B"/>
    <w:rsid w:val="007920BC"/>
    <w:rsid w:val="007A5344"/>
    <w:rsid w:val="007A76E8"/>
    <w:rsid w:val="007A7818"/>
    <w:rsid w:val="007B0F07"/>
    <w:rsid w:val="007B727C"/>
    <w:rsid w:val="007C0511"/>
    <w:rsid w:val="007C2307"/>
    <w:rsid w:val="007C2E78"/>
    <w:rsid w:val="007C36BB"/>
    <w:rsid w:val="007C3DB4"/>
    <w:rsid w:val="007C3F4A"/>
    <w:rsid w:val="007C745A"/>
    <w:rsid w:val="007D27B4"/>
    <w:rsid w:val="007D6857"/>
    <w:rsid w:val="007D7D73"/>
    <w:rsid w:val="007E16AA"/>
    <w:rsid w:val="007E1AA5"/>
    <w:rsid w:val="007F4B53"/>
    <w:rsid w:val="007F5C99"/>
    <w:rsid w:val="007F6490"/>
    <w:rsid w:val="007F6B97"/>
    <w:rsid w:val="007F7C4F"/>
    <w:rsid w:val="008025A2"/>
    <w:rsid w:val="00802AF5"/>
    <w:rsid w:val="00806F0F"/>
    <w:rsid w:val="00810053"/>
    <w:rsid w:val="0081206D"/>
    <w:rsid w:val="00813E3F"/>
    <w:rsid w:val="008158A2"/>
    <w:rsid w:val="00816707"/>
    <w:rsid w:val="00816FF9"/>
    <w:rsid w:val="00820923"/>
    <w:rsid w:val="008229C5"/>
    <w:rsid w:val="00825735"/>
    <w:rsid w:val="00833F71"/>
    <w:rsid w:val="00834035"/>
    <w:rsid w:val="00835C54"/>
    <w:rsid w:val="00845C04"/>
    <w:rsid w:val="00850486"/>
    <w:rsid w:val="00850E35"/>
    <w:rsid w:val="00852E1A"/>
    <w:rsid w:val="008533BF"/>
    <w:rsid w:val="00853FF9"/>
    <w:rsid w:val="00854433"/>
    <w:rsid w:val="008545F6"/>
    <w:rsid w:val="00854FEF"/>
    <w:rsid w:val="00855674"/>
    <w:rsid w:val="0086439C"/>
    <w:rsid w:val="00864C8A"/>
    <w:rsid w:val="00865AE1"/>
    <w:rsid w:val="008675C6"/>
    <w:rsid w:val="00873728"/>
    <w:rsid w:val="008756F4"/>
    <w:rsid w:val="00877BD8"/>
    <w:rsid w:val="0088268D"/>
    <w:rsid w:val="008827C7"/>
    <w:rsid w:val="00883271"/>
    <w:rsid w:val="008902D0"/>
    <w:rsid w:val="008951E7"/>
    <w:rsid w:val="008A09E1"/>
    <w:rsid w:val="008A0C15"/>
    <w:rsid w:val="008A1B88"/>
    <w:rsid w:val="008A514F"/>
    <w:rsid w:val="008B3155"/>
    <w:rsid w:val="008B45F2"/>
    <w:rsid w:val="008B5BAF"/>
    <w:rsid w:val="008B6E8B"/>
    <w:rsid w:val="008B7DA3"/>
    <w:rsid w:val="008C6708"/>
    <w:rsid w:val="008D0A6F"/>
    <w:rsid w:val="008D0EFB"/>
    <w:rsid w:val="008D1434"/>
    <w:rsid w:val="008D2FBD"/>
    <w:rsid w:val="008D4E2A"/>
    <w:rsid w:val="008D6517"/>
    <w:rsid w:val="008D6F8F"/>
    <w:rsid w:val="008D7984"/>
    <w:rsid w:val="008E3843"/>
    <w:rsid w:val="008E4D6F"/>
    <w:rsid w:val="008F085F"/>
    <w:rsid w:val="008F165D"/>
    <w:rsid w:val="008F19DF"/>
    <w:rsid w:val="009017A8"/>
    <w:rsid w:val="00905D18"/>
    <w:rsid w:val="00914C67"/>
    <w:rsid w:val="00916253"/>
    <w:rsid w:val="00917E41"/>
    <w:rsid w:val="00924956"/>
    <w:rsid w:val="00926A8C"/>
    <w:rsid w:val="00927272"/>
    <w:rsid w:val="00927AD8"/>
    <w:rsid w:val="009327DE"/>
    <w:rsid w:val="00936C12"/>
    <w:rsid w:val="009422F0"/>
    <w:rsid w:val="00942951"/>
    <w:rsid w:val="00942E2C"/>
    <w:rsid w:val="00945E71"/>
    <w:rsid w:val="00946485"/>
    <w:rsid w:val="0095568C"/>
    <w:rsid w:val="009569C5"/>
    <w:rsid w:val="00956C6E"/>
    <w:rsid w:val="009577A3"/>
    <w:rsid w:val="00957C49"/>
    <w:rsid w:val="0096077D"/>
    <w:rsid w:val="00960B3F"/>
    <w:rsid w:val="00964035"/>
    <w:rsid w:val="00964A0B"/>
    <w:rsid w:val="0096630A"/>
    <w:rsid w:val="009672B6"/>
    <w:rsid w:val="009679DE"/>
    <w:rsid w:val="00967B54"/>
    <w:rsid w:val="0097070F"/>
    <w:rsid w:val="009732CC"/>
    <w:rsid w:val="0097438F"/>
    <w:rsid w:val="009748CF"/>
    <w:rsid w:val="00976167"/>
    <w:rsid w:val="00981963"/>
    <w:rsid w:val="00986FDC"/>
    <w:rsid w:val="00990737"/>
    <w:rsid w:val="0099132E"/>
    <w:rsid w:val="00994D43"/>
    <w:rsid w:val="00997503"/>
    <w:rsid w:val="00997F2A"/>
    <w:rsid w:val="009A272F"/>
    <w:rsid w:val="009A3E44"/>
    <w:rsid w:val="009A3F51"/>
    <w:rsid w:val="009B075B"/>
    <w:rsid w:val="009B21A2"/>
    <w:rsid w:val="009B3498"/>
    <w:rsid w:val="009B4930"/>
    <w:rsid w:val="009B5E7E"/>
    <w:rsid w:val="009B6A34"/>
    <w:rsid w:val="009B7AFA"/>
    <w:rsid w:val="009C187F"/>
    <w:rsid w:val="009C1BEC"/>
    <w:rsid w:val="009C1FE3"/>
    <w:rsid w:val="009C2E21"/>
    <w:rsid w:val="009C3962"/>
    <w:rsid w:val="009C53C7"/>
    <w:rsid w:val="009C77D1"/>
    <w:rsid w:val="009D0395"/>
    <w:rsid w:val="009D1DFB"/>
    <w:rsid w:val="009D2F34"/>
    <w:rsid w:val="009D3475"/>
    <w:rsid w:val="009D3579"/>
    <w:rsid w:val="009D7CEA"/>
    <w:rsid w:val="009E1748"/>
    <w:rsid w:val="009E7EFE"/>
    <w:rsid w:val="009F0AB1"/>
    <w:rsid w:val="009F2B85"/>
    <w:rsid w:val="009F5102"/>
    <w:rsid w:val="00A009A8"/>
    <w:rsid w:val="00A0212F"/>
    <w:rsid w:val="00A026C2"/>
    <w:rsid w:val="00A02B9D"/>
    <w:rsid w:val="00A0309F"/>
    <w:rsid w:val="00A0316C"/>
    <w:rsid w:val="00A136D8"/>
    <w:rsid w:val="00A14042"/>
    <w:rsid w:val="00A142E8"/>
    <w:rsid w:val="00A144EA"/>
    <w:rsid w:val="00A14D36"/>
    <w:rsid w:val="00A16097"/>
    <w:rsid w:val="00A2403C"/>
    <w:rsid w:val="00A25F51"/>
    <w:rsid w:val="00A274CE"/>
    <w:rsid w:val="00A30D65"/>
    <w:rsid w:val="00A32361"/>
    <w:rsid w:val="00A335C5"/>
    <w:rsid w:val="00A353DB"/>
    <w:rsid w:val="00A4209D"/>
    <w:rsid w:val="00A446D8"/>
    <w:rsid w:val="00A46771"/>
    <w:rsid w:val="00A468F2"/>
    <w:rsid w:val="00A5097F"/>
    <w:rsid w:val="00A54092"/>
    <w:rsid w:val="00A60903"/>
    <w:rsid w:val="00A630D1"/>
    <w:rsid w:val="00A67387"/>
    <w:rsid w:val="00A73699"/>
    <w:rsid w:val="00A77332"/>
    <w:rsid w:val="00A9450F"/>
    <w:rsid w:val="00A956BD"/>
    <w:rsid w:val="00A97FD0"/>
    <w:rsid w:val="00AA4609"/>
    <w:rsid w:val="00AA6BE1"/>
    <w:rsid w:val="00AA6F08"/>
    <w:rsid w:val="00AA7BAB"/>
    <w:rsid w:val="00AB18F4"/>
    <w:rsid w:val="00AB3D89"/>
    <w:rsid w:val="00AB438D"/>
    <w:rsid w:val="00AB512C"/>
    <w:rsid w:val="00AB5D9A"/>
    <w:rsid w:val="00AC4C8E"/>
    <w:rsid w:val="00AC631C"/>
    <w:rsid w:val="00AD0B05"/>
    <w:rsid w:val="00AD3218"/>
    <w:rsid w:val="00AD61BE"/>
    <w:rsid w:val="00AD7517"/>
    <w:rsid w:val="00AE391A"/>
    <w:rsid w:val="00AE6754"/>
    <w:rsid w:val="00AE6B4B"/>
    <w:rsid w:val="00AE7C00"/>
    <w:rsid w:val="00AF0289"/>
    <w:rsid w:val="00AF09F7"/>
    <w:rsid w:val="00AF11B7"/>
    <w:rsid w:val="00AF1817"/>
    <w:rsid w:val="00AF1E92"/>
    <w:rsid w:val="00AF2194"/>
    <w:rsid w:val="00AF660F"/>
    <w:rsid w:val="00AF6B1F"/>
    <w:rsid w:val="00B00294"/>
    <w:rsid w:val="00B00298"/>
    <w:rsid w:val="00B07270"/>
    <w:rsid w:val="00B07A14"/>
    <w:rsid w:val="00B10FAC"/>
    <w:rsid w:val="00B12133"/>
    <w:rsid w:val="00B13235"/>
    <w:rsid w:val="00B1372C"/>
    <w:rsid w:val="00B236A4"/>
    <w:rsid w:val="00B25B7B"/>
    <w:rsid w:val="00B25D07"/>
    <w:rsid w:val="00B3302E"/>
    <w:rsid w:val="00B3462D"/>
    <w:rsid w:val="00B354A4"/>
    <w:rsid w:val="00B35776"/>
    <w:rsid w:val="00B4387B"/>
    <w:rsid w:val="00B50B47"/>
    <w:rsid w:val="00B5255C"/>
    <w:rsid w:val="00B545AE"/>
    <w:rsid w:val="00B55999"/>
    <w:rsid w:val="00B5647C"/>
    <w:rsid w:val="00B60494"/>
    <w:rsid w:val="00B61C12"/>
    <w:rsid w:val="00B64D60"/>
    <w:rsid w:val="00B70928"/>
    <w:rsid w:val="00B72D09"/>
    <w:rsid w:val="00B73FF9"/>
    <w:rsid w:val="00B74F0E"/>
    <w:rsid w:val="00B764FD"/>
    <w:rsid w:val="00B80B16"/>
    <w:rsid w:val="00B843FD"/>
    <w:rsid w:val="00B845AF"/>
    <w:rsid w:val="00B852AB"/>
    <w:rsid w:val="00B861A0"/>
    <w:rsid w:val="00B90D2B"/>
    <w:rsid w:val="00B919FD"/>
    <w:rsid w:val="00B91FE5"/>
    <w:rsid w:val="00B9498B"/>
    <w:rsid w:val="00B97F0A"/>
    <w:rsid w:val="00BA0F88"/>
    <w:rsid w:val="00BA1DA0"/>
    <w:rsid w:val="00BA454D"/>
    <w:rsid w:val="00BA7FDB"/>
    <w:rsid w:val="00BB225B"/>
    <w:rsid w:val="00BB3465"/>
    <w:rsid w:val="00BB4728"/>
    <w:rsid w:val="00BC205E"/>
    <w:rsid w:val="00BC3F32"/>
    <w:rsid w:val="00BC575F"/>
    <w:rsid w:val="00BD0BD1"/>
    <w:rsid w:val="00BD1651"/>
    <w:rsid w:val="00BD456D"/>
    <w:rsid w:val="00BD49E7"/>
    <w:rsid w:val="00BE2DF0"/>
    <w:rsid w:val="00BE7748"/>
    <w:rsid w:val="00BF6C7E"/>
    <w:rsid w:val="00BF6E09"/>
    <w:rsid w:val="00BF6E1A"/>
    <w:rsid w:val="00C00156"/>
    <w:rsid w:val="00C042D1"/>
    <w:rsid w:val="00C113F3"/>
    <w:rsid w:val="00C12C39"/>
    <w:rsid w:val="00C137ED"/>
    <w:rsid w:val="00C17F71"/>
    <w:rsid w:val="00C207AB"/>
    <w:rsid w:val="00C22572"/>
    <w:rsid w:val="00C2700C"/>
    <w:rsid w:val="00C2701E"/>
    <w:rsid w:val="00C27873"/>
    <w:rsid w:val="00C304EB"/>
    <w:rsid w:val="00C30BA9"/>
    <w:rsid w:val="00C3116A"/>
    <w:rsid w:val="00C32CE9"/>
    <w:rsid w:val="00C34200"/>
    <w:rsid w:val="00C3465B"/>
    <w:rsid w:val="00C353D2"/>
    <w:rsid w:val="00C3700A"/>
    <w:rsid w:val="00C41C50"/>
    <w:rsid w:val="00C448FE"/>
    <w:rsid w:val="00C4778D"/>
    <w:rsid w:val="00C52074"/>
    <w:rsid w:val="00C716C9"/>
    <w:rsid w:val="00C76C7B"/>
    <w:rsid w:val="00C77DC0"/>
    <w:rsid w:val="00C80230"/>
    <w:rsid w:val="00C83C5F"/>
    <w:rsid w:val="00C8701A"/>
    <w:rsid w:val="00C90F8F"/>
    <w:rsid w:val="00C92946"/>
    <w:rsid w:val="00C973F3"/>
    <w:rsid w:val="00CA43FA"/>
    <w:rsid w:val="00CA6119"/>
    <w:rsid w:val="00CB2528"/>
    <w:rsid w:val="00CB2768"/>
    <w:rsid w:val="00CB3588"/>
    <w:rsid w:val="00CB593C"/>
    <w:rsid w:val="00CB73C2"/>
    <w:rsid w:val="00CC15EC"/>
    <w:rsid w:val="00CC36F9"/>
    <w:rsid w:val="00CC42DB"/>
    <w:rsid w:val="00CD0E18"/>
    <w:rsid w:val="00CD13AC"/>
    <w:rsid w:val="00CD2461"/>
    <w:rsid w:val="00CD5FAA"/>
    <w:rsid w:val="00CD7015"/>
    <w:rsid w:val="00CD70F6"/>
    <w:rsid w:val="00CE015C"/>
    <w:rsid w:val="00CE6DA9"/>
    <w:rsid w:val="00CF079B"/>
    <w:rsid w:val="00CF3F74"/>
    <w:rsid w:val="00D00E2D"/>
    <w:rsid w:val="00D02106"/>
    <w:rsid w:val="00D02E8B"/>
    <w:rsid w:val="00D076AF"/>
    <w:rsid w:val="00D10038"/>
    <w:rsid w:val="00D101D1"/>
    <w:rsid w:val="00D1274E"/>
    <w:rsid w:val="00D131B1"/>
    <w:rsid w:val="00D13F7C"/>
    <w:rsid w:val="00D23939"/>
    <w:rsid w:val="00D23D11"/>
    <w:rsid w:val="00D26C7D"/>
    <w:rsid w:val="00D27DD5"/>
    <w:rsid w:val="00D343F4"/>
    <w:rsid w:val="00D35326"/>
    <w:rsid w:val="00D36429"/>
    <w:rsid w:val="00D40782"/>
    <w:rsid w:val="00D40E7B"/>
    <w:rsid w:val="00D41445"/>
    <w:rsid w:val="00D45176"/>
    <w:rsid w:val="00D46898"/>
    <w:rsid w:val="00D53818"/>
    <w:rsid w:val="00D540CD"/>
    <w:rsid w:val="00D54247"/>
    <w:rsid w:val="00D563B5"/>
    <w:rsid w:val="00D607D4"/>
    <w:rsid w:val="00D673AF"/>
    <w:rsid w:val="00D67D5F"/>
    <w:rsid w:val="00D7395D"/>
    <w:rsid w:val="00D74EB0"/>
    <w:rsid w:val="00D77999"/>
    <w:rsid w:val="00D80963"/>
    <w:rsid w:val="00D81C6B"/>
    <w:rsid w:val="00D85D84"/>
    <w:rsid w:val="00D86732"/>
    <w:rsid w:val="00D87419"/>
    <w:rsid w:val="00D9024B"/>
    <w:rsid w:val="00D940F0"/>
    <w:rsid w:val="00DA0E79"/>
    <w:rsid w:val="00DA1B98"/>
    <w:rsid w:val="00DA684A"/>
    <w:rsid w:val="00DA7F77"/>
    <w:rsid w:val="00DB2ECF"/>
    <w:rsid w:val="00DB46F2"/>
    <w:rsid w:val="00DB6D2D"/>
    <w:rsid w:val="00DB772A"/>
    <w:rsid w:val="00DC499C"/>
    <w:rsid w:val="00DC70E6"/>
    <w:rsid w:val="00DD2680"/>
    <w:rsid w:val="00DD27AA"/>
    <w:rsid w:val="00DD4F2E"/>
    <w:rsid w:val="00DD621D"/>
    <w:rsid w:val="00DE48AF"/>
    <w:rsid w:val="00DE4F8E"/>
    <w:rsid w:val="00DF2F66"/>
    <w:rsid w:val="00DF3987"/>
    <w:rsid w:val="00DF3E3B"/>
    <w:rsid w:val="00DF4844"/>
    <w:rsid w:val="00E00389"/>
    <w:rsid w:val="00E008F7"/>
    <w:rsid w:val="00E016B1"/>
    <w:rsid w:val="00E02F41"/>
    <w:rsid w:val="00E030E5"/>
    <w:rsid w:val="00E04816"/>
    <w:rsid w:val="00E050D1"/>
    <w:rsid w:val="00E063EB"/>
    <w:rsid w:val="00E10A97"/>
    <w:rsid w:val="00E1214D"/>
    <w:rsid w:val="00E12559"/>
    <w:rsid w:val="00E14286"/>
    <w:rsid w:val="00E1539F"/>
    <w:rsid w:val="00E15741"/>
    <w:rsid w:val="00E17679"/>
    <w:rsid w:val="00E17CB9"/>
    <w:rsid w:val="00E20D7D"/>
    <w:rsid w:val="00E22289"/>
    <w:rsid w:val="00E231D6"/>
    <w:rsid w:val="00E24174"/>
    <w:rsid w:val="00E24D83"/>
    <w:rsid w:val="00E31082"/>
    <w:rsid w:val="00E3149F"/>
    <w:rsid w:val="00E35A7F"/>
    <w:rsid w:val="00E40A7C"/>
    <w:rsid w:val="00E40FC3"/>
    <w:rsid w:val="00E429DC"/>
    <w:rsid w:val="00E44D84"/>
    <w:rsid w:val="00E45281"/>
    <w:rsid w:val="00E527A0"/>
    <w:rsid w:val="00E527E2"/>
    <w:rsid w:val="00E543C5"/>
    <w:rsid w:val="00E604C1"/>
    <w:rsid w:val="00E632BB"/>
    <w:rsid w:val="00E64AE7"/>
    <w:rsid w:val="00E6507F"/>
    <w:rsid w:val="00E6764E"/>
    <w:rsid w:val="00E74CDE"/>
    <w:rsid w:val="00E74DA8"/>
    <w:rsid w:val="00E80A58"/>
    <w:rsid w:val="00E83477"/>
    <w:rsid w:val="00E83EAB"/>
    <w:rsid w:val="00E84631"/>
    <w:rsid w:val="00E95389"/>
    <w:rsid w:val="00EA4FA4"/>
    <w:rsid w:val="00EA5C11"/>
    <w:rsid w:val="00EB1830"/>
    <w:rsid w:val="00EB1BFF"/>
    <w:rsid w:val="00EB2A19"/>
    <w:rsid w:val="00EB3CF7"/>
    <w:rsid w:val="00EB57CE"/>
    <w:rsid w:val="00EB5C6E"/>
    <w:rsid w:val="00EB6E54"/>
    <w:rsid w:val="00EB707A"/>
    <w:rsid w:val="00EC1497"/>
    <w:rsid w:val="00EC1C29"/>
    <w:rsid w:val="00EC53B8"/>
    <w:rsid w:val="00EC5886"/>
    <w:rsid w:val="00EC612B"/>
    <w:rsid w:val="00ED22F6"/>
    <w:rsid w:val="00EE3258"/>
    <w:rsid w:val="00EF10A2"/>
    <w:rsid w:val="00EF1B24"/>
    <w:rsid w:val="00EF1FC5"/>
    <w:rsid w:val="00EF268B"/>
    <w:rsid w:val="00EF3B46"/>
    <w:rsid w:val="00EF56A6"/>
    <w:rsid w:val="00F03AD9"/>
    <w:rsid w:val="00F0619E"/>
    <w:rsid w:val="00F071EF"/>
    <w:rsid w:val="00F0725C"/>
    <w:rsid w:val="00F1121D"/>
    <w:rsid w:val="00F129EB"/>
    <w:rsid w:val="00F14D65"/>
    <w:rsid w:val="00F14FB3"/>
    <w:rsid w:val="00F16881"/>
    <w:rsid w:val="00F203D2"/>
    <w:rsid w:val="00F21001"/>
    <w:rsid w:val="00F210B2"/>
    <w:rsid w:val="00F22600"/>
    <w:rsid w:val="00F23B49"/>
    <w:rsid w:val="00F25F4E"/>
    <w:rsid w:val="00F267B8"/>
    <w:rsid w:val="00F272C6"/>
    <w:rsid w:val="00F27AC2"/>
    <w:rsid w:val="00F3156E"/>
    <w:rsid w:val="00F31AC9"/>
    <w:rsid w:val="00F34B29"/>
    <w:rsid w:val="00F37359"/>
    <w:rsid w:val="00F41739"/>
    <w:rsid w:val="00F50B53"/>
    <w:rsid w:val="00F50CE7"/>
    <w:rsid w:val="00F52322"/>
    <w:rsid w:val="00F54B9F"/>
    <w:rsid w:val="00F615CC"/>
    <w:rsid w:val="00F62F45"/>
    <w:rsid w:val="00F65BF6"/>
    <w:rsid w:val="00F703D2"/>
    <w:rsid w:val="00F70DA9"/>
    <w:rsid w:val="00F75100"/>
    <w:rsid w:val="00F757C1"/>
    <w:rsid w:val="00F819CA"/>
    <w:rsid w:val="00F82718"/>
    <w:rsid w:val="00F84ECD"/>
    <w:rsid w:val="00F86113"/>
    <w:rsid w:val="00F868F2"/>
    <w:rsid w:val="00F87D65"/>
    <w:rsid w:val="00F90126"/>
    <w:rsid w:val="00F91929"/>
    <w:rsid w:val="00F933B8"/>
    <w:rsid w:val="00F94636"/>
    <w:rsid w:val="00F96E19"/>
    <w:rsid w:val="00FA0C2E"/>
    <w:rsid w:val="00FA2C3A"/>
    <w:rsid w:val="00FA3C39"/>
    <w:rsid w:val="00FA70B8"/>
    <w:rsid w:val="00FB2F7F"/>
    <w:rsid w:val="00FB710B"/>
    <w:rsid w:val="00FB7E01"/>
    <w:rsid w:val="00FC2B6E"/>
    <w:rsid w:val="00FC3035"/>
    <w:rsid w:val="00FC39E6"/>
    <w:rsid w:val="00FC456C"/>
    <w:rsid w:val="00FC5361"/>
    <w:rsid w:val="00FC6856"/>
    <w:rsid w:val="00FC7E43"/>
    <w:rsid w:val="00FD50EC"/>
    <w:rsid w:val="00FD7CB6"/>
    <w:rsid w:val="00FE37C4"/>
    <w:rsid w:val="00FE5E4E"/>
    <w:rsid w:val="00FE6AE9"/>
    <w:rsid w:val="00FF176A"/>
    <w:rsid w:val="00FF3ACB"/>
    <w:rsid w:val="00FF46BD"/>
    <w:rsid w:val="00FF4902"/>
    <w:rsid w:val="00FF4C88"/>
    <w:rsid w:val="00FF78BC"/>
    <w:rsid w:val="00FF7941"/>
    <w:rsid w:val="00FF7BB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shapedefaults>
    <o:shapelayout v:ext="edit">
      <o:idmap v:ext="edit" data="1"/>
    </o:shapelayout>
  </w:shapeDefaults>
  <w:decimalSymbol w:val="."/>
  <w:listSeparator w:val=","/>
  <w14:docId w14:val="3DAE6E59"/>
  <w15:docId w15:val="{794A6ABF-907B-4BCC-978D-31A75FA3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607D"/>
    <w:rPr>
      <w:rFonts w:ascii="Arial" w:hAnsi="Arial"/>
      <w:sz w:val="22"/>
      <w:szCs w:val="24"/>
      <w:lang w:val="en-GB"/>
    </w:rPr>
  </w:style>
  <w:style w:type="paragraph" w:styleId="Titre1">
    <w:name w:val="heading 1"/>
    <w:basedOn w:val="Normal"/>
    <w:next w:val="Body"/>
    <w:qFormat/>
    <w:rsid w:val="00DD621D"/>
    <w:pPr>
      <w:keepNext/>
      <w:numPr>
        <w:numId w:val="5"/>
      </w:numPr>
      <w:tabs>
        <w:tab w:val="clear" w:pos="1440"/>
        <w:tab w:val="num" w:pos="851"/>
      </w:tabs>
      <w:spacing w:before="240" w:after="60"/>
      <w:jc w:val="both"/>
      <w:outlineLvl w:val="0"/>
    </w:pPr>
    <w:rPr>
      <w:rFonts w:cs="Arial"/>
      <w:b/>
      <w:bCs/>
      <w:caps/>
      <w:kern w:val="32"/>
      <w:sz w:val="32"/>
      <w:szCs w:val="32"/>
      <w:lang w:val="fr-FR"/>
    </w:rPr>
  </w:style>
  <w:style w:type="paragraph" w:styleId="Titre2">
    <w:name w:val="heading 2"/>
    <w:basedOn w:val="Normal"/>
    <w:next w:val="Body"/>
    <w:qFormat/>
    <w:rsid w:val="00F87D65"/>
    <w:pPr>
      <w:keepNext/>
      <w:numPr>
        <w:ilvl w:val="1"/>
        <w:numId w:val="5"/>
      </w:numPr>
      <w:tabs>
        <w:tab w:val="clear" w:pos="1440"/>
      </w:tabs>
      <w:spacing w:before="240" w:after="60"/>
      <w:ind w:left="851" w:hanging="851"/>
      <w:jc w:val="both"/>
      <w:outlineLvl w:val="1"/>
    </w:pPr>
    <w:rPr>
      <w:rFonts w:cs="Arial"/>
      <w:b/>
      <w:bCs/>
      <w:iCs/>
      <w:sz w:val="28"/>
      <w:szCs w:val="28"/>
      <w:lang w:val="fr-FR"/>
    </w:rPr>
  </w:style>
  <w:style w:type="paragraph" w:styleId="Titre3">
    <w:name w:val="heading 3"/>
    <w:basedOn w:val="Normal"/>
    <w:next w:val="Body"/>
    <w:qFormat/>
    <w:rsid w:val="00375C77"/>
    <w:pPr>
      <w:keepNext/>
      <w:numPr>
        <w:ilvl w:val="2"/>
        <w:numId w:val="5"/>
      </w:numPr>
      <w:tabs>
        <w:tab w:val="clear" w:pos="5886"/>
      </w:tabs>
      <w:spacing w:before="240" w:after="60"/>
      <w:ind w:left="855" w:hanging="855"/>
      <w:outlineLvl w:val="2"/>
    </w:pPr>
    <w:rPr>
      <w:rFonts w:cs="Arial"/>
      <w:bCs/>
      <w:sz w:val="24"/>
      <w:szCs w:val="26"/>
      <w:lang w:val="fr-FR"/>
    </w:rPr>
  </w:style>
  <w:style w:type="paragraph" w:styleId="Titre4">
    <w:name w:val="heading 4"/>
    <w:basedOn w:val="Normal"/>
    <w:next w:val="Body"/>
    <w:qFormat/>
    <w:rsid w:val="00997503"/>
    <w:pPr>
      <w:keepNext/>
      <w:numPr>
        <w:ilvl w:val="3"/>
        <w:numId w:val="5"/>
      </w:numPr>
      <w:tabs>
        <w:tab w:val="clear" w:pos="1440"/>
      </w:tabs>
      <w:spacing w:before="240" w:after="60"/>
      <w:ind w:left="855" w:hanging="855"/>
      <w:outlineLvl w:val="3"/>
    </w:pPr>
    <w:rPr>
      <w:bCs/>
      <w:szCs w:val="28"/>
      <w:lang w:val="fr-FR"/>
    </w:rPr>
  </w:style>
  <w:style w:type="paragraph" w:styleId="Titre5">
    <w:name w:val="heading 5"/>
    <w:basedOn w:val="Normal"/>
    <w:next w:val="Body"/>
    <w:qFormat/>
    <w:rsid w:val="00FF46BD"/>
    <w:pPr>
      <w:numPr>
        <w:ilvl w:val="4"/>
        <w:numId w:val="5"/>
      </w:numPr>
      <w:spacing w:before="240" w:after="60"/>
      <w:outlineLvl w:val="4"/>
    </w:pPr>
    <w:rPr>
      <w:bCs/>
      <w:i/>
      <w:iCs/>
      <w:szCs w:val="26"/>
    </w:rPr>
  </w:style>
  <w:style w:type="paragraph" w:styleId="Titre6">
    <w:name w:val="heading 6"/>
    <w:basedOn w:val="Normal"/>
    <w:next w:val="Normal"/>
    <w:qFormat/>
    <w:rsid w:val="00FF46BD"/>
    <w:pPr>
      <w:numPr>
        <w:ilvl w:val="5"/>
        <w:numId w:val="5"/>
      </w:numPr>
      <w:spacing w:before="240" w:after="60"/>
      <w:outlineLvl w:val="5"/>
    </w:pPr>
    <w:rPr>
      <w:rFonts w:ascii="Times New Roman" w:hAnsi="Times New Roman"/>
      <w:b/>
      <w:bCs/>
      <w:szCs w:val="22"/>
    </w:rPr>
  </w:style>
  <w:style w:type="paragraph" w:styleId="Titre7">
    <w:name w:val="heading 7"/>
    <w:basedOn w:val="Normal"/>
    <w:next w:val="Normal"/>
    <w:qFormat/>
    <w:rsid w:val="00FF46BD"/>
    <w:pPr>
      <w:numPr>
        <w:ilvl w:val="6"/>
        <w:numId w:val="5"/>
      </w:numPr>
      <w:spacing w:before="240" w:after="60"/>
      <w:outlineLvl w:val="6"/>
    </w:pPr>
    <w:rPr>
      <w:rFonts w:ascii="Times New Roman" w:hAnsi="Times New Roman"/>
      <w:sz w:val="24"/>
    </w:rPr>
  </w:style>
  <w:style w:type="paragraph" w:styleId="Titre8">
    <w:name w:val="heading 8"/>
    <w:basedOn w:val="Normal"/>
    <w:next w:val="Normal"/>
    <w:qFormat/>
    <w:rsid w:val="00FF46BD"/>
    <w:pPr>
      <w:numPr>
        <w:ilvl w:val="7"/>
        <w:numId w:val="5"/>
      </w:numPr>
      <w:spacing w:before="240" w:after="60"/>
      <w:outlineLvl w:val="7"/>
    </w:pPr>
    <w:rPr>
      <w:rFonts w:ascii="Times New Roman" w:hAnsi="Times New Roman"/>
      <w:i/>
      <w:iCs/>
      <w:sz w:val="24"/>
    </w:rPr>
  </w:style>
  <w:style w:type="paragraph" w:styleId="Titre9">
    <w:name w:val="heading 9"/>
    <w:basedOn w:val="Normal"/>
    <w:next w:val="Normal"/>
    <w:qFormat/>
    <w:rsid w:val="00FF46BD"/>
    <w:pPr>
      <w:numPr>
        <w:ilvl w:val="8"/>
        <w:numId w:val="5"/>
      </w:numPr>
      <w:spacing w:before="240" w:after="60"/>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ocTitle">
    <w:name w:val="DocTitle"/>
    <w:basedOn w:val="Normal"/>
    <w:rsid w:val="00523D21"/>
    <w:pPr>
      <w:jc w:val="center"/>
    </w:pPr>
    <w:rPr>
      <w:b/>
      <w:sz w:val="48"/>
    </w:rPr>
  </w:style>
  <w:style w:type="paragraph" w:customStyle="1" w:styleId="CustomerInfo">
    <w:name w:val="CustomerInfo"/>
    <w:basedOn w:val="Normal"/>
    <w:rsid w:val="0096630A"/>
    <w:pPr>
      <w:jc w:val="center"/>
    </w:pPr>
    <w:rPr>
      <w:b/>
      <w:sz w:val="36"/>
    </w:rPr>
  </w:style>
  <w:style w:type="paragraph" w:customStyle="1" w:styleId="TitlePageInfoBold">
    <w:name w:val="TitlePageInfoBold"/>
    <w:basedOn w:val="TitlePageInfo"/>
    <w:rsid w:val="002D2054"/>
    <w:pPr>
      <w:jc w:val="right"/>
    </w:pPr>
    <w:rPr>
      <w:b/>
    </w:rPr>
  </w:style>
  <w:style w:type="paragraph" w:customStyle="1" w:styleId="TableTitle">
    <w:name w:val="TableTitle"/>
    <w:basedOn w:val="Normal"/>
    <w:rsid w:val="00EB2A19"/>
    <w:pPr>
      <w:spacing w:before="360" w:after="120"/>
    </w:pPr>
    <w:rPr>
      <w:sz w:val="28"/>
    </w:rPr>
  </w:style>
  <w:style w:type="paragraph" w:customStyle="1" w:styleId="TitlePageHeaderBold">
    <w:name w:val="TitlePageHeaderBold"/>
    <w:basedOn w:val="Normal"/>
    <w:rsid w:val="00136929"/>
  </w:style>
  <w:style w:type="paragraph" w:customStyle="1" w:styleId="TitlePageHeader">
    <w:name w:val="TitlePageHeader"/>
    <w:basedOn w:val="Normal"/>
    <w:rsid w:val="00136929"/>
  </w:style>
  <w:style w:type="paragraph" w:customStyle="1" w:styleId="LegalDisclaimer">
    <w:name w:val="LegalDisclaimer"/>
    <w:basedOn w:val="Body"/>
    <w:rsid w:val="00112446"/>
    <w:pPr>
      <w:spacing w:before="100" w:beforeAutospacing="1" w:after="720"/>
      <w:ind w:left="0"/>
    </w:pPr>
    <w:rPr>
      <w:sz w:val="20"/>
    </w:rPr>
  </w:style>
  <w:style w:type="paragraph" w:customStyle="1" w:styleId="TitlePageFooter">
    <w:name w:val="TitlePageFooter"/>
    <w:basedOn w:val="Normal"/>
    <w:rsid w:val="004F6279"/>
  </w:style>
  <w:style w:type="paragraph" w:customStyle="1" w:styleId="TitlePageFooterBold">
    <w:name w:val="TitlePageFooterBold"/>
    <w:basedOn w:val="Normal"/>
    <w:rsid w:val="004F6279"/>
  </w:style>
  <w:style w:type="paragraph" w:customStyle="1" w:styleId="TitlePageFooterLegal">
    <w:name w:val="TitlePageFooterLegal"/>
    <w:basedOn w:val="Normal"/>
    <w:rsid w:val="004F6279"/>
  </w:style>
  <w:style w:type="paragraph" w:customStyle="1" w:styleId="TOCHeader">
    <w:name w:val="TOCHeader"/>
    <w:basedOn w:val="TitlePageInfoBold"/>
    <w:rsid w:val="009A272F"/>
    <w:pPr>
      <w:spacing w:before="400" w:after="0"/>
      <w:jc w:val="left"/>
    </w:pPr>
    <w:rPr>
      <w:sz w:val="32"/>
      <w:szCs w:val="32"/>
    </w:rPr>
  </w:style>
  <w:style w:type="paragraph" w:customStyle="1" w:styleId="Bullet">
    <w:name w:val="Bullet"/>
    <w:basedOn w:val="Normal"/>
    <w:qFormat/>
    <w:rsid w:val="0095568C"/>
    <w:pPr>
      <w:numPr>
        <w:numId w:val="6"/>
      </w:numPr>
      <w:spacing w:before="60"/>
    </w:pPr>
  </w:style>
  <w:style w:type="paragraph" w:customStyle="1" w:styleId="Body">
    <w:name w:val="Body"/>
    <w:basedOn w:val="Normal"/>
    <w:link w:val="BodyChar"/>
    <w:qFormat/>
    <w:rsid w:val="009422F0"/>
    <w:pPr>
      <w:spacing w:before="220"/>
      <w:ind w:left="1440"/>
    </w:pPr>
  </w:style>
  <w:style w:type="paragraph" w:customStyle="1" w:styleId="Bodykwn">
    <w:name w:val="Body kwn"/>
    <w:basedOn w:val="Body"/>
    <w:rsid w:val="004F6279"/>
  </w:style>
  <w:style w:type="paragraph" w:customStyle="1" w:styleId="Bulletkwn">
    <w:name w:val="Bullet kwn"/>
    <w:basedOn w:val="Bullet"/>
    <w:rsid w:val="004B367D"/>
    <w:pPr>
      <w:keepNext/>
    </w:pPr>
  </w:style>
  <w:style w:type="paragraph" w:customStyle="1" w:styleId="CellBodyGridless">
    <w:name w:val="CellBodyGridless"/>
    <w:basedOn w:val="Normal"/>
    <w:rsid w:val="004F6279"/>
  </w:style>
  <w:style w:type="paragraph" w:customStyle="1" w:styleId="CellBodyGrid">
    <w:name w:val="CellBodyGrid"/>
    <w:basedOn w:val="Normal"/>
    <w:link w:val="CellBodyGridChar"/>
    <w:uiPriority w:val="99"/>
    <w:qFormat/>
    <w:rsid w:val="00FE6AE9"/>
    <w:pPr>
      <w:keepLines/>
      <w:spacing w:before="40" w:after="40"/>
    </w:pPr>
    <w:rPr>
      <w:sz w:val="18"/>
    </w:rPr>
  </w:style>
  <w:style w:type="paragraph" w:customStyle="1" w:styleId="CellBulletGrid">
    <w:name w:val="CellBulletGrid"/>
    <w:basedOn w:val="Normal"/>
    <w:rsid w:val="00FE6AE9"/>
    <w:pPr>
      <w:keepLines/>
      <w:numPr>
        <w:numId w:val="7"/>
      </w:numPr>
      <w:spacing w:before="20"/>
    </w:pPr>
    <w:rPr>
      <w:sz w:val="18"/>
    </w:rPr>
  </w:style>
  <w:style w:type="paragraph" w:customStyle="1" w:styleId="CellBulletGridless">
    <w:name w:val="CellBulletGridless"/>
    <w:basedOn w:val="Normal"/>
    <w:rsid w:val="004F6279"/>
  </w:style>
  <w:style w:type="paragraph" w:customStyle="1" w:styleId="CellHeading">
    <w:name w:val="CellHeading"/>
    <w:basedOn w:val="Normal"/>
    <w:link w:val="CellHeadingCar"/>
    <w:qFormat/>
    <w:rsid w:val="00EB2A19"/>
    <w:pPr>
      <w:keepNext/>
      <w:keepLines/>
      <w:spacing w:before="40" w:after="40"/>
      <w:jc w:val="center"/>
    </w:pPr>
    <w:rPr>
      <w:b/>
      <w:color w:val="FFFFFF"/>
      <w:sz w:val="18"/>
      <w:szCs w:val="18"/>
    </w:rPr>
  </w:style>
  <w:style w:type="paragraph" w:customStyle="1" w:styleId="EndofChap">
    <w:name w:val="EndofChap"/>
    <w:basedOn w:val="Normal"/>
    <w:next w:val="Titre1"/>
    <w:rsid w:val="00C83C5F"/>
    <w:pPr>
      <w:spacing w:before="360"/>
      <w:jc w:val="center"/>
    </w:pPr>
  </w:style>
  <w:style w:type="paragraph" w:customStyle="1" w:styleId="NumList">
    <w:name w:val="NumList"/>
    <w:basedOn w:val="Body"/>
    <w:rsid w:val="00090DE9"/>
    <w:pPr>
      <w:numPr>
        <w:numId w:val="3"/>
      </w:numPr>
      <w:spacing w:before="200" w:after="200"/>
    </w:pPr>
  </w:style>
  <w:style w:type="paragraph" w:customStyle="1" w:styleId="NumListkwn">
    <w:name w:val="NumList kwn"/>
    <w:basedOn w:val="NumList"/>
    <w:rsid w:val="00445A87"/>
    <w:pPr>
      <w:keepNext/>
    </w:pPr>
  </w:style>
  <w:style w:type="paragraph" w:customStyle="1" w:styleId="NumListSub1">
    <w:name w:val="NumList Sub1"/>
    <w:basedOn w:val="NumList"/>
    <w:rsid w:val="00386DFA"/>
    <w:pPr>
      <w:numPr>
        <w:numId w:val="4"/>
      </w:numPr>
    </w:pPr>
  </w:style>
  <w:style w:type="paragraph" w:customStyle="1" w:styleId="NumListSub2">
    <w:name w:val="NumList Sub2"/>
    <w:basedOn w:val="NumListSub1"/>
    <w:rsid w:val="005A6688"/>
    <w:pPr>
      <w:numPr>
        <w:numId w:val="2"/>
      </w:numPr>
    </w:pPr>
  </w:style>
  <w:style w:type="paragraph" w:customStyle="1" w:styleId="SubBullet">
    <w:name w:val="SubBullet"/>
    <w:basedOn w:val="Bullet"/>
    <w:rsid w:val="00BD1651"/>
    <w:pPr>
      <w:numPr>
        <w:numId w:val="1"/>
      </w:numPr>
    </w:pPr>
  </w:style>
  <w:style w:type="paragraph" w:customStyle="1" w:styleId="SubBulletkwn">
    <w:name w:val="SubBullet kwn"/>
    <w:basedOn w:val="SubBullet"/>
    <w:rsid w:val="009F5102"/>
  </w:style>
  <w:style w:type="character" w:customStyle="1" w:styleId="BodyChar">
    <w:name w:val="Body Char"/>
    <w:basedOn w:val="Policepardfaut"/>
    <w:link w:val="Body"/>
    <w:rsid w:val="004F1317"/>
    <w:rPr>
      <w:rFonts w:ascii="Arial" w:hAnsi="Arial"/>
      <w:sz w:val="24"/>
      <w:szCs w:val="24"/>
      <w:lang w:val="en-US" w:eastAsia="en-US" w:bidi="ar-SA"/>
    </w:rPr>
  </w:style>
  <w:style w:type="paragraph" w:styleId="En-tte">
    <w:name w:val="header"/>
    <w:basedOn w:val="Normal"/>
    <w:link w:val="En-tteCar"/>
    <w:rsid w:val="00CF3F74"/>
    <w:pPr>
      <w:tabs>
        <w:tab w:val="center" w:pos="4320"/>
        <w:tab w:val="right" w:pos="8640"/>
      </w:tabs>
      <w:spacing w:before="20" w:after="20"/>
    </w:pPr>
    <w:rPr>
      <w:sz w:val="18"/>
    </w:rPr>
  </w:style>
  <w:style w:type="paragraph" w:styleId="Pieddepage">
    <w:name w:val="footer"/>
    <w:basedOn w:val="Normal"/>
    <w:rsid w:val="004D01D3"/>
    <w:pPr>
      <w:tabs>
        <w:tab w:val="center" w:pos="4320"/>
        <w:tab w:val="right" w:pos="8640"/>
      </w:tabs>
    </w:pPr>
    <w:rPr>
      <w:sz w:val="18"/>
    </w:rPr>
  </w:style>
  <w:style w:type="table" w:styleId="Grilledutableau">
    <w:name w:val="Table Grid"/>
    <w:basedOn w:val="TableauNormal"/>
    <w:uiPriority w:val="59"/>
    <w:rsid w:val="00C370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Bold">
    <w:name w:val="HeaderBold"/>
    <w:basedOn w:val="En-tte"/>
    <w:link w:val="HeaderBoldChar"/>
    <w:rsid w:val="00C3700A"/>
    <w:pPr>
      <w:tabs>
        <w:tab w:val="clear" w:pos="4320"/>
        <w:tab w:val="clear" w:pos="8640"/>
        <w:tab w:val="right" w:pos="10080"/>
      </w:tabs>
    </w:pPr>
    <w:rPr>
      <w:b/>
    </w:rPr>
  </w:style>
  <w:style w:type="character" w:customStyle="1" w:styleId="En-tteCar">
    <w:name w:val="En-tête Car"/>
    <w:basedOn w:val="Policepardfaut"/>
    <w:link w:val="En-tte"/>
    <w:rsid w:val="00CF3F74"/>
    <w:rPr>
      <w:rFonts w:ascii="Arial" w:hAnsi="Arial"/>
      <w:sz w:val="18"/>
      <w:szCs w:val="24"/>
      <w:lang w:val="en-US" w:eastAsia="en-US" w:bidi="ar-SA"/>
    </w:rPr>
  </w:style>
  <w:style w:type="character" w:customStyle="1" w:styleId="HeaderBoldChar">
    <w:name w:val="HeaderBold Char"/>
    <w:basedOn w:val="En-tteCar"/>
    <w:link w:val="HeaderBold"/>
    <w:rsid w:val="00C3700A"/>
    <w:rPr>
      <w:rFonts w:ascii="Arial" w:hAnsi="Arial"/>
      <w:b/>
      <w:sz w:val="18"/>
      <w:szCs w:val="24"/>
      <w:lang w:val="en-US" w:eastAsia="en-US" w:bidi="ar-SA"/>
    </w:rPr>
  </w:style>
  <w:style w:type="paragraph" w:customStyle="1" w:styleId="FooterLegal">
    <w:name w:val="FooterLegal"/>
    <w:basedOn w:val="Normal"/>
    <w:rsid w:val="00C716C9"/>
    <w:pPr>
      <w:spacing w:before="80"/>
    </w:pPr>
    <w:rPr>
      <w:i/>
      <w:sz w:val="16"/>
      <w:szCs w:val="16"/>
    </w:rPr>
  </w:style>
  <w:style w:type="paragraph" w:customStyle="1" w:styleId="AuthorizeCell">
    <w:name w:val="AuthorizeCell"/>
    <w:basedOn w:val="CellBodyGrid"/>
    <w:rsid w:val="00EB2A19"/>
    <w:pPr>
      <w:tabs>
        <w:tab w:val="right" w:pos="10080"/>
      </w:tabs>
      <w:spacing w:before="120" w:after="120"/>
    </w:pPr>
    <w:rPr>
      <w:szCs w:val="18"/>
    </w:rPr>
  </w:style>
  <w:style w:type="character" w:styleId="Numrodepage">
    <w:name w:val="page number"/>
    <w:basedOn w:val="Policepardfaut"/>
    <w:rsid w:val="00727E20"/>
    <w:rPr>
      <w:rFonts w:ascii="Arial" w:hAnsi="Arial"/>
      <w:sz w:val="18"/>
      <w:szCs w:val="18"/>
    </w:rPr>
  </w:style>
  <w:style w:type="paragraph" w:customStyle="1" w:styleId="FooterBold">
    <w:name w:val="FooterBold"/>
    <w:basedOn w:val="Pieddepage"/>
    <w:rsid w:val="004D01D3"/>
    <w:pPr>
      <w:tabs>
        <w:tab w:val="clear" w:pos="4320"/>
        <w:tab w:val="clear" w:pos="8640"/>
      </w:tabs>
    </w:pPr>
    <w:rPr>
      <w:b/>
      <w:szCs w:val="18"/>
    </w:rPr>
  </w:style>
  <w:style w:type="paragraph" w:styleId="TM1">
    <w:name w:val="toc 1"/>
    <w:basedOn w:val="Normal"/>
    <w:next w:val="Normal"/>
    <w:autoRedefine/>
    <w:uiPriority w:val="39"/>
    <w:rsid w:val="000A6940"/>
    <w:pPr>
      <w:tabs>
        <w:tab w:val="left" w:pos="720"/>
        <w:tab w:val="right" w:leader="underscore" w:pos="9720"/>
      </w:tabs>
      <w:spacing w:before="240"/>
      <w:ind w:left="720" w:hanging="720"/>
    </w:pPr>
    <w:rPr>
      <w:sz w:val="24"/>
      <w:szCs w:val="20"/>
    </w:rPr>
  </w:style>
  <w:style w:type="paragraph" w:styleId="TM2">
    <w:name w:val="toc 2"/>
    <w:basedOn w:val="Normal"/>
    <w:next w:val="Normal"/>
    <w:autoRedefine/>
    <w:uiPriority w:val="39"/>
    <w:rsid w:val="00514DDB"/>
    <w:pPr>
      <w:tabs>
        <w:tab w:val="left" w:pos="1440"/>
        <w:tab w:val="right" w:leader="dot" w:pos="9720"/>
      </w:tabs>
      <w:spacing w:before="60"/>
      <w:ind w:left="1440" w:hanging="720"/>
    </w:pPr>
    <w:rPr>
      <w:noProof/>
      <w:szCs w:val="20"/>
    </w:rPr>
  </w:style>
  <w:style w:type="paragraph" w:styleId="TM3">
    <w:name w:val="toc 3"/>
    <w:basedOn w:val="Normal"/>
    <w:next w:val="Normal"/>
    <w:autoRedefine/>
    <w:uiPriority w:val="39"/>
    <w:rsid w:val="00514DDB"/>
    <w:pPr>
      <w:tabs>
        <w:tab w:val="left" w:pos="2250"/>
        <w:tab w:val="right" w:leader="dot" w:pos="9720"/>
      </w:tabs>
      <w:spacing w:before="60"/>
      <w:ind w:left="2250" w:hanging="810"/>
    </w:pPr>
    <w:rPr>
      <w:noProof/>
      <w:sz w:val="18"/>
      <w:szCs w:val="20"/>
    </w:rPr>
  </w:style>
  <w:style w:type="paragraph" w:customStyle="1" w:styleId="TitlePageInfo">
    <w:name w:val="TitlePageInfo"/>
    <w:basedOn w:val="Body"/>
    <w:rsid w:val="002D2054"/>
    <w:pPr>
      <w:spacing w:before="40" w:after="40"/>
      <w:ind w:left="0"/>
    </w:pPr>
    <w:rPr>
      <w:sz w:val="18"/>
    </w:rPr>
  </w:style>
  <w:style w:type="paragraph" w:styleId="Lgende">
    <w:name w:val="caption"/>
    <w:basedOn w:val="Body"/>
    <w:next w:val="Body"/>
    <w:qFormat/>
    <w:rsid w:val="00EB5C6E"/>
    <w:pPr>
      <w:spacing w:before="200" w:after="200"/>
      <w:jc w:val="center"/>
    </w:pPr>
    <w:rPr>
      <w:b/>
      <w:bCs/>
      <w:szCs w:val="20"/>
    </w:rPr>
  </w:style>
  <w:style w:type="paragraph" w:customStyle="1" w:styleId="Figure">
    <w:name w:val="Figure"/>
    <w:basedOn w:val="Body"/>
    <w:rsid w:val="00E6764E"/>
    <w:pPr>
      <w:jc w:val="center"/>
    </w:pPr>
  </w:style>
  <w:style w:type="paragraph" w:styleId="Textedebulles">
    <w:name w:val="Balloon Text"/>
    <w:basedOn w:val="Normal"/>
    <w:link w:val="TextedebullesCar"/>
    <w:rsid w:val="004D0D12"/>
    <w:rPr>
      <w:rFonts w:ascii="Tahoma" w:hAnsi="Tahoma" w:cs="Tahoma"/>
      <w:sz w:val="16"/>
      <w:szCs w:val="16"/>
    </w:rPr>
  </w:style>
  <w:style w:type="character" w:customStyle="1" w:styleId="TextedebullesCar">
    <w:name w:val="Texte de bulles Car"/>
    <w:basedOn w:val="Policepardfaut"/>
    <w:link w:val="Textedebulles"/>
    <w:rsid w:val="004D0D12"/>
    <w:rPr>
      <w:rFonts w:ascii="Tahoma" w:hAnsi="Tahoma" w:cs="Tahoma"/>
      <w:sz w:val="16"/>
      <w:szCs w:val="16"/>
      <w:lang w:val="en-GB"/>
    </w:rPr>
  </w:style>
  <w:style w:type="character" w:styleId="Textedelespacerserv">
    <w:name w:val="Placeholder Text"/>
    <w:basedOn w:val="Policepardfaut"/>
    <w:uiPriority w:val="99"/>
    <w:semiHidden/>
    <w:rsid w:val="004D0D12"/>
    <w:rPr>
      <w:color w:val="808080"/>
    </w:rPr>
  </w:style>
  <w:style w:type="paragraph" w:styleId="Paragraphedeliste">
    <w:name w:val="List Paragraph"/>
    <w:basedOn w:val="Normal"/>
    <w:uiPriority w:val="34"/>
    <w:qFormat/>
    <w:rsid w:val="00F96E19"/>
    <w:pPr>
      <w:spacing w:after="200" w:line="276" w:lineRule="auto"/>
      <w:ind w:left="720"/>
      <w:contextualSpacing/>
    </w:pPr>
    <w:rPr>
      <w:rFonts w:asciiTheme="minorHAnsi" w:eastAsiaTheme="minorHAnsi" w:hAnsiTheme="minorHAnsi" w:cstheme="minorBidi"/>
      <w:szCs w:val="22"/>
    </w:rPr>
  </w:style>
  <w:style w:type="character" w:customStyle="1" w:styleId="CellBodyGridChar">
    <w:name w:val="CellBodyGrid Char"/>
    <w:basedOn w:val="Policepardfaut"/>
    <w:link w:val="CellBodyGrid"/>
    <w:rsid w:val="005E46AF"/>
    <w:rPr>
      <w:rFonts w:ascii="Arial" w:hAnsi="Arial"/>
      <w:sz w:val="18"/>
      <w:szCs w:val="24"/>
      <w:lang w:val="en-GB"/>
    </w:rPr>
  </w:style>
  <w:style w:type="table" w:styleId="Colonnesdetableau2">
    <w:name w:val="Table Columns 2"/>
    <w:basedOn w:val="TableauNormal"/>
    <w:rsid w:val="00964A0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2">
    <w:name w:val="Style2"/>
    <w:basedOn w:val="Normal"/>
    <w:rsid w:val="000B311F"/>
    <w:pPr>
      <w:ind w:left="851"/>
      <w:jc w:val="both"/>
    </w:pPr>
    <w:rPr>
      <w:rFonts w:ascii="Times New Roman" w:hAnsi="Times New Roman"/>
      <w:szCs w:val="20"/>
      <w:lang w:val="fr-FR" w:eastAsia="fr-FR"/>
    </w:rPr>
  </w:style>
  <w:style w:type="paragraph" w:customStyle="1" w:styleId="Style4">
    <w:name w:val="Style4"/>
    <w:basedOn w:val="Normal"/>
    <w:rsid w:val="00DE4F8E"/>
    <w:pPr>
      <w:ind w:left="1418"/>
      <w:jc w:val="both"/>
    </w:pPr>
    <w:rPr>
      <w:rFonts w:ascii="Times New Roman" w:hAnsi="Times New Roman"/>
      <w:color w:val="000000"/>
      <w:sz w:val="24"/>
      <w:szCs w:val="20"/>
      <w:lang w:val="fr-FR" w:eastAsia="fr-FR"/>
    </w:rPr>
  </w:style>
  <w:style w:type="paragraph" w:customStyle="1" w:styleId="Step">
    <w:name w:val="Step"/>
    <w:basedOn w:val="Normal"/>
    <w:qFormat/>
    <w:rsid w:val="00DE4F8E"/>
    <w:pPr>
      <w:jc w:val="center"/>
    </w:pPr>
    <w:rPr>
      <w:sz w:val="16"/>
      <w:lang w:val="fr-FR"/>
    </w:rPr>
  </w:style>
  <w:style w:type="paragraph" w:customStyle="1" w:styleId="Transition">
    <w:name w:val="Transition"/>
    <w:basedOn w:val="Normal"/>
    <w:qFormat/>
    <w:rsid w:val="00BD456D"/>
    <w:pPr>
      <w:jc w:val="both"/>
    </w:pPr>
    <w:rPr>
      <w:sz w:val="16"/>
    </w:rPr>
  </w:style>
  <w:style w:type="paragraph" w:styleId="Listepuces">
    <w:name w:val="List Bullet"/>
    <w:basedOn w:val="Liste"/>
    <w:rsid w:val="00673B76"/>
    <w:pPr>
      <w:numPr>
        <w:numId w:val="9"/>
      </w:numPr>
      <w:tabs>
        <w:tab w:val="clear" w:pos="360"/>
        <w:tab w:val="num" w:pos="1440"/>
      </w:tabs>
      <w:ind w:left="1080" w:right="720" w:hanging="1440"/>
      <w:contextualSpacing w:val="0"/>
      <w:jc w:val="both"/>
    </w:pPr>
    <w:rPr>
      <w:rFonts w:cs="Arial"/>
      <w:sz w:val="20"/>
      <w:szCs w:val="20"/>
    </w:rPr>
  </w:style>
  <w:style w:type="character" w:customStyle="1" w:styleId="CellBodyGridCar">
    <w:name w:val="CellBodyGrid Car"/>
    <w:rsid w:val="00673B76"/>
    <w:rPr>
      <w:rFonts w:ascii="Arial" w:hAnsi="Arial"/>
      <w:sz w:val="18"/>
      <w:szCs w:val="24"/>
      <w:lang w:val="fr-FR"/>
    </w:rPr>
  </w:style>
  <w:style w:type="character" w:customStyle="1" w:styleId="CellHeadingCar">
    <w:name w:val="CellHeading Car"/>
    <w:link w:val="CellHeading"/>
    <w:rsid w:val="00673B76"/>
    <w:rPr>
      <w:rFonts w:ascii="Arial" w:hAnsi="Arial"/>
      <w:b/>
      <w:color w:val="FFFFFF"/>
      <w:sz w:val="18"/>
      <w:szCs w:val="18"/>
      <w:lang w:val="en-GB"/>
    </w:rPr>
  </w:style>
  <w:style w:type="paragraph" w:styleId="Liste">
    <w:name w:val="List"/>
    <w:basedOn w:val="Normal"/>
    <w:rsid w:val="00673B76"/>
    <w:pPr>
      <w:ind w:left="283" w:hanging="283"/>
      <w:contextualSpacing/>
    </w:pPr>
  </w:style>
  <w:style w:type="paragraph" w:customStyle="1" w:styleId="Style1">
    <w:name w:val="Style1"/>
    <w:basedOn w:val="Normal"/>
    <w:rsid w:val="00B861A0"/>
    <w:pPr>
      <w:spacing w:before="60" w:after="60"/>
      <w:ind w:left="34"/>
      <w:jc w:val="both"/>
    </w:pPr>
    <w:rPr>
      <w:sz w:val="20"/>
      <w:szCs w:val="20"/>
      <w:lang w:val="fr-FR" w:eastAsia="fr-FR"/>
    </w:rPr>
  </w:style>
  <w:style w:type="table" w:styleId="Colonnesdetableau3">
    <w:name w:val="Table Columns 3"/>
    <w:basedOn w:val="TableauNormal"/>
    <w:rsid w:val="00B545AE"/>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FB2F7F"/>
    <w:pPr>
      <w:spacing w:before="100" w:beforeAutospacing="1" w:after="100" w:afterAutospacing="1"/>
    </w:pPr>
    <w:rPr>
      <w:rFonts w:ascii="Times New Roman" w:eastAsiaTheme="minorEastAsia" w:hAnsi="Times New Roman"/>
      <w:sz w:val="24"/>
      <w:lang w:val="fr-FR" w:eastAsia="fr-FR"/>
    </w:rPr>
  </w:style>
  <w:style w:type="paragraph" w:styleId="Listepuces3">
    <w:name w:val="List Bullet 3"/>
    <w:aliases w:val="wcp_ListBulleted3,List dot_point 3"/>
    <w:basedOn w:val="Listepuces2"/>
    <w:rsid w:val="002B5F87"/>
    <w:pPr>
      <w:numPr>
        <w:numId w:val="12"/>
      </w:numPr>
      <w:tabs>
        <w:tab w:val="clear" w:pos="360"/>
        <w:tab w:val="num" w:pos="1276"/>
      </w:tabs>
      <w:ind w:left="1276" w:hanging="425"/>
      <w:contextualSpacing w:val="0"/>
    </w:pPr>
    <w:rPr>
      <w:rFonts w:ascii="Times New Roman" w:hAnsi="Times New Roman"/>
      <w:sz w:val="24"/>
      <w:szCs w:val="20"/>
      <w:lang w:val="fr-FR"/>
    </w:rPr>
  </w:style>
  <w:style w:type="paragraph" w:styleId="Listepuces2">
    <w:name w:val="List Bullet 2"/>
    <w:basedOn w:val="Normal"/>
    <w:rsid w:val="002B5F87"/>
    <w:pPr>
      <w:tabs>
        <w:tab w:val="num" w:pos="360"/>
      </w:tabs>
      <w:contextualSpacing/>
    </w:pPr>
  </w:style>
  <w:style w:type="paragraph" w:customStyle="1" w:styleId="TEXTELIBRE">
    <w:name w:val="TEXTE LIBRE"/>
    <w:basedOn w:val="Normal"/>
    <w:link w:val="TEXTELIBRECar"/>
    <w:rsid w:val="005F19AB"/>
    <w:pPr>
      <w:ind w:left="993"/>
      <w:jc w:val="both"/>
    </w:pPr>
    <w:rPr>
      <w:rFonts w:cs="Arial"/>
      <w:sz w:val="20"/>
      <w:szCs w:val="20"/>
      <w:lang w:val="fr-FR" w:eastAsia="fr-FR"/>
    </w:rPr>
  </w:style>
  <w:style w:type="character" w:customStyle="1" w:styleId="TEXTELIBRECar">
    <w:name w:val="TEXTE LIBRE Car"/>
    <w:link w:val="TEXTELIBRE"/>
    <w:rsid w:val="005F19AB"/>
    <w:rPr>
      <w:rFonts w:ascii="Arial" w:hAnsi="Arial" w:cs="Arial"/>
      <w:lang w:val="fr-FR" w:eastAsia="fr-FR"/>
    </w:rPr>
  </w:style>
  <w:style w:type="character" w:styleId="Marquedecommentaire">
    <w:name w:val="annotation reference"/>
    <w:basedOn w:val="Policepardfaut"/>
    <w:semiHidden/>
    <w:unhideWhenUsed/>
    <w:rsid w:val="00D23D11"/>
    <w:rPr>
      <w:sz w:val="16"/>
      <w:szCs w:val="16"/>
    </w:rPr>
  </w:style>
  <w:style w:type="paragraph" w:styleId="Commentaire">
    <w:name w:val="annotation text"/>
    <w:basedOn w:val="Normal"/>
    <w:link w:val="CommentaireCar"/>
    <w:semiHidden/>
    <w:unhideWhenUsed/>
    <w:rsid w:val="00D23D11"/>
    <w:rPr>
      <w:sz w:val="20"/>
      <w:szCs w:val="20"/>
    </w:rPr>
  </w:style>
  <w:style w:type="character" w:customStyle="1" w:styleId="CommentaireCar">
    <w:name w:val="Commentaire Car"/>
    <w:basedOn w:val="Policepardfaut"/>
    <w:link w:val="Commentaire"/>
    <w:semiHidden/>
    <w:rsid w:val="00D23D11"/>
    <w:rPr>
      <w:rFonts w:ascii="Arial" w:hAnsi="Arial"/>
      <w:lang w:val="en-GB"/>
    </w:rPr>
  </w:style>
  <w:style w:type="paragraph" w:styleId="Objetducommentaire">
    <w:name w:val="annotation subject"/>
    <w:basedOn w:val="Commentaire"/>
    <w:next w:val="Commentaire"/>
    <w:link w:val="ObjetducommentaireCar"/>
    <w:semiHidden/>
    <w:unhideWhenUsed/>
    <w:rsid w:val="00D23D11"/>
    <w:rPr>
      <w:b/>
      <w:bCs/>
    </w:rPr>
  </w:style>
  <w:style w:type="character" w:customStyle="1" w:styleId="ObjetducommentaireCar">
    <w:name w:val="Objet du commentaire Car"/>
    <w:basedOn w:val="CommentaireCar"/>
    <w:link w:val="Objetducommentaire"/>
    <w:semiHidden/>
    <w:rsid w:val="00D23D11"/>
    <w:rPr>
      <w:rFonts w:ascii="Arial" w:hAnsi="Arial"/>
      <w:b/>
      <w:bCs/>
      <w:lang w:val="en-GB"/>
    </w:rPr>
  </w:style>
  <w:style w:type="paragraph" w:styleId="Rvision">
    <w:name w:val="Revision"/>
    <w:hidden/>
    <w:uiPriority w:val="99"/>
    <w:semiHidden/>
    <w:rsid w:val="00964035"/>
    <w:rPr>
      <w:rFonts w:ascii="Arial" w:hAnsi="Arial"/>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91232">
      <w:bodyDiv w:val="1"/>
      <w:marLeft w:val="0"/>
      <w:marRight w:val="0"/>
      <w:marTop w:val="0"/>
      <w:marBottom w:val="0"/>
      <w:divBdr>
        <w:top w:val="none" w:sz="0" w:space="0" w:color="auto"/>
        <w:left w:val="none" w:sz="0" w:space="0" w:color="auto"/>
        <w:bottom w:val="none" w:sz="0" w:space="0" w:color="auto"/>
        <w:right w:val="none" w:sz="0" w:space="0" w:color="auto"/>
      </w:divBdr>
    </w:div>
    <w:div w:id="440689915">
      <w:bodyDiv w:val="1"/>
      <w:marLeft w:val="0"/>
      <w:marRight w:val="0"/>
      <w:marTop w:val="0"/>
      <w:marBottom w:val="0"/>
      <w:divBdr>
        <w:top w:val="none" w:sz="0" w:space="0" w:color="auto"/>
        <w:left w:val="none" w:sz="0" w:space="0" w:color="auto"/>
        <w:bottom w:val="none" w:sz="0" w:space="0" w:color="auto"/>
        <w:right w:val="none" w:sz="0" w:space="0" w:color="auto"/>
      </w:divBdr>
    </w:div>
    <w:div w:id="973021930">
      <w:bodyDiv w:val="1"/>
      <w:marLeft w:val="0"/>
      <w:marRight w:val="0"/>
      <w:marTop w:val="0"/>
      <w:marBottom w:val="0"/>
      <w:divBdr>
        <w:top w:val="none" w:sz="0" w:space="0" w:color="auto"/>
        <w:left w:val="none" w:sz="0" w:space="0" w:color="auto"/>
        <w:bottom w:val="none" w:sz="0" w:space="0" w:color="auto"/>
        <w:right w:val="none" w:sz="0" w:space="0" w:color="auto"/>
      </w:divBdr>
    </w:div>
    <w:div w:id="1149980967">
      <w:bodyDiv w:val="1"/>
      <w:marLeft w:val="0"/>
      <w:marRight w:val="0"/>
      <w:marTop w:val="0"/>
      <w:marBottom w:val="0"/>
      <w:divBdr>
        <w:top w:val="none" w:sz="0" w:space="0" w:color="auto"/>
        <w:left w:val="none" w:sz="0" w:space="0" w:color="auto"/>
        <w:bottom w:val="none" w:sz="0" w:space="0" w:color="auto"/>
        <w:right w:val="none" w:sz="0" w:space="0" w:color="auto"/>
      </w:divBdr>
    </w:div>
    <w:div w:id="1248464091">
      <w:bodyDiv w:val="1"/>
      <w:marLeft w:val="0"/>
      <w:marRight w:val="0"/>
      <w:marTop w:val="0"/>
      <w:marBottom w:val="0"/>
      <w:divBdr>
        <w:top w:val="none" w:sz="0" w:space="0" w:color="auto"/>
        <w:left w:val="none" w:sz="0" w:space="0" w:color="auto"/>
        <w:bottom w:val="none" w:sz="0" w:space="0" w:color="auto"/>
        <w:right w:val="none" w:sz="0" w:space="0" w:color="auto"/>
      </w:divBdr>
    </w:div>
    <w:div w:id="1339230461">
      <w:bodyDiv w:val="1"/>
      <w:marLeft w:val="0"/>
      <w:marRight w:val="0"/>
      <w:marTop w:val="0"/>
      <w:marBottom w:val="0"/>
      <w:divBdr>
        <w:top w:val="none" w:sz="0" w:space="0" w:color="auto"/>
        <w:left w:val="none" w:sz="0" w:space="0" w:color="auto"/>
        <w:bottom w:val="none" w:sz="0" w:space="0" w:color="auto"/>
        <w:right w:val="none" w:sz="0" w:space="0" w:color="auto"/>
      </w:divBdr>
    </w:div>
    <w:div w:id="1351222514">
      <w:bodyDiv w:val="1"/>
      <w:marLeft w:val="0"/>
      <w:marRight w:val="0"/>
      <w:marTop w:val="0"/>
      <w:marBottom w:val="0"/>
      <w:divBdr>
        <w:top w:val="none" w:sz="0" w:space="0" w:color="auto"/>
        <w:left w:val="none" w:sz="0" w:space="0" w:color="auto"/>
        <w:bottom w:val="none" w:sz="0" w:space="0" w:color="auto"/>
        <w:right w:val="none" w:sz="0" w:space="0" w:color="auto"/>
      </w:divBdr>
    </w:div>
    <w:div w:id="1424835487">
      <w:bodyDiv w:val="1"/>
      <w:marLeft w:val="0"/>
      <w:marRight w:val="0"/>
      <w:marTop w:val="0"/>
      <w:marBottom w:val="0"/>
      <w:divBdr>
        <w:top w:val="none" w:sz="0" w:space="0" w:color="auto"/>
        <w:left w:val="none" w:sz="0" w:space="0" w:color="auto"/>
        <w:bottom w:val="none" w:sz="0" w:space="0" w:color="auto"/>
        <w:right w:val="none" w:sz="0" w:space="0" w:color="auto"/>
      </w:divBdr>
    </w:div>
    <w:div w:id="1515917103">
      <w:bodyDiv w:val="1"/>
      <w:marLeft w:val="0"/>
      <w:marRight w:val="0"/>
      <w:marTop w:val="0"/>
      <w:marBottom w:val="0"/>
      <w:divBdr>
        <w:top w:val="none" w:sz="0" w:space="0" w:color="auto"/>
        <w:left w:val="none" w:sz="0" w:space="0" w:color="auto"/>
        <w:bottom w:val="none" w:sz="0" w:space="0" w:color="auto"/>
        <w:right w:val="none" w:sz="0" w:space="0" w:color="auto"/>
      </w:divBdr>
    </w:div>
    <w:div w:id="1533571566">
      <w:bodyDiv w:val="1"/>
      <w:marLeft w:val="0"/>
      <w:marRight w:val="0"/>
      <w:marTop w:val="0"/>
      <w:marBottom w:val="0"/>
      <w:divBdr>
        <w:top w:val="none" w:sz="0" w:space="0" w:color="auto"/>
        <w:left w:val="none" w:sz="0" w:space="0" w:color="auto"/>
        <w:bottom w:val="none" w:sz="0" w:space="0" w:color="auto"/>
        <w:right w:val="none" w:sz="0" w:space="0" w:color="auto"/>
      </w:divBdr>
    </w:div>
    <w:div w:id="1638990465">
      <w:bodyDiv w:val="1"/>
      <w:marLeft w:val="0"/>
      <w:marRight w:val="0"/>
      <w:marTop w:val="0"/>
      <w:marBottom w:val="0"/>
      <w:divBdr>
        <w:top w:val="none" w:sz="0" w:space="0" w:color="auto"/>
        <w:left w:val="none" w:sz="0" w:space="0" w:color="auto"/>
        <w:bottom w:val="none" w:sz="0" w:space="0" w:color="auto"/>
        <w:right w:val="none" w:sz="0" w:space="0" w:color="auto"/>
      </w:divBdr>
    </w:div>
    <w:div w:id="1662923604">
      <w:bodyDiv w:val="1"/>
      <w:marLeft w:val="0"/>
      <w:marRight w:val="0"/>
      <w:marTop w:val="0"/>
      <w:marBottom w:val="0"/>
      <w:divBdr>
        <w:top w:val="none" w:sz="0" w:space="0" w:color="auto"/>
        <w:left w:val="none" w:sz="0" w:space="0" w:color="auto"/>
        <w:bottom w:val="none" w:sz="0" w:space="0" w:color="auto"/>
        <w:right w:val="none" w:sz="0" w:space="0" w:color="auto"/>
      </w:divBdr>
    </w:div>
    <w:div w:id="1726491744">
      <w:bodyDiv w:val="1"/>
      <w:marLeft w:val="0"/>
      <w:marRight w:val="0"/>
      <w:marTop w:val="0"/>
      <w:marBottom w:val="0"/>
      <w:divBdr>
        <w:top w:val="none" w:sz="0" w:space="0" w:color="auto"/>
        <w:left w:val="none" w:sz="0" w:space="0" w:color="auto"/>
        <w:bottom w:val="none" w:sz="0" w:space="0" w:color="auto"/>
        <w:right w:val="none" w:sz="0" w:space="0" w:color="auto"/>
      </w:divBdr>
    </w:div>
    <w:div w:id="174163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F377D6871E4C6C9359E0C93C017ACF"/>
        <w:category>
          <w:name w:val="General"/>
          <w:gallery w:val="placeholder"/>
        </w:category>
        <w:types>
          <w:type w:val="bbPlcHdr"/>
        </w:types>
        <w:behaviors>
          <w:behavior w:val="content"/>
        </w:behaviors>
        <w:guid w:val="{219FD153-B3A4-4169-86F2-1AD5D961A79A}"/>
      </w:docPartPr>
      <w:docPartBody>
        <w:p w:rsidR="0034230B" w:rsidRDefault="0034230B">
          <w:r w:rsidRPr="004A2BF1">
            <w:rPr>
              <w:rStyle w:val="Textedelespacerserv"/>
            </w:rPr>
            <w:t>[Title]</w:t>
          </w:r>
        </w:p>
      </w:docPartBody>
    </w:docPart>
    <w:docPart>
      <w:docPartPr>
        <w:name w:val="2961342CEEE64EE6B6AA88A2300A33F2"/>
        <w:category>
          <w:name w:val="General"/>
          <w:gallery w:val="placeholder"/>
        </w:category>
        <w:types>
          <w:type w:val="bbPlcHdr"/>
        </w:types>
        <w:behaviors>
          <w:behavior w:val="content"/>
        </w:behaviors>
        <w:guid w:val="{A5A9EE34-E85F-431F-9879-8F930900E113}"/>
      </w:docPartPr>
      <w:docPartBody>
        <w:p w:rsidR="0034230B" w:rsidRDefault="0034230B">
          <w:r w:rsidRPr="004A2BF1">
            <w:rPr>
              <w:rStyle w:val="Textedelespacerserv"/>
            </w:rPr>
            <w:t>[Status]</w:t>
          </w:r>
        </w:p>
      </w:docPartBody>
    </w:docPart>
    <w:docPart>
      <w:docPartPr>
        <w:name w:val="CB5CC754B7694E11A59670EB14E9DE06"/>
        <w:category>
          <w:name w:val="General"/>
          <w:gallery w:val="placeholder"/>
        </w:category>
        <w:types>
          <w:type w:val="bbPlcHdr"/>
        </w:types>
        <w:behaviors>
          <w:behavior w:val="content"/>
        </w:behaviors>
        <w:guid w:val="{72A576D1-2435-49B9-A091-A6D956901625}"/>
      </w:docPartPr>
      <w:docPartBody>
        <w:p w:rsidR="0034230B" w:rsidRDefault="0034230B">
          <w:r w:rsidRPr="004A2BF1">
            <w:rPr>
              <w:rStyle w:val="Textedelespacerserv"/>
            </w:rPr>
            <w:t>[Title]</w:t>
          </w:r>
        </w:p>
      </w:docPartBody>
    </w:docPart>
    <w:docPart>
      <w:docPartPr>
        <w:name w:val="D32BC7405124461B821955CE711E6942"/>
        <w:category>
          <w:name w:val="General"/>
          <w:gallery w:val="placeholder"/>
        </w:category>
        <w:types>
          <w:type w:val="bbPlcHdr"/>
        </w:types>
        <w:behaviors>
          <w:behavior w:val="content"/>
        </w:behaviors>
        <w:guid w:val="{6E70DB23-81C4-45F9-95C0-9F4ADE312835}"/>
      </w:docPartPr>
      <w:docPartBody>
        <w:p w:rsidR="0034230B" w:rsidRDefault="0034230B">
          <w:r w:rsidRPr="004A2BF1">
            <w:rPr>
              <w:rStyle w:val="Textedelespacerserv"/>
            </w:rPr>
            <w:t>[Emerson Doc Number]</w:t>
          </w:r>
        </w:p>
      </w:docPartBody>
    </w:docPart>
    <w:docPart>
      <w:docPartPr>
        <w:name w:val="A5931B75D8BF492B873F038FF925EF63"/>
        <w:category>
          <w:name w:val="General"/>
          <w:gallery w:val="placeholder"/>
        </w:category>
        <w:types>
          <w:type w:val="bbPlcHdr"/>
        </w:types>
        <w:behaviors>
          <w:behavior w:val="content"/>
        </w:behaviors>
        <w:guid w:val="{0A5C670D-409B-45CF-A280-F323592D2741}"/>
      </w:docPartPr>
      <w:docPartBody>
        <w:p w:rsidR="0034230B" w:rsidRDefault="0034230B">
          <w:r w:rsidRPr="004A2BF1">
            <w:rPr>
              <w:rStyle w:val="Textedelespacerserv"/>
            </w:rPr>
            <w:t>[Revision]</w:t>
          </w:r>
        </w:p>
      </w:docPartBody>
    </w:docPart>
    <w:docPart>
      <w:docPartPr>
        <w:name w:val="9E94A7A144B64B0E935B227CD2B6F89D"/>
        <w:category>
          <w:name w:val="General"/>
          <w:gallery w:val="placeholder"/>
        </w:category>
        <w:types>
          <w:type w:val="bbPlcHdr"/>
        </w:types>
        <w:behaviors>
          <w:behavior w:val="content"/>
        </w:behaviors>
        <w:guid w:val="{9BF2BA0D-B9FF-4AFC-9383-0B0B72E11B63}"/>
      </w:docPartPr>
      <w:docPartBody>
        <w:p w:rsidR="0034230B" w:rsidRDefault="0034230B">
          <w:r w:rsidRPr="004A2BF1">
            <w:rPr>
              <w:rStyle w:val="Textedelespacerserv"/>
            </w:rPr>
            <w:t>[Revision Date]</w:t>
          </w:r>
        </w:p>
      </w:docPartBody>
    </w:docPart>
    <w:docPart>
      <w:docPartPr>
        <w:name w:val="8A75389E682143729E989C95DEA13E6C"/>
        <w:category>
          <w:name w:val="General"/>
          <w:gallery w:val="placeholder"/>
        </w:category>
        <w:types>
          <w:type w:val="bbPlcHdr"/>
        </w:types>
        <w:behaviors>
          <w:behavior w:val="content"/>
        </w:behaviors>
        <w:guid w:val="{3ADDF816-504F-499B-AC07-B92C1645D504}"/>
      </w:docPartPr>
      <w:docPartBody>
        <w:p w:rsidR="005E65B8" w:rsidRDefault="000305DC">
          <w:r w:rsidRPr="00AF3F01">
            <w:rPr>
              <w:rStyle w:val="Textedelespacerserv"/>
            </w:rPr>
            <w:t>[Customer Name]</w:t>
          </w:r>
        </w:p>
      </w:docPartBody>
    </w:docPart>
    <w:docPart>
      <w:docPartPr>
        <w:name w:val="7E63B10C25C24F9C9D0FB970B37FBBE9"/>
        <w:category>
          <w:name w:val="General"/>
          <w:gallery w:val="placeholder"/>
        </w:category>
        <w:types>
          <w:type w:val="bbPlcHdr"/>
        </w:types>
        <w:behaviors>
          <w:behavior w:val="content"/>
        </w:behaviors>
        <w:guid w:val="{D06D92A3-70E0-4047-BD1A-28C4AD923468}"/>
      </w:docPartPr>
      <w:docPartBody>
        <w:p w:rsidR="005E65B8" w:rsidRDefault="000305DC">
          <w:r w:rsidRPr="00AF3F01">
            <w:rPr>
              <w:rStyle w:val="Textedelespacerserv"/>
            </w:rPr>
            <w:t>[Project Name]</w:t>
          </w:r>
        </w:p>
      </w:docPartBody>
    </w:docPart>
    <w:docPart>
      <w:docPartPr>
        <w:name w:val="C9B39E1F3B86490BA6E9D65E6AFD519C"/>
        <w:category>
          <w:name w:val="General"/>
          <w:gallery w:val="placeholder"/>
        </w:category>
        <w:types>
          <w:type w:val="bbPlcHdr"/>
        </w:types>
        <w:behaviors>
          <w:behavior w:val="content"/>
        </w:behaviors>
        <w:guid w:val="{3AA463C8-D451-47B1-879E-DB949BEBE170}"/>
      </w:docPartPr>
      <w:docPartBody>
        <w:p w:rsidR="005E65B8" w:rsidRDefault="000305DC">
          <w:r w:rsidRPr="00AF3F01">
            <w:rPr>
              <w:rStyle w:val="Textedelespacerserv"/>
            </w:rPr>
            <w:t>[Project ID]</w:t>
          </w:r>
        </w:p>
      </w:docPartBody>
    </w:docPart>
    <w:docPart>
      <w:docPartPr>
        <w:name w:val="76F39A897677465B999D55F8F2DD7EA8"/>
        <w:category>
          <w:name w:val="Général"/>
          <w:gallery w:val="placeholder"/>
        </w:category>
        <w:types>
          <w:type w:val="bbPlcHdr"/>
        </w:types>
        <w:behaviors>
          <w:behavior w:val="content"/>
        </w:behaviors>
        <w:guid w:val="{4BC0A294-B68B-49D1-A84D-3FE4D8A6FCFF}"/>
      </w:docPartPr>
      <w:docPartBody>
        <w:p w:rsidR="009368C9" w:rsidRDefault="00A54F26" w:rsidP="00A54F26">
          <w:pPr>
            <w:pStyle w:val="76F39A897677465B999D55F8F2DD7EA8"/>
          </w:pPr>
          <w:r w:rsidRPr="00AF3F01">
            <w:rPr>
              <w:rStyle w:val="Textedelespacerserv"/>
            </w:rPr>
            <w:t>[Customer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C266C"/>
    <w:rsid w:val="000305DC"/>
    <w:rsid w:val="000335BC"/>
    <w:rsid w:val="00037F3A"/>
    <w:rsid w:val="0009101C"/>
    <w:rsid w:val="000B7D4C"/>
    <w:rsid w:val="000C266C"/>
    <w:rsid w:val="001068F1"/>
    <w:rsid w:val="001D5D04"/>
    <w:rsid w:val="0024348B"/>
    <w:rsid w:val="002908E2"/>
    <w:rsid w:val="002B31F5"/>
    <w:rsid w:val="0034230B"/>
    <w:rsid w:val="003427E9"/>
    <w:rsid w:val="00367057"/>
    <w:rsid w:val="00410E3D"/>
    <w:rsid w:val="00417C8B"/>
    <w:rsid w:val="0042643F"/>
    <w:rsid w:val="00475369"/>
    <w:rsid w:val="00477F3C"/>
    <w:rsid w:val="004C4A49"/>
    <w:rsid w:val="004E064F"/>
    <w:rsid w:val="004F1026"/>
    <w:rsid w:val="00557E3C"/>
    <w:rsid w:val="005A30B4"/>
    <w:rsid w:val="005E65B8"/>
    <w:rsid w:val="005F159A"/>
    <w:rsid w:val="005F67A7"/>
    <w:rsid w:val="00601578"/>
    <w:rsid w:val="0062055F"/>
    <w:rsid w:val="00625936"/>
    <w:rsid w:val="006A4D54"/>
    <w:rsid w:val="006A760D"/>
    <w:rsid w:val="006D16E8"/>
    <w:rsid w:val="006E7047"/>
    <w:rsid w:val="00703A42"/>
    <w:rsid w:val="00760AD4"/>
    <w:rsid w:val="007E604E"/>
    <w:rsid w:val="00817A83"/>
    <w:rsid w:val="0083099A"/>
    <w:rsid w:val="00831C2C"/>
    <w:rsid w:val="008368AB"/>
    <w:rsid w:val="008764EF"/>
    <w:rsid w:val="008B12D8"/>
    <w:rsid w:val="008D63CA"/>
    <w:rsid w:val="008E3E58"/>
    <w:rsid w:val="009368C9"/>
    <w:rsid w:val="00954A20"/>
    <w:rsid w:val="00983A1E"/>
    <w:rsid w:val="00A43957"/>
    <w:rsid w:val="00A54F26"/>
    <w:rsid w:val="00A66780"/>
    <w:rsid w:val="00A73F89"/>
    <w:rsid w:val="00AD7A75"/>
    <w:rsid w:val="00B312C5"/>
    <w:rsid w:val="00B3625A"/>
    <w:rsid w:val="00B64030"/>
    <w:rsid w:val="00B8685D"/>
    <w:rsid w:val="00BD0720"/>
    <w:rsid w:val="00C65283"/>
    <w:rsid w:val="00C7772C"/>
    <w:rsid w:val="00C81524"/>
    <w:rsid w:val="00CF0B31"/>
    <w:rsid w:val="00D12B85"/>
    <w:rsid w:val="00D3111B"/>
    <w:rsid w:val="00D37D71"/>
    <w:rsid w:val="00D6115C"/>
    <w:rsid w:val="00DF233E"/>
    <w:rsid w:val="00E3416A"/>
    <w:rsid w:val="00E3481D"/>
    <w:rsid w:val="00EE227F"/>
    <w:rsid w:val="00F23B9A"/>
    <w:rsid w:val="00F5179C"/>
    <w:rsid w:val="00F532EF"/>
    <w:rsid w:val="00F92024"/>
    <w:rsid w:val="00FD7714"/>
    <w:rsid w:val="00FE1773"/>
    <w:rsid w:val="00FF4C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230B"/>
    <w:pPr>
      <w:spacing w:after="200" w:line="276" w:lineRule="auto"/>
    </w:pPr>
    <w:rPr>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
    <w:name w:val="Body"/>
    <w:basedOn w:val="Normal"/>
    <w:link w:val="BodyChar"/>
    <w:rsid w:val="000C266C"/>
    <w:pPr>
      <w:spacing w:before="220" w:after="0" w:line="240" w:lineRule="auto"/>
      <w:ind w:left="1440"/>
    </w:pPr>
    <w:rPr>
      <w:rFonts w:ascii="Arial" w:hAnsi="Arial"/>
      <w:sz w:val="22"/>
      <w:szCs w:val="24"/>
      <w:lang w:val="en-GB"/>
    </w:rPr>
  </w:style>
  <w:style w:type="character" w:customStyle="1" w:styleId="BodyChar">
    <w:name w:val="Body Char"/>
    <w:basedOn w:val="Policepardfaut"/>
    <w:link w:val="Body"/>
    <w:rsid w:val="000C266C"/>
    <w:rPr>
      <w:rFonts w:ascii="Arial" w:eastAsia="Times New Roman" w:hAnsi="Arial" w:cs="Times New Roman"/>
      <w:szCs w:val="24"/>
      <w:lang w:val="en-GB"/>
    </w:rPr>
  </w:style>
  <w:style w:type="paragraph" w:styleId="Lgende">
    <w:name w:val="caption"/>
    <w:basedOn w:val="Body"/>
    <w:next w:val="Body"/>
    <w:qFormat/>
    <w:rsid w:val="000C266C"/>
    <w:pPr>
      <w:spacing w:before="200" w:after="200"/>
      <w:jc w:val="center"/>
    </w:pPr>
    <w:rPr>
      <w:b/>
      <w:bCs/>
      <w:szCs w:val="20"/>
    </w:rPr>
  </w:style>
  <w:style w:type="character" w:styleId="Textedelespacerserv">
    <w:name w:val="Placeholder Text"/>
    <w:basedOn w:val="Policepardfaut"/>
    <w:uiPriority w:val="99"/>
    <w:semiHidden/>
    <w:rsid w:val="00A54F26"/>
    <w:rPr>
      <w:color w:val="808080"/>
    </w:rPr>
  </w:style>
  <w:style w:type="paragraph" w:customStyle="1" w:styleId="76F39A897677465B999D55F8F2DD7EA8">
    <w:name w:val="76F39A897677465B999D55F8F2DD7EA8"/>
    <w:rsid w:val="00A54F26"/>
    <w:pPr>
      <w:spacing w:after="200" w:line="276" w:lineRule="auto"/>
    </w:pPr>
    <w:rPr>
      <w:rFonts w:asciiTheme="minorHAnsi" w:eastAsiaTheme="minorEastAsia" w:hAnsiTheme="minorHAnsi" w:cstheme="minorBidi"/>
      <w:sz w:val="22"/>
      <w:szCs w:val="22"/>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F98DDE48D6FC843AA72F9FB16D8465F" ma:contentTypeVersion="1" ma:contentTypeDescription="Create a new document." ma:contentTypeScope="" ma:versionID="f94084caaf8b27a16b3de98a7b1abde5">
  <xsd:schema xmlns:xsd="http://www.w3.org/2001/XMLSchema" xmlns:xs="http://www.w3.org/2001/XMLSchema" xmlns:p="http://schemas.microsoft.com/office/2006/metadata/properties" xmlns:ns2="38ed2f9c-7009-4b25-84c4-a0335abede89" xmlns:ns3="a6868be1-0b83-4016-9f6f-e2149e9c1a92" xmlns:ns4="d23d1509-12bf-4f8c-9a5a-31db5df03f71" xmlns:ns5="32c16d6f-863d-4548-81c2-49f78fff603d" xmlns:ns6="9752e45d-87bf-48e9-8777-111a95f58415" xmlns:ns7="$ListId:PMODTTEngineeringDocumentsMST_Doc;" targetNamespace="http://schemas.microsoft.com/office/2006/metadata/properties" ma:root="true" ma:fieldsID="5da066c5f7455dceed868c11d006e822" ns2:_="" ns3:_="" ns4:_="" ns5:_="" ns6:_="" ns7:_="">
    <xsd:import namespace="38ed2f9c-7009-4b25-84c4-a0335abede89"/>
    <xsd:import namespace="a6868be1-0b83-4016-9f6f-e2149e9c1a92"/>
    <xsd:import namespace="d23d1509-12bf-4f8c-9a5a-31db5df03f71"/>
    <xsd:import namespace="32c16d6f-863d-4548-81c2-49f78fff603d"/>
    <xsd:import namespace="9752e45d-87bf-48e9-8777-111a95f58415"/>
    <xsd:import namespace="$ListId:PMODTTEngineeringDocumentsMST_Doc;"/>
    <xsd:element name="properties">
      <xsd:complexType>
        <xsd:sequence>
          <xsd:element name="documentManagement">
            <xsd:complexType>
              <xsd:all>
                <xsd:element ref="ns2:_dlc_DocId" minOccurs="0"/>
                <xsd:element ref="ns2:_dlc_DocIdUrl" minOccurs="0"/>
                <xsd:element ref="ns2:_dlc_DocIdPersistId" minOccurs="0"/>
                <xsd:element ref="ns3:n_x002d_Area" minOccurs="0"/>
                <xsd:element ref="ns3:n_x002d_AuthorName" minOccurs="0"/>
                <xsd:element ref="ns4:s-CustomerName" minOccurs="0"/>
                <xsd:element ref="ns5:n_x002d_Discipline" minOccurs="0"/>
                <xsd:element ref="ns4:s-DocumentSource" minOccurs="0"/>
                <xsd:element ref="ns4:s-DocumentType"/>
                <xsd:element ref="ns6:n_x002d_EmersonDocNumber" minOccurs="0"/>
                <xsd:element ref="ns3:n_x002d_ExternalDocumentNumber" minOccurs="0"/>
                <xsd:element ref="ns4:s-LocalOfficeAddress" minOccurs="0"/>
                <xsd:element ref="ns3:n_x002d_Notes" minOccurs="0"/>
                <xsd:element ref="ns7:n_x002d_PONumber" minOccurs="0"/>
                <xsd:element ref="ns4:s-ProjectID"/>
                <xsd:element ref="ns4:s-ProjectName" minOccurs="0"/>
                <xsd:element ref="ns3:n_x002d_Revision"/>
                <xsd:element ref="ns3:n_x002d_RevisionDate"/>
                <xsd:element ref="ns3:n_x002d_SequentialNumber"/>
                <xsd:element ref="ns3:n_x002d_SheetAppendixNumber" minOccurs="0"/>
                <xsd:element ref="ns3:n_x002d_Status" minOccurs="0"/>
                <xsd:element ref="ns3:n_x002d_TagNumber" minOccurs="0"/>
                <xsd:element ref="ns3:n_x002d_WBSTask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d2f9c-7009-4b25-84c4-a0335abede8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6868be1-0b83-4016-9f6f-e2149e9c1a92" elementFormDefault="qualified">
    <xsd:import namespace="http://schemas.microsoft.com/office/2006/documentManagement/types"/>
    <xsd:import namespace="http://schemas.microsoft.com/office/infopath/2007/PartnerControls"/>
    <xsd:element name="n_x002d_Area" ma:index="11" nillable="true" ma:displayName="Area" ma:internalName="n_x002d_Area">
      <xsd:simpleType>
        <xsd:restriction base="dms:Text">
          <xsd:maxLength value="255"/>
        </xsd:restriction>
      </xsd:simpleType>
    </xsd:element>
    <xsd:element name="n_x002d_AuthorName" ma:index="12" nillable="true" ma:displayName="Author Name" ma:internalName="n_x002d_AuthorName">
      <xsd:simpleType>
        <xsd:restriction base="dms:Text">
          <xsd:maxLength value="255"/>
        </xsd:restriction>
      </xsd:simpleType>
    </xsd:element>
    <xsd:element name="n_x002d_ExternalDocumentNumber" ma:index="18" nillable="true" ma:displayName="External Document Number" ma:internalName="n_x002d_ExternalDocumentNumber">
      <xsd:simpleType>
        <xsd:restriction base="dms:Text">
          <xsd:maxLength value="255"/>
        </xsd:restriction>
      </xsd:simpleType>
    </xsd:element>
    <xsd:element name="n_x002d_Notes" ma:index="20" nillable="true" ma:displayName="Notes" ma:internalName="n_x002d_Notes">
      <xsd:simpleType>
        <xsd:restriction base="dms:Note">
          <xsd:maxLength value="255"/>
        </xsd:restriction>
      </xsd:simpleType>
    </xsd:element>
    <xsd:element name="n_x002d_Revision" ma:index="24" ma:displayName="Revision" ma:default="P1" ma:description="Rxx with:&#10;− R = a single letter for the revision type:&#10;(P = Preliminary, A = Approved,  F = Final, B = As Built, S = Site changes after delivery)&#10;− xx = sequential number, increasing with each new official issue within that revision type" ma:internalName="n_x002d_Revision">
      <xsd:simpleType>
        <xsd:restriction base="dms:Text">
          <xsd:maxLength value="255"/>
        </xsd:restriction>
      </xsd:simpleType>
    </xsd:element>
    <xsd:element name="n_x002d_RevisionDate" ma:index="25" ma:displayName="Revision Date" ma:default="[today]" ma:format="DateOnly" ma:internalName="n_x002d_RevisionDate">
      <xsd:simpleType>
        <xsd:restriction base="dms:DateTime"/>
      </xsd:simpleType>
    </xsd:element>
    <xsd:element name="n_x002d_SequentialNumber" ma:index="26" ma:displayName="Sequential Number" ma:default="001" ma:internalName="n_x002d_SequentialNumber">
      <xsd:simpleType>
        <xsd:restriction base="dms:Text">
          <xsd:maxLength value="255"/>
        </xsd:restriction>
      </xsd:simpleType>
    </xsd:element>
    <xsd:element name="n_x002d_SheetAppendixNumber" ma:index="27" nillable="true" ma:displayName="Sheet Appendix Number" ma:internalName="n_x002d_SheetAppendixNumber">
      <xsd:simpleType>
        <xsd:restriction base="dms:Text">
          <xsd:maxLength value="255"/>
        </xsd:restriction>
      </xsd:simpleType>
    </xsd:element>
    <xsd:element name="n_x002d_Status" ma:index="28" nillable="true" ma:displayName="Status" ma:description="− Preliminary = Document in preparation, not issued internally or externally&#10;− For Information = Document issued internally or externally, no response required&#10;− For Comment = Document issued, response required&#10;− For Approval = Document issued, official approval required to continue&#10;− Final = Represents As-Built documents&#10;− Rejected = Document has been rejected by the customer" ma:format="Dropdown" ma:internalName="n_x002d_Status">
      <xsd:simpleType>
        <xsd:restriction base="dms:Choice">
          <xsd:enumeration value="Preliminary"/>
          <xsd:enumeration value="For Information"/>
          <xsd:enumeration value="For Comment"/>
          <xsd:enumeration value="For Approval"/>
          <xsd:enumeration value="Approved"/>
          <xsd:enumeration value="Final"/>
          <xsd:enumeration value="Rejected"/>
        </xsd:restriction>
      </xsd:simpleType>
    </xsd:element>
    <xsd:element name="n_x002d_TagNumber" ma:index="29" nillable="true" ma:displayName="Tag Number" ma:internalName="n_x002d_TagNumber">
      <xsd:simpleType>
        <xsd:restriction base="dms:Text">
          <xsd:maxLength value="255"/>
        </xsd:restriction>
      </xsd:simpleType>
    </xsd:element>
    <xsd:element name="n_x002d_WBSTaskID" ma:index="30" nillable="true" ma:displayName="WBS Task ID" ma:internalName="n_x002d_WBSTas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3d1509-12bf-4f8c-9a5a-31db5df03f71" elementFormDefault="qualified">
    <xsd:import namespace="http://schemas.microsoft.com/office/2006/documentManagement/types"/>
    <xsd:import namespace="http://schemas.microsoft.com/office/infopath/2007/PartnerControls"/>
    <xsd:element name="s-CustomerName" ma:index="13" nillable="true" ma:displayName="Customer Name" ma:internalName="s_x002d_CustomerName">
      <xsd:simpleType>
        <xsd:restriction base="dms:Text">
          <xsd:maxLength value="255"/>
        </xsd:restriction>
      </xsd:simpleType>
    </xsd:element>
    <xsd:element name="s-DocumentSource" ma:index="15" nillable="true" ma:displayName="Document Source" ma:format="Dropdown" ma:internalName="s_x002d_DocumentSource">
      <xsd:simpleType>
        <xsd:restriction base="dms:Choice">
          <xsd:enumeration value="Customer"/>
          <xsd:enumeration value="EPC"/>
          <xsd:enumeration value="EMR PSS"/>
          <xsd:enumeration value="EMR Valves"/>
          <xsd:enumeration value="EMR Measure"/>
          <xsd:enumeration value="EMR Daniel"/>
          <xsd:enumeration value="EMR Flow"/>
          <xsd:enumeration value="LBP"/>
          <xsd:enumeration value="Supplier"/>
        </xsd:restriction>
      </xsd:simpleType>
    </xsd:element>
    <xsd:element name="s-DocumentType" ma:index="16" ma:displayName="Document Type" ma:default="SPE" ma:format="Dropdown" ma:internalName="s_x002d_DocumentType">
      <xsd:simpleType>
        <xsd:union memberTypes="dms:Text">
          <xsd:simpleType>
            <xsd:restriction base="dms:Choice">
              <xsd:enumeration value="AC"/>
              <xsd:enumeration value="BLD"/>
              <xsd:enumeration value="BOM"/>
              <xsd:enumeration value="CD"/>
              <xsd:enumeration value="CHR"/>
              <xsd:enumeration value="COM"/>
              <xsd:enumeration value="COP"/>
              <xsd:enumeration value="CP"/>
              <xsd:enumeration value="CS"/>
              <xsd:enumeration value="DCL"/>
              <xsd:enumeration value="DCP"/>
              <xsd:enumeration value="DOC"/>
              <xsd:enumeration value="DWG"/>
              <xsd:enumeration value="FAT"/>
              <xsd:enumeration value="FATR"/>
              <xsd:enumeration value="FS"/>
              <xsd:enumeration value="HDD"/>
              <xsd:enumeration value="IOM"/>
              <xsd:enumeration value="MOM"/>
              <xsd:enumeration value="OTP"/>
              <xsd:enumeration value="PEP"/>
              <xsd:enumeration value="PMP"/>
              <xsd:enumeration value="PR"/>
              <xsd:enumeration value="PS"/>
              <xsd:enumeration value="QAP"/>
              <xsd:enumeration value="SAC"/>
              <xsd:enumeration value="SAR"/>
              <xsd:enumeration value="SAT"/>
              <xsd:enumeration value="SATR"/>
              <xsd:enumeration value="SD"/>
              <xsd:enumeration value="SDD"/>
              <xsd:enumeration value="SIF"/>
              <xsd:enumeration value="SIL"/>
              <xsd:enumeration value="SMP"/>
              <xsd:enumeration value="SOW"/>
              <xsd:enumeration value="SPE"/>
              <xsd:enumeration value="SPL"/>
              <xsd:enumeration value="SVP"/>
              <xsd:enumeration value="TP"/>
              <xsd:enumeration value="TRP"/>
              <xsd:enumeration value="TS"/>
              <xsd:enumeration value="VC"/>
            </xsd:restriction>
          </xsd:simpleType>
        </xsd:union>
      </xsd:simpleType>
    </xsd:element>
    <xsd:element name="s-LocalOfficeAddress" ma:index="19" nillable="true" ma:displayName="Local Office Address" ma:internalName="s_x002d_LocalOfficeAddress">
      <xsd:simpleType>
        <xsd:restriction base="dms:Note">
          <xsd:maxLength value="255"/>
        </xsd:restriction>
      </xsd:simpleType>
    </xsd:element>
    <xsd:element name="s-ProjectID" ma:index="22" ma:displayName="Project ID" ma:default="12345678" ma:description="Emerson Project ID" ma:internalName="s_x002d_ProjectID">
      <xsd:simpleType>
        <xsd:restriction base="dms:Text">
          <xsd:maxLength value="12"/>
        </xsd:restriction>
      </xsd:simpleType>
    </xsd:element>
    <xsd:element name="s-ProjectName" ma:index="23" nillable="true" ma:displayName="Project Name" ma:description="Emerson Project Name" ma:internalName="s_x002d_Projec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c16d6f-863d-4548-81c2-49f78fff603d" elementFormDefault="qualified">
    <xsd:import namespace="http://schemas.microsoft.com/office/2006/documentManagement/types"/>
    <xsd:import namespace="http://schemas.microsoft.com/office/infopath/2007/PartnerControls"/>
    <xsd:element name="n_x002d_Discipline" ma:index="14" nillable="true" ma:displayName="Discipline" ma:default="PAS" ma:format="Dropdown" ma:internalName="n_x002d_Discipline">
      <xsd:simpleType>
        <xsd:restriction base="dms:Choice">
          <xsd:enumeration value="DMS"/>
          <xsd:enumeration value="ELEC"/>
          <xsd:enumeration value="ICSS"/>
          <xsd:enumeration value="INST"/>
          <xsd:enumeration value="INTS"/>
          <xsd:enumeration value="PAS"/>
          <xsd:enumeration value="PM"/>
          <xsd:enumeration value="PR"/>
          <xsd:enumeration value="SIS"/>
          <xsd:enumeration value="SS"/>
          <xsd:enumeration value="MHM"/>
          <xsd:enumeration value="OSIS"/>
          <xsd:enumeration value="PASH"/>
          <xsd:enumeration value="PS"/>
          <xsd:enumeration value="SISH"/>
          <xsd:enumeration value="SITE"/>
        </xsd:restriction>
      </xsd:simpleType>
    </xsd:element>
  </xsd:schema>
  <xsd:schema xmlns:xsd="http://www.w3.org/2001/XMLSchema" xmlns:xs="http://www.w3.org/2001/XMLSchema" xmlns:dms="http://schemas.microsoft.com/office/2006/documentManagement/types" xmlns:pc="http://schemas.microsoft.com/office/infopath/2007/PartnerControls" targetNamespace="9752e45d-87bf-48e9-8777-111a95f58415" elementFormDefault="qualified">
    <xsd:import namespace="http://schemas.microsoft.com/office/2006/documentManagement/types"/>
    <xsd:import namespace="http://schemas.microsoft.com/office/infopath/2007/PartnerControls"/>
    <xsd:element name="n_x002d_EmersonDocNumber" ma:index="17" nillable="true" ma:displayName="Emerson Doc Number" ma:internalName="n_x002d_EmersonDoc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ListId:PMODTTEngineeringDocumentsMST_Doc;" elementFormDefault="qualified">
    <xsd:import namespace="http://schemas.microsoft.com/office/2006/documentManagement/types"/>
    <xsd:import namespace="http://schemas.microsoft.com/office/infopath/2007/PartnerControls"/>
    <xsd:element name="n_x002d_PONumber" ma:index="21" nillable="true" ma:displayName="PO Number" ma:internalName="n_x002d_PO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n_x002d_Status xmlns="a6868be1-0b83-4016-9f6f-e2149e9c1a92">Preliminary</n_x002d_Status>
    <n_x002d_Notes xmlns="a6868be1-0b83-4016-9f6f-e2149e9c1a92" xsi:nil="true"/>
    <n_x002d_PONumber xmlns="$ListId:PMODTTEngineeringDocumentsMST_Doc;" xsi:nil="true"/>
    <n_x002d_TagNumber xmlns="a6868be1-0b83-4016-9f6f-e2149e9c1a92" xsi:nil="true"/>
    <n_x002d_EmersonDocNumber xmlns="9752e45d-87bf-48e9-8777-111a95f58415">xxxxxxx-DCS-SDS-000</n_x002d_EmersonDocNumber>
    <n_x002d_ExternalDocumentNumber xmlns="a6868be1-0b83-4016-9f6f-e2149e9c1a92">External Doc Number</n_x002d_ExternalDocumentNumber>
    <n_x002d_Area xmlns="a6868be1-0b83-4016-9f6f-e2149e9c1a92" xsi:nil="true"/>
    <n_x002d_Revision xmlns="a6868be1-0b83-4016-9f6f-e2149e9c1a92">P1</n_x002d_Revision>
    <n_x002d_WBSTaskID xmlns="a6868be1-0b83-4016-9f6f-e2149e9c1a92" xsi:nil="true"/>
    <n_x002d_SheetAppendixNumber xmlns="a6868be1-0b83-4016-9f6f-e2149e9c1a92" xsi:nil="true"/>
    <n_x002d_AuthorName xmlns="a6868be1-0b83-4016-9f6f-e2149e9c1a92" xsi:nil="true"/>
    <n_x002d_RevisionDate xmlns="a6868be1-0b83-4016-9f6f-e2149e9c1a92">2019-12-13T00:00:00</n_x002d_RevisionDate>
    <n_x002d_SequentialNumber xmlns="a6868be1-0b83-4016-9f6f-e2149e9c1a92">000</n_x002d_SequentialNumber>
    <s-ProjectID xmlns="d23d1509-12bf-4f8c-9a5a-31db5df03f71">XXXXXXXX</s-ProjectID>
    <s-DocumentSource xmlns="d23d1509-12bf-4f8c-9a5a-31db5df03f71" xsi:nil="true"/>
    <s-CustomerName xmlns="d23d1509-12bf-4f8c-9a5a-31db5df03f71">Client</s-CustomerName>
    <s-ProjectName xmlns="d23d1509-12bf-4f8c-9a5a-31db5df03f71">Nom du Projet</s-ProjectName>
    <s-LocalOfficeAddress xmlns="d23d1509-12bf-4f8c-9a5a-31db5df03f71" xsi:nil="true"/>
    <s-DocumentType xmlns="d23d1509-12bf-4f8c-9a5a-31db5df03f71">FS</s-DocumentType>
    <n_x002d_Discipline xmlns="32c16d6f-863d-4548-81c2-49f78fff603d">PAS</n_x002d_Discipline>
    <_dlc_DocId xmlns="38ed2f9c-7009-4b25-84c4-a0335abede89">KX5XNMH7AZDJ-629-2</_dlc_DocId>
    <_dlc_DocIdUrl xmlns="38ed2f9c-7009-4b25-84c4-a0335abede89">
      <Url>http://psgintra.emersonprocess.com/sites/PSS2/PMO_TPD/_layouts/DocIdRedir.aspx?ID=KX5XNMH7AZDJ-629-2</Url>
      <Description>KX5XNMH7AZDJ-629-2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C4CD66-DB38-416F-BEB5-B2B1D5036F42}">
  <ds:schemaRefs>
    <ds:schemaRef ds:uri="http://schemas.openxmlformats.org/officeDocument/2006/bibliography"/>
  </ds:schemaRefs>
</ds:datastoreItem>
</file>

<file path=customXml/itemProps2.xml><?xml version="1.0" encoding="utf-8"?>
<ds:datastoreItem xmlns:ds="http://schemas.openxmlformats.org/officeDocument/2006/customXml" ds:itemID="{993D333F-9D9D-42D8-A31F-6B727E94F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d2f9c-7009-4b25-84c4-a0335abede89"/>
    <ds:schemaRef ds:uri="a6868be1-0b83-4016-9f6f-e2149e9c1a92"/>
    <ds:schemaRef ds:uri="d23d1509-12bf-4f8c-9a5a-31db5df03f71"/>
    <ds:schemaRef ds:uri="32c16d6f-863d-4548-81c2-49f78fff603d"/>
    <ds:schemaRef ds:uri="9752e45d-87bf-48e9-8777-111a95f58415"/>
    <ds:schemaRef ds:uri="$ListId:PMODTTEngineeringDocumentsMST_Do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54145B-5804-4910-872C-2C2EB9115206}">
  <ds:schemaRefs>
    <ds:schemaRef ds:uri="http://schemas.microsoft.com/office/2006/metadata/longProperties"/>
  </ds:schemaRefs>
</ds:datastoreItem>
</file>

<file path=customXml/itemProps4.xml><?xml version="1.0" encoding="utf-8"?>
<ds:datastoreItem xmlns:ds="http://schemas.openxmlformats.org/officeDocument/2006/customXml" ds:itemID="{58355DA0-2B96-44DD-AB44-B6648421D976}">
  <ds:schemaRefs>
    <ds:schemaRef ds:uri="http://schemas.microsoft.com/sharepoint/v3/contenttype/forms"/>
  </ds:schemaRefs>
</ds:datastoreItem>
</file>

<file path=customXml/itemProps5.xml><?xml version="1.0" encoding="utf-8"?>
<ds:datastoreItem xmlns:ds="http://schemas.openxmlformats.org/officeDocument/2006/customXml" ds:itemID="{50A6AC9A-2515-49C1-9B95-EAA5AED62719}">
  <ds:schemaRefs>
    <ds:schemaRef ds:uri="http://purl.org/dc/terms/"/>
    <ds:schemaRef ds:uri="9752e45d-87bf-48e9-8777-111a95f58415"/>
    <ds:schemaRef ds:uri="a6868be1-0b83-4016-9f6f-e2149e9c1a92"/>
    <ds:schemaRef ds:uri="http://schemas.openxmlformats.org/package/2006/metadata/core-properties"/>
    <ds:schemaRef ds:uri="http://purl.org/dc/dcmitype/"/>
    <ds:schemaRef ds:uri="http://purl.org/dc/elements/1.1/"/>
    <ds:schemaRef ds:uri="http://www.w3.org/XML/1998/namespace"/>
    <ds:schemaRef ds:uri="d23d1509-12bf-4f8c-9a5a-31db5df03f71"/>
    <ds:schemaRef ds:uri="38ed2f9c-7009-4b25-84c4-a0335abede89"/>
    <ds:schemaRef ds:uri="http://schemas.microsoft.com/office/infopath/2007/PartnerControls"/>
    <ds:schemaRef ds:uri="http://schemas.microsoft.com/office/2006/documentManagement/types"/>
    <ds:schemaRef ds:uri="$ListId:PMODTTEngineeringDocumentsMST_Doc;"/>
    <ds:schemaRef ds:uri="32c16d6f-863d-4548-81c2-49f78fff603d"/>
    <ds:schemaRef ds:uri="http://schemas.microsoft.com/office/2006/metadata/properties"/>
  </ds:schemaRefs>
</ds:datastoreItem>
</file>

<file path=customXml/itemProps6.xml><?xml version="1.0" encoding="utf-8"?>
<ds:datastoreItem xmlns:ds="http://schemas.openxmlformats.org/officeDocument/2006/customXml" ds:itemID="{C4234AB0-4E0B-4BA5-BB46-DF96F8AD399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21</Pages>
  <Words>3623</Words>
  <Characters>20713</Characters>
  <Application>Microsoft Office Word</Application>
  <DocSecurity>0</DocSecurity>
  <Lines>172</Lines>
  <Paragraphs>48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Analyse Fonctionnelle Atelier 1</vt:lpstr>
      <vt:lpstr>Document Title</vt:lpstr>
    </vt:vector>
  </TitlesOfParts>
  <Manager>Do not use</Manager>
  <Company>Emerson Process Management</Company>
  <LinksUpToDate>false</LinksUpToDate>
  <CharactersWithSpaces>24288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Analyse Fonctionnelle Atelier 1</dc:title>
  <dc:subject>Do not use</dc:subject>
  <dc:creator>Schoofs, Karel [PROCESS/PSS/DIEG]</dc:creator>
  <cp:keywords>Do not use</cp:keywords>
  <cp:lastModifiedBy>Peteau, Philippe [EMR/SYSS/PSS/SPRI]</cp:lastModifiedBy>
  <cp:revision>6</cp:revision>
  <cp:lastPrinted>2015-02-13T14:40:00Z</cp:lastPrinted>
  <dcterms:created xsi:type="dcterms:W3CDTF">2022-09-27T12:34:00Z</dcterms:created>
  <dcterms:modified xsi:type="dcterms:W3CDTF">2023-07-11T15:01:00Z</dcterms:modified>
  <cp:category>Do not use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O Template ID">
    <vt:lpwstr>GEN-WORD</vt:lpwstr>
  </property>
  <property fmtid="{D5CDD505-2E9C-101B-9397-08002B2CF9AE}" pid="3" name="PMO Template Revision">
    <vt:lpwstr>0</vt:lpwstr>
  </property>
  <property fmtid="{D5CDD505-2E9C-101B-9397-08002B2CF9AE}" pid="4" name="ContentTypeId">
    <vt:lpwstr>0x0101006F98DDE48D6FC843AA72F9FB16D8465F</vt:lpwstr>
  </property>
  <property fmtid="{D5CDD505-2E9C-101B-9397-08002B2CF9AE}" pid="5" name="_dlc_DocIdItemGuid">
    <vt:lpwstr>4e6c82f8-e75b-4a27-b6c5-f01fbb5e9c27</vt:lpwstr>
  </property>
  <property fmtid="{D5CDD505-2E9C-101B-9397-08002B2CF9AE}" pid="6" name="MSIP_Label_d38901aa-f724-46bf-bb4f-aef09392934b_Enabled">
    <vt:lpwstr>true</vt:lpwstr>
  </property>
  <property fmtid="{D5CDD505-2E9C-101B-9397-08002B2CF9AE}" pid="7" name="MSIP_Label_d38901aa-f724-46bf-bb4f-aef09392934b_SetDate">
    <vt:lpwstr>2022-09-27T12:34:20Z</vt:lpwstr>
  </property>
  <property fmtid="{D5CDD505-2E9C-101B-9397-08002B2CF9AE}" pid="8" name="MSIP_Label_d38901aa-f724-46bf-bb4f-aef09392934b_Method">
    <vt:lpwstr>Privileged</vt:lpwstr>
  </property>
  <property fmtid="{D5CDD505-2E9C-101B-9397-08002B2CF9AE}" pid="9" name="MSIP_Label_d38901aa-f724-46bf-bb4f-aef09392934b_Name">
    <vt:lpwstr>Internal - No Label</vt:lpwstr>
  </property>
  <property fmtid="{D5CDD505-2E9C-101B-9397-08002B2CF9AE}" pid="10" name="MSIP_Label_d38901aa-f724-46bf-bb4f-aef09392934b_SiteId">
    <vt:lpwstr>eb06985d-06ca-4a17-81da-629ab99f6505</vt:lpwstr>
  </property>
  <property fmtid="{D5CDD505-2E9C-101B-9397-08002B2CF9AE}" pid="11" name="MSIP_Label_d38901aa-f724-46bf-bb4f-aef09392934b_ActionId">
    <vt:lpwstr>4edd93d2-4ddd-4d4c-bb62-2b128dd9ea80</vt:lpwstr>
  </property>
  <property fmtid="{D5CDD505-2E9C-101B-9397-08002B2CF9AE}" pid="12" name="MSIP_Label_d38901aa-f724-46bf-bb4f-aef09392934b_ContentBits">
    <vt:lpwstr>0</vt:lpwstr>
  </property>
</Properties>
</file>