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94708" w14:textId="77777777" w:rsidR="00C11171" w:rsidRPr="0060258D" w:rsidRDefault="00C11171">
      <w:pPr>
        <w:pStyle w:val="Heading1"/>
        <w:keepNext w:val="0"/>
        <w:jc w:val="right"/>
        <w:rPr>
          <w:bCs/>
          <w:u w:val="none"/>
        </w:rPr>
      </w:pPr>
      <w:r w:rsidRPr="0060258D">
        <w:rPr>
          <w:bCs/>
          <w:caps/>
          <w:u w:val="none"/>
        </w:rPr>
        <w:t>Appendix</w:t>
      </w:r>
      <w:r w:rsidRPr="0060258D">
        <w:rPr>
          <w:bCs/>
          <w:u w:val="none"/>
        </w:rPr>
        <w:t xml:space="preserve"> </w:t>
      </w:r>
      <w:r w:rsidR="00EF4AB8" w:rsidRPr="0060258D">
        <w:rPr>
          <w:bCs/>
          <w:highlight w:val="yellow"/>
          <w:u w:val="none"/>
        </w:rPr>
        <w:t>3</w:t>
      </w:r>
    </w:p>
    <w:p w14:paraId="7A26CFF3" w14:textId="77777777" w:rsidR="00C11171" w:rsidRPr="0060258D" w:rsidRDefault="00D13911">
      <w:pPr>
        <w:pStyle w:val="Heading1"/>
        <w:keepNext w:val="0"/>
        <w:jc w:val="both"/>
        <w:rPr>
          <w:bCs/>
          <w:sz w:val="44"/>
          <w:szCs w:val="44"/>
          <w:u w:val="none"/>
        </w:rPr>
      </w:pPr>
      <w:r w:rsidRPr="0060258D">
        <w:rPr>
          <w:bCs/>
          <w:sz w:val="44"/>
          <w:szCs w:val="44"/>
          <w:u w:val="none"/>
        </w:rPr>
        <w:t xml:space="preserve">Scope of </w:t>
      </w:r>
      <w:r w:rsidR="00321CE0" w:rsidRPr="0060258D">
        <w:rPr>
          <w:bCs/>
          <w:sz w:val="44"/>
          <w:szCs w:val="44"/>
          <w:u w:val="none"/>
        </w:rPr>
        <w:t>Supply</w:t>
      </w:r>
    </w:p>
    <w:p w14:paraId="3E049982" w14:textId="77777777" w:rsidR="00C11171" w:rsidRPr="0060258D" w:rsidRDefault="00C11171">
      <w:pPr>
        <w:rPr>
          <w:bCs/>
          <w:u w:val="single"/>
        </w:rPr>
      </w:pPr>
    </w:p>
    <w:p w14:paraId="5181F05C" w14:textId="77777777" w:rsidR="00C11171" w:rsidRPr="0060258D" w:rsidRDefault="00C11171">
      <w:pPr>
        <w:rPr>
          <w:bCs/>
          <w:u w:val="single"/>
        </w:rPr>
      </w:pPr>
    </w:p>
    <w:p w14:paraId="00EED4FD" w14:textId="77777777" w:rsidR="006D4883" w:rsidRPr="0060258D" w:rsidRDefault="006D4883" w:rsidP="00AC77E0"/>
    <w:tbl>
      <w:tblPr>
        <w:tblW w:w="8575" w:type="dxa"/>
        <w:tblCellMar>
          <w:left w:w="70" w:type="dxa"/>
          <w:right w:w="70" w:type="dxa"/>
        </w:tblCellMar>
        <w:tblLook w:val="04A0" w:firstRow="1" w:lastRow="0" w:firstColumn="1" w:lastColumn="0" w:noHBand="0" w:noVBand="1"/>
      </w:tblPr>
      <w:tblGrid>
        <w:gridCol w:w="4410"/>
        <w:gridCol w:w="338"/>
        <w:gridCol w:w="1609"/>
        <w:gridCol w:w="376"/>
        <w:gridCol w:w="1842"/>
      </w:tblGrid>
      <w:tr w:rsidR="00C178C7" w:rsidRPr="0060258D" w14:paraId="7C172C3B" w14:textId="77777777" w:rsidTr="00C178C7">
        <w:trPr>
          <w:trHeight w:val="630"/>
        </w:trPr>
        <w:tc>
          <w:tcPr>
            <w:tcW w:w="4410" w:type="dxa"/>
            <w:tcBorders>
              <w:top w:val="nil"/>
              <w:left w:val="nil"/>
              <w:bottom w:val="nil"/>
              <w:right w:val="nil"/>
            </w:tcBorders>
            <w:shd w:val="clear" w:color="auto" w:fill="auto"/>
            <w:noWrap/>
            <w:vAlign w:val="bottom"/>
            <w:hideMark/>
          </w:tcPr>
          <w:p w14:paraId="656DA009" w14:textId="77777777" w:rsidR="00AC77E0" w:rsidRPr="0060258D" w:rsidRDefault="00AC77E0">
            <w:pPr>
              <w:rPr>
                <w:b/>
                <w:bCs/>
              </w:rPr>
            </w:pPr>
            <w:r w:rsidRPr="0060258D">
              <w:rPr>
                <w:b/>
                <w:bCs/>
              </w:rPr>
              <w:t>PARTS</w:t>
            </w:r>
          </w:p>
        </w:tc>
        <w:tc>
          <w:tcPr>
            <w:tcW w:w="338" w:type="dxa"/>
            <w:tcBorders>
              <w:top w:val="nil"/>
              <w:left w:val="nil"/>
              <w:bottom w:val="nil"/>
              <w:right w:val="nil"/>
            </w:tcBorders>
            <w:shd w:val="clear" w:color="auto" w:fill="auto"/>
            <w:noWrap/>
            <w:vAlign w:val="bottom"/>
            <w:hideMark/>
          </w:tcPr>
          <w:p w14:paraId="39A166F7" w14:textId="77777777" w:rsidR="00AC77E0" w:rsidRPr="0060258D" w:rsidRDefault="00AC77E0"/>
        </w:tc>
        <w:tc>
          <w:tcPr>
            <w:tcW w:w="1609" w:type="dxa"/>
            <w:tcBorders>
              <w:top w:val="nil"/>
              <w:left w:val="nil"/>
              <w:bottom w:val="nil"/>
              <w:right w:val="nil"/>
            </w:tcBorders>
            <w:shd w:val="clear" w:color="auto" w:fill="auto"/>
            <w:noWrap/>
            <w:vAlign w:val="bottom"/>
            <w:hideMark/>
          </w:tcPr>
          <w:p w14:paraId="7FF7F408" w14:textId="77777777" w:rsidR="00AC77E0" w:rsidRPr="0060258D" w:rsidRDefault="00AC77E0">
            <w:pPr>
              <w:jc w:val="center"/>
              <w:rPr>
                <w:b/>
                <w:bCs/>
              </w:rPr>
            </w:pPr>
            <w:r w:rsidRPr="0060258D">
              <w:rPr>
                <w:b/>
                <w:bCs/>
              </w:rPr>
              <w:t>QTY</w:t>
            </w:r>
          </w:p>
        </w:tc>
        <w:tc>
          <w:tcPr>
            <w:tcW w:w="376" w:type="dxa"/>
            <w:tcBorders>
              <w:top w:val="nil"/>
              <w:left w:val="nil"/>
              <w:bottom w:val="nil"/>
              <w:right w:val="nil"/>
            </w:tcBorders>
            <w:shd w:val="clear" w:color="auto" w:fill="auto"/>
            <w:noWrap/>
            <w:vAlign w:val="bottom"/>
            <w:hideMark/>
          </w:tcPr>
          <w:p w14:paraId="6659E318" w14:textId="77777777" w:rsidR="00AC77E0" w:rsidRPr="0060258D" w:rsidRDefault="00AC77E0">
            <w:pPr>
              <w:jc w:val="center"/>
            </w:pPr>
          </w:p>
        </w:tc>
        <w:tc>
          <w:tcPr>
            <w:tcW w:w="1842" w:type="dxa"/>
            <w:tcBorders>
              <w:top w:val="nil"/>
              <w:left w:val="nil"/>
              <w:bottom w:val="nil"/>
              <w:right w:val="nil"/>
            </w:tcBorders>
            <w:shd w:val="clear" w:color="000000" w:fill="FFFF00"/>
            <w:vAlign w:val="bottom"/>
            <w:hideMark/>
          </w:tcPr>
          <w:p w14:paraId="216A0A3B" w14:textId="77777777" w:rsidR="00AC77E0" w:rsidRPr="0060258D" w:rsidRDefault="00AC77E0">
            <w:pPr>
              <w:rPr>
                <w:b/>
                <w:bCs/>
              </w:rPr>
            </w:pPr>
            <w:r w:rsidRPr="0060258D">
              <w:rPr>
                <w:b/>
                <w:bCs/>
              </w:rPr>
              <w:t>[INSERT CURRENCY]</w:t>
            </w:r>
          </w:p>
        </w:tc>
      </w:tr>
      <w:tr w:rsidR="00C178C7" w:rsidRPr="0060258D" w14:paraId="190BF232" w14:textId="77777777" w:rsidTr="00C178C7">
        <w:trPr>
          <w:trHeight w:val="2205"/>
        </w:trPr>
        <w:tc>
          <w:tcPr>
            <w:tcW w:w="4410" w:type="dxa"/>
            <w:tcBorders>
              <w:top w:val="nil"/>
              <w:left w:val="nil"/>
              <w:bottom w:val="nil"/>
              <w:right w:val="nil"/>
            </w:tcBorders>
            <w:shd w:val="clear" w:color="000000" w:fill="FFFF00"/>
            <w:vAlign w:val="bottom"/>
            <w:hideMark/>
          </w:tcPr>
          <w:p w14:paraId="2008D97C" w14:textId="77777777" w:rsidR="00AC77E0" w:rsidRPr="0060258D" w:rsidRDefault="00AC77E0">
            <w:r w:rsidRPr="0060258D">
              <w:t xml:space="preserve">[LIST EACH PART OF THE </w:t>
            </w:r>
            <w:r w:rsidR="005A2A31" w:rsidRPr="0060258D">
              <w:t>PRODUCT</w:t>
            </w:r>
            <w:r w:rsidRPr="0060258D">
              <w:t xml:space="preserve"> THAT SHALL BE COMPRISED BY THE CONTRACT AND INCLUDED IN THE CONTRACT PRICE BY USING AN APPROPRIATE NAME/DESCRIPTION]</w:t>
            </w:r>
          </w:p>
          <w:p w14:paraId="0E8C1BE1" w14:textId="77777777" w:rsidR="00C222F5" w:rsidRPr="0060258D" w:rsidRDefault="00C222F5"/>
        </w:tc>
        <w:tc>
          <w:tcPr>
            <w:tcW w:w="338" w:type="dxa"/>
            <w:tcBorders>
              <w:top w:val="nil"/>
              <w:left w:val="nil"/>
              <w:bottom w:val="nil"/>
              <w:right w:val="nil"/>
            </w:tcBorders>
            <w:shd w:val="clear" w:color="auto" w:fill="auto"/>
            <w:noWrap/>
            <w:vAlign w:val="bottom"/>
            <w:hideMark/>
          </w:tcPr>
          <w:p w14:paraId="30163233" w14:textId="77777777" w:rsidR="00AC77E0" w:rsidRPr="0060258D" w:rsidRDefault="00AC77E0"/>
        </w:tc>
        <w:tc>
          <w:tcPr>
            <w:tcW w:w="1609" w:type="dxa"/>
            <w:tcBorders>
              <w:top w:val="nil"/>
              <w:left w:val="nil"/>
              <w:bottom w:val="nil"/>
              <w:right w:val="nil"/>
            </w:tcBorders>
            <w:shd w:val="clear" w:color="000000" w:fill="FFFF00"/>
            <w:vAlign w:val="bottom"/>
            <w:hideMark/>
          </w:tcPr>
          <w:p w14:paraId="5E908F7D" w14:textId="77777777" w:rsidR="00AC77E0" w:rsidRPr="0060258D" w:rsidRDefault="00AC77E0">
            <w:pPr>
              <w:jc w:val="center"/>
            </w:pPr>
            <w:r w:rsidRPr="0060258D">
              <w:t>INSERT QUANTITY</w:t>
            </w:r>
          </w:p>
        </w:tc>
        <w:tc>
          <w:tcPr>
            <w:tcW w:w="376" w:type="dxa"/>
            <w:tcBorders>
              <w:top w:val="nil"/>
              <w:left w:val="nil"/>
              <w:bottom w:val="nil"/>
              <w:right w:val="nil"/>
            </w:tcBorders>
            <w:shd w:val="clear" w:color="auto" w:fill="auto"/>
            <w:vAlign w:val="bottom"/>
            <w:hideMark/>
          </w:tcPr>
          <w:p w14:paraId="6ADD9AC1" w14:textId="77777777" w:rsidR="00AC77E0" w:rsidRPr="0060258D" w:rsidRDefault="00AC77E0">
            <w:pPr>
              <w:jc w:val="center"/>
            </w:pPr>
          </w:p>
        </w:tc>
        <w:tc>
          <w:tcPr>
            <w:tcW w:w="1842" w:type="dxa"/>
            <w:tcBorders>
              <w:top w:val="nil"/>
              <w:left w:val="nil"/>
              <w:bottom w:val="nil"/>
              <w:right w:val="nil"/>
            </w:tcBorders>
            <w:shd w:val="clear" w:color="000000" w:fill="FFFF00"/>
            <w:vAlign w:val="bottom"/>
            <w:hideMark/>
          </w:tcPr>
          <w:p w14:paraId="5286D0FA" w14:textId="77777777" w:rsidR="00AC77E0" w:rsidRPr="0060258D" w:rsidRDefault="00AC77E0">
            <w:r w:rsidRPr="0060258D">
              <w:t>[INSERT PRICE UNLESS A SEPARATE PRICE APPENDIX IS USED]</w:t>
            </w:r>
          </w:p>
        </w:tc>
      </w:tr>
      <w:tr w:rsidR="00C178C7" w:rsidRPr="0060258D" w14:paraId="1DFEF9ED" w14:textId="77777777" w:rsidTr="00C178C7">
        <w:trPr>
          <w:trHeight w:val="1575"/>
        </w:trPr>
        <w:tc>
          <w:tcPr>
            <w:tcW w:w="4410" w:type="dxa"/>
            <w:tcBorders>
              <w:top w:val="nil"/>
              <w:left w:val="nil"/>
              <w:bottom w:val="nil"/>
              <w:right w:val="nil"/>
            </w:tcBorders>
            <w:shd w:val="clear" w:color="000000" w:fill="FFFF00"/>
            <w:vAlign w:val="bottom"/>
            <w:hideMark/>
          </w:tcPr>
          <w:p w14:paraId="7A5726CD" w14:textId="77777777" w:rsidR="00AC77E0" w:rsidRPr="0060258D" w:rsidRDefault="00AC77E0">
            <w:r w:rsidRPr="0060258D">
              <w:t xml:space="preserve">[ALSO LIST ANY ANCILLARIES RELATED TO THE </w:t>
            </w:r>
            <w:r w:rsidR="005A2A31" w:rsidRPr="0060258D">
              <w:t>PRODUCT</w:t>
            </w:r>
            <w:r w:rsidRPr="0060258D">
              <w:t xml:space="preserve"> AND/OR THE ERECTION OF THE </w:t>
            </w:r>
            <w:r w:rsidR="005A2A31" w:rsidRPr="0060258D">
              <w:t>PRODUCT</w:t>
            </w:r>
            <w:r w:rsidRPr="0060258D">
              <w:t xml:space="preserve"> THAT SHALL BE COMPRISED BY THE CONTRACT AND INCLUDED IN THE CONTRACT PRICE BY USING APPROPRIATE NAMES/DESCRIPTIONS]</w:t>
            </w:r>
          </w:p>
          <w:p w14:paraId="7C7880FA" w14:textId="77777777" w:rsidR="00C222F5" w:rsidRPr="0060258D" w:rsidRDefault="00C222F5"/>
        </w:tc>
        <w:tc>
          <w:tcPr>
            <w:tcW w:w="338" w:type="dxa"/>
            <w:tcBorders>
              <w:top w:val="nil"/>
              <w:left w:val="nil"/>
              <w:bottom w:val="nil"/>
              <w:right w:val="nil"/>
            </w:tcBorders>
            <w:shd w:val="clear" w:color="auto" w:fill="auto"/>
            <w:noWrap/>
            <w:vAlign w:val="bottom"/>
            <w:hideMark/>
          </w:tcPr>
          <w:p w14:paraId="35F8F66D" w14:textId="77777777" w:rsidR="00AC77E0" w:rsidRPr="0060258D" w:rsidRDefault="00AC77E0"/>
        </w:tc>
        <w:tc>
          <w:tcPr>
            <w:tcW w:w="1609" w:type="dxa"/>
            <w:tcBorders>
              <w:top w:val="nil"/>
              <w:left w:val="nil"/>
              <w:bottom w:val="nil"/>
              <w:right w:val="nil"/>
            </w:tcBorders>
            <w:shd w:val="clear" w:color="auto" w:fill="auto"/>
            <w:noWrap/>
            <w:vAlign w:val="bottom"/>
            <w:hideMark/>
          </w:tcPr>
          <w:p w14:paraId="2B1273F6"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7DF77F54"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1ADCA6FD" w14:textId="77777777" w:rsidR="00AC77E0" w:rsidRPr="0060258D" w:rsidRDefault="00AC77E0"/>
        </w:tc>
      </w:tr>
      <w:tr w:rsidR="00C178C7" w:rsidRPr="0060258D" w14:paraId="68DE149B" w14:textId="77777777" w:rsidTr="00C178C7">
        <w:trPr>
          <w:trHeight w:val="1575"/>
        </w:trPr>
        <w:tc>
          <w:tcPr>
            <w:tcW w:w="4410" w:type="dxa"/>
            <w:tcBorders>
              <w:top w:val="nil"/>
              <w:left w:val="nil"/>
              <w:bottom w:val="nil"/>
              <w:right w:val="nil"/>
            </w:tcBorders>
            <w:shd w:val="clear" w:color="000000" w:fill="FFFF00"/>
            <w:vAlign w:val="bottom"/>
            <w:hideMark/>
          </w:tcPr>
          <w:p w14:paraId="59C6AD8C" w14:textId="77777777" w:rsidR="00C222F5" w:rsidRPr="0060258D" w:rsidRDefault="00AC77E0" w:rsidP="00C222F5">
            <w:r w:rsidRPr="0060258D">
              <w:t>[ALSO REFER TO PARTS</w:t>
            </w:r>
            <w:r w:rsidR="00C222F5" w:rsidRPr="0060258D">
              <w:t xml:space="preserve"> </w:t>
            </w:r>
            <w:r w:rsidRPr="0060258D">
              <w:t xml:space="preserve">THAT SHALL BE USED IN THE COMMISSIONING OF THE </w:t>
            </w:r>
            <w:r w:rsidR="005A2A31" w:rsidRPr="0060258D">
              <w:t>PRODUCT</w:t>
            </w:r>
            <w:r w:rsidRPr="0060258D">
              <w:t xml:space="preserve"> AND THAT SHALL BE COMPRISED BY THE CONTRACT AND INCLUDED IN THE CONTRACT PRICE BY USING APPROPRIATE NAMES/DESCRIPTIONS]</w:t>
            </w:r>
          </w:p>
          <w:p w14:paraId="35FCB365" w14:textId="77777777" w:rsidR="00C222F5" w:rsidRPr="0060258D" w:rsidRDefault="00C222F5" w:rsidP="00C222F5"/>
        </w:tc>
        <w:tc>
          <w:tcPr>
            <w:tcW w:w="338" w:type="dxa"/>
            <w:tcBorders>
              <w:top w:val="nil"/>
              <w:left w:val="nil"/>
              <w:bottom w:val="nil"/>
              <w:right w:val="nil"/>
            </w:tcBorders>
            <w:shd w:val="clear" w:color="auto" w:fill="auto"/>
            <w:noWrap/>
            <w:vAlign w:val="bottom"/>
            <w:hideMark/>
          </w:tcPr>
          <w:p w14:paraId="3A7AF3DF" w14:textId="77777777" w:rsidR="00AC77E0" w:rsidRPr="0060258D" w:rsidRDefault="00AC77E0"/>
        </w:tc>
        <w:tc>
          <w:tcPr>
            <w:tcW w:w="1609" w:type="dxa"/>
            <w:tcBorders>
              <w:top w:val="nil"/>
              <w:left w:val="nil"/>
              <w:bottom w:val="nil"/>
              <w:right w:val="nil"/>
            </w:tcBorders>
            <w:shd w:val="clear" w:color="auto" w:fill="auto"/>
            <w:noWrap/>
            <w:vAlign w:val="bottom"/>
            <w:hideMark/>
          </w:tcPr>
          <w:p w14:paraId="19EA851C"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55014781"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2D2112E1" w14:textId="77777777" w:rsidR="00AC77E0" w:rsidRPr="0060258D" w:rsidRDefault="00AC77E0"/>
        </w:tc>
      </w:tr>
      <w:tr w:rsidR="00C178C7" w:rsidRPr="0060258D" w14:paraId="37F94AB3" w14:textId="77777777" w:rsidTr="00C178C7">
        <w:trPr>
          <w:trHeight w:val="945"/>
        </w:trPr>
        <w:tc>
          <w:tcPr>
            <w:tcW w:w="4410" w:type="dxa"/>
            <w:tcBorders>
              <w:top w:val="nil"/>
              <w:left w:val="nil"/>
              <w:bottom w:val="nil"/>
              <w:right w:val="nil"/>
            </w:tcBorders>
            <w:shd w:val="clear" w:color="000000" w:fill="FFFF00"/>
            <w:vAlign w:val="bottom"/>
            <w:hideMark/>
          </w:tcPr>
          <w:p w14:paraId="2AC97A77" w14:textId="77777777" w:rsidR="00C222F5" w:rsidRPr="0060258D" w:rsidRDefault="00AC77E0" w:rsidP="00C222F5">
            <w:r w:rsidRPr="0060258D">
              <w:t>[ALL WEAR</w:t>
            </w:r>
            <w:r w:rsidR="00C222F5" w:rsidRPr="0060258D">
              <w:t xml:space="preserve"> AND SPARE</w:t>
            </w:r>
            <w:r w:rsidRPr="0060258D">
              <w:t xml:space="preserve"> PARTS </w:t>
            </w:r>
            <w:r w:rsidR="00C222F5" w:rsidRPr="0060258D">
              <w:t xml:space="preserve">AND ANY CONSUMABLES </w:t>
            </w:r>
            <w:r w:rsidRPr="0060258D">
              <w:t xml:space="preserve">REQUIRED FOR SATISFACTORILY COMPLETION OF THE </w:t>
            </w:r>
            <w:r w:rsidR="00E14694" w:rsidRPr="0060258D">
              <w:t>ACCEPTANCE</w:t>
            </w:r>
            <w:r w:rsidRPr="0060258D">
              <w:t xml:space="preserve"> TESTS]</w:t>
            </w:r>
          </w:p>
          <w:p w14:paraId="0E6C0040" w14:textId="77777777" w:rsidR="00D94A80" w:rsidRPr="0060258D" w:rsidRDefault="00D94A80" w:rsidP="00C222F5"/>
        </w:tc>
        <w:tc>
          <w:tcPr>
            <w:tcW w:w="338" w:type="dxa"/>
            <w:tcBorders>
              <w:top w:val="nil"/>
              <w:left w:val="nil"/>
              <w:bottom w:val="nil"/>
              <w:right w:val="nil"/>
            </w:tcBorders>
            <w:shd w:val="clear" w:color="auto" w:fill="auto"/>
            <w:noWrap/>
            <w:vAlign w:val="bottom"/>
            <w:hideMark/>
          </w:tcPr>
          <w:p w14:paraId="605242A2" w14:textId="77777777" w:rsidR="00AC77E0" w:rsidRPr="0060258D" w:rsidRDefault="00AC77E0"/>
        </w:tc>
        <w:tc>
          <w:tcPr>
            <w:tcW w:w="1609" w:type="dxa"/>
            <w:tcBorders>
              <w:top w:val="nil"/>
              <w:left w:val="nil"/>
              <w:bottom w:val="nil"/>
              <w:right w:val="nil"/>
            </w:tcBorders>
            <w:shd w:val="clear" w:color="auto" w:fill="auto"/>
            <w:noWrap/>
            <w:vAlign w:val="bottom"/>
            <w:hideMark/>
          </w:tcPr>
          <w:p w14:paraId="4ED32135"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14ADDEB9"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6D462B55" w14:textId="77777777" w:rsidR="00AC77E0" w:rsidRPr="0060258D" w:rsidRDefault="00AC77E0"/>
        </w:tc>
      </w:tr>
      <w:tr w:rsidR="00C178C7" w:rsidRPr="0060258D" w14:paraId="4E70EEDD" w14:textId="77777777" w:rsidTr="00C178C7">
        <w:trPr>
          <w:trHeight w:val="1260"/>
        </w:trPr>
        <w:tc>
          <w:tcPr>
            <w:tcW w:w="4410" w:type="dxa"/>
            <w:tcBorders>
              <w:top w:val="nil"/>
              <w:left w:val="nil"/>
              <w:bottom w:val="nil"/>
              <w:right w:val="nil"/>
            </w:tcBorders>
            <w:shd w:val="clear" w:color="000000" w:fill="FFFF00"/>
            <w:vAlign w:val="bottom"/>
            <w:hideMark/>
          </w:tcPr>
          <w:p w14:paraId="71B38160" w14:textId="77777777" w:rsidR="00C222F5" w:rsidRPr="0060258D" w:rsidRDefault="00AC77E0" w:rsidP="00C222F5">
            <w:r w:rsidRPr="0060258D">
              <w:t xml:space="preserve">[LIST THE WEAR AND SPARE PARTS THAT SHALL BE SUFFICIENT FOR TWO YEARS OF OPERATION </w:t>
            </w:r>
            <w:r w:rsidR="00C222F5" w:rsidRPr="0060258D">
              <w:t>IF SUCH SHALL BE INCLUDED IN THE SCOPE</w:t>
            </w:r>
            <w:r w:rsidRPr="0060258D">
              <w:t>]</w:t>
            </w:r>
          </w:p>
          <w:p w14:paraId="0E77439A" w14:textId="77777777" w:rsidR="00D94A80" w:rsidRPr="0060258D" w:rsidRDefault="00D94A80" w:rsidP="00C222F5"/>
        </w:tc>
        <w:tc>
          <w:tcPr>
            <w:tcW w:w="338" w:type="dxa"/>
            <w:tcBorders>
              <w:top w:val="nil"/>
              <w:left w:val="nil"/>
              <w:bottom w:val="nil"/>
              <w:right w:val="nil"/>
            </w:tcBorders>
            <w:shd w:val="clear" w:color="auto" w:fill="auto"/>
            <w:noWrap/>
            <w:vAlign w:val="bottom"/>
            <w:hideMark/>
          </w:tcPr>
          <w:p w14:paraId="10692B03" w14:textId="77777777" w:rsidR="00AC77E0" w:rsidRPr="0060258D" w:rsidRDefault="00AC77E0"/>
        </w:tc>
        <w:tc>
          <w:tcPr>
            <w:tcW w:w="1609" w:type="dxa"/>
            <w:tcBorders>
              <w:top w:val="nil"/>
              <w:left w:val="nil"/>
              <w:bottom w:val="nil"/>
              <w:right w:val="nil"/>
            </w:tcBorders>
            <w:shd w:val="clear" w:color="auto" w:fill="auto"/>
            <w:noWrap/>
            <w:vAlign w:val="bottom"/>
            <w:hideMark/>
          </w:tcPr>
          <w:p w14:paraId="2DA3D12E"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009CA94E"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1517D5C7" w14:textId="77777777" w:rsidR="00AC77E0" w:rsidRPr="0060258D" w:rsidRDefault="00AC77E0"/>
        </w:tc>
      </w:tr>
      <w:tr w:rsidR="00C178C7" w:rsidRPr="0060258D" w14:paraId="49BD2560" w14:textId="77777777" w:rsidTr="00C178C7">
        <w:trPr>
          <w:trHeight w:val="1890"/>
        </w:trPr>
        <w:tc>
          <w:tcPr>
            <w:tcW w:w="4410" w:type="dxa"/>
            <w:tcBorders>
              <w:top w:val="nil"/>
              <w:left w:val="nil"/>
              <w:bottom w:val="nil"/>
              <w:right w:val="nil"/>
            </w:tcBorders>
            <w:shd w:val="clear" w:color="000000" w:fill="FFFF00"/>
            <w:vAlign w:val="bottom"/>
            <w:hideMark/>
          </w:tcPr>
          <w:p w14:paraId="5D8862C5" w14:textId="77777777" w:rsidR="00E14694" w:rsidRPr="0060258D" w:rsidRDefault="00AC77E0" w:rsidP="003246A2">
            <w:r w:rsidRPr="0060258D">
              <w:t xml:space="preserve">[ALSO LIST ANY OTHER </w:t>
            </w:r>
            <w:r w:rsidR="00C222F5" w:rsidRPr="0060258D">
              <w:t>WEAR AND SPARE PARTS</w:t>
            </w:r>
            <w:r w:rsidRPr="0060258D">
              <w:t xml:space="preserve"> THAT SHALL BE COMPRISED BY THE CONTRACT AND INCLUDED IN THE CONTRACT PRICE BY USING APPROPRIATE NAMES/DESCRIPTIONS.</w:t>
            </w:r>
            <w:r w:rsidR="00E14694" w:rsidRPr="0060258D">
              <w:t>]</w:t>
            </w:r>
          </w:p>
          <w:p w14:paraId="544216DA" w14:textId="77777777" w:rsidR="00E14694" w:rsidRPr="0060258D" w:rsidRDefault="00E14694" w:rsidP="003246A2"/>
          <w:p w14:paraId="067389A2" w14:textId="77777777" w:rsidR="00AC77E0" w:rsidRPr="0060258D" w:rsidRDefault="00221514" w:rsidP="003246A2">
            <w:r w:rsidRPr="0060258D">
              <w:t>[</w:t>
            </w:r>
            <w:r w:rsidRPr="0060258D">
              <w:rPr>
                <w:b/>
              </w:rPr>
              <w:t xml:space="preserve">NOTE THOUGH THAT SOMETIMES WEAR AND SPARE PARTS ARE NOT INCLUDED IN THE BUDGET FOR </w:t>
            </w:r>
            <w:r w:rsidRPr="0060258D">
              <w:rPr>
                <w:b/>
              </w:rPr>
              <w:lastRenderedPageBreak/>
              <w:t>THE PROJECT OR INDIVIDUAL PURCHASE, BUT ARE INSTEAD ITEMS THAT THE ORDINIARY SITE ORGANISATION HAS TO DECIDE WETHER TO PURCHASE OR NOT. INQUIRE WHETHER WEAR AND SPARE PARTS ARE INCLUDED OR NOT BEFORE AGREEING TO PURCHASE ANY SUCH.</w:t>
            </w:r>
            <w:r w:rsidRPr="0060258D">
              <w:t>]</w:t>
            </w:r>
          </w:p>
          <w:p w14:paraId="1973B690" w14:textId="77777777" w:rsidR="00D94A80" w:rsidRPr="0060258D" w:rsidRDefault="00D94A80" w:rsidP="003246A2"/>
          <w:p w14:paraId="072F7A53" w14:textId="77777777" w:rsidR="00D94A80" w:rsidRPr="0060258D" w:rsidRDefault="00D94A80" w:rsidP="003246A2">
            <w:r w:rsidRPr="0060258D">
              <w:t>[LIST ANY SERVICES THAT SHALL BE COMPRISED BY THE CONTRACT AND INCLUDED IN THE CONTRACT PRICE BY USING APPROPRIATE NAMES/DESCRIPTIONS.</w:t>
            </w:r>
            <w:r w:rsidR="00E14694" w:rsidRPr="0060258D">
              <w:t>]</w:t>
            </w:r>
          </w:p>
        </w:tc>
        <w:tc>
          <w:tcPr>
            <w:tcW w:w="338" w:type="dxa"/>
            <w:tcBorders>
              <w:top w:val="nil"/>
              <w:left w:val="nil"/>
              <w:bottom w:val="nil"/>
              <w:right w:val="nil"/>
            </w:tcBorders>
            <w:shd w:val="clear" w:color="auto" w:fill="auto"/>
            <w:noWrap/>
            <w:vAlign w:val="bottom"/>
            <w:hideMark/>
          </w:tcPr>
          <w:p w14:paraId="4374649F" w14:textId="77777777" w:rsidR="00AC77E0" w:rsidRPr="0060258D" w:rsidRDefault="00AC77E0"/>
        </w:tc>
        <w:tc>
          <w:tcPr>
            <w:tcW w:w="1609" w:type="dxa"/>
            <w:tcBorders>
              <w:top w:val="nil"/>
              <w:left w:val="nil"/>
              <w:bottom w:val="nil"/>
              <w:right w:val="nil"/>
            </w:tcBorders>
            <w:shd w:val="clear" w:color="auto" w:fill="auto"/>
            <w:noWrap/>
            <w:vAlign w:val="bottom"/>
            <w:hideMark/>
          </w:tcPr>
          <w:p w14:paraId="6344F084"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66CBE01A"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366131B8" w14:textId="77777777" w:rsidR="00AC77E0" w:rsidRPr="0060258D" w:rsidRDefault="00AC77E0"/>
        </w:tc>
      </w:tr>
      <w:tr w:rsidR="00AC77E0" w:rsidRPr="0060258D" w14:paraId="45B810E2" w14:textId="77777777" w:rsidTr="00C178C7">
        <w:trPr>
          <w:trHeight w:val="315"/>
        </w:trPr>
        <w:tc>
          <w:tcPr>
            <w:tcW w:w="4410" w:type="dxa"/>
            <w:tcBorders>
              <w:top w:val="nil"/>
              <w:left w:val="nil"/>
              <w:bottom w:val="nil"/>
              <w:right w:val="nil"/>
            </w:tcBorders>
            <w:shd w:val="clear" w:color="auto" w:fill="auto"/>
            <w:noWrap/>
            <w:vAlign w:val="bottom"/>
            <w:hideMark/>
          </w:tcPr>
          <w:p w14:paraId="784FC34A" w14:textId="77777777" w:rsidR="00AC77E0" w:rsidRPr="0060258D" w:rsidRDefault="00AC77E0"/>
        </w:tc>
        <w:tc>
          <w:tcPr>
            <w:tcW w:w="338" w:type="dxa"/>
            <w:tcBorders>
              <w:top w:val="nil"/>
              <w:left w:val="nil"/>
              <w:bottom w:val="nil"/>
              <w:right w:val="nil"/>
            </w:tcBorders>
            <w:shd w:val="clear" w:color="auto" w:fill="auto"/>
            <w:noWrap/>
            <w:vAlign w:val="bottom"/>
            <w:hideMark/>
          </w:tcPr>
          <w:p w14:paraId="2703F1E9" w14:textId="77777777" w:rsidR="00AC77E0" w:rsidRPr="0060258D" w:rsidRDefault="00AC77E0"/>
        </w:tc>
        <w:tc>
          <w:tcPr>
            <w:tcW w:w="1609" w:type="dxa"/>
            <w:tcBorders>
              <w:top w:val="nil"/>
              <w:left w:val="nil"/>
              <w:bottom w:val="nil"/>
              <w:right w:val="nil"/>
            </w:tcBorders>
            <w:shd w:val="clear" w:color="auto" w:fill="auto"/>
            <w:noWrap/>
            <w:vAlign w:val="bottom"/>
            <w:hideMark/>
          </w:tcPr>
          <w:p w14:paraId="5D642D37"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6727924F"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7424E026" w14:textId="77777777" w:rsidR="00AC77E0" w:rsidRPr="0060258D" w:rsidRDefault="00AC77E0"/>
        </w:tc>
      </w:tr>
      <w:tr w:rsidR="00C178C7" w:rsidRPr="0060258D" w14:paraId="34879204" w14:textId="77777777" w:rsidTr="00C178C7">
        <w:trPr>
          <w:trHeight w:val="1575"/>
        </w:trPr>
        <w:tc>
          <w:tcPr>
            <w:tcW w:w="4410" w:type="dxa"/>
            <w:tcBorders>
              <w:top w:val="nil"/>
              <w:left w:val="nil"/>
              <w:bottom w:val="nil"/>
              <w:right w:val="nil"/>
            </w:tcBorders>
            <w:shd w:val="clear" w:color="000000" w:fill="FFFF00"/>
            <w:vAlign w:val="bottom"/>
            <w:hideMark/>
          </w:tcPr>
          <w:p w14:paraId="416C8A57" w14:textId="77777777" w:rsidR="00AC77E0" w:rsidRPr="0060258D" w:rsidRDefault="00AC77E0">
            <w:r w:rsidRPr="0060258D">
              <w:t xml:space="preserve">[COMMENT: THE ABOVE ARE EXAMPLES OF WHAT CAN BE INCLUDED IN THE </w:t>
            </w:r>
            <w:r w:rsidR="005A2A31" w:rsidRPr="0060258D">
              <w:t>PRODUCT</w:t>
            </w:r>
            <w:r w:rsidRPr="0060258D">
              <w:t>. ALWAYS MAKE SURE EVERYTHING THAT BOLIDEN WANTS TO BE INCLUDED IN THE SCOPE OF SUPPLY AND THE CONTRACT PRICE IS LISTED HERE]</w:t>
            </w:r>
          </w:p>
        </w:tc>
        <w:tc>
          <w:tcPr>
            <w:tcW w:w="338" w:type="dxa"/>
            <w:tcBorders>
              <w:top w:val="nil"/>
              <w:left w:val="nil"/>
              <w:bottom w:val="nil"/>
              <w:right w:val="nil"/>
            </w:tcBorders>
            <w:shd w:val="clear" w:color="auto" w:fill="auto"/>
            <w:noWrap/>
            <w:vAlign w:val="bottom"/>
            <w:hideMark/>
          </w:tcPr>
          <w:p w14:paraId="7C03F615" w14:textId="77777777" w:rsidR="00AC77E0" w:rsidRPr="0060258D" w:rsidRDefault="00AC77E0"/>
        </w:tc>
        <w:tc>
          <w:tcPr>
            <w:tcW w:w="1609" w:type="dxa"/>
            <w:tcBorders>
              <w:top w:val="nil"/>
              <w:left w:val="nil"/>
              <w:bottom w:val="nil"/>
              <w:right w:val="nil"/>
            </w:tcBorders>
            <w:shd w:val="clear" w:color="auto" w:fill="auto"/>
            <w:noWrap/>
            <w:vAlign w:val="bottom"/>
            <w:hideMark/>
          </w:tcPr>
          <w:p w14:paraId="3F047299"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28AD31DF"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175F0D22" w14:textId="77777777" w:rsidR="00AC77E0" w:rsidRPr="0060258D" w:rsidRDefault="00AC77E0"/>
        </w:tc>
      </w:tr>
      <w:tr w:rsidR="00AC77E0" w:rsidRPr="0060258D" w14:paraId="79663C13" w14:textId="77777777" w:rsidTr="00C178C7">
        <w:trPr>
          <w:trHeight w:val="315"/>
        </w:trPr>
        <w:tc>
          <w:tcPr>
            <w:tcW w:w="4410" w:type="dxa"/>
            <w:tcBorders>
              <w:top w:val="nil"/>
              <w:left w:val="nil"/>
              <w:bottom w:val="nil"/>
              <w:right w:val="nil"/>
            </w:tcBorders>
            <w:shd w:val="clear" w:color="auto" w:fill="auto"/>
            <w:noWrap/>
            <w:vAlign w:val="bottom"/>
            <w:hideMark/>
          </w:tcPr>
          <w:p w14:paraId="4FF973ED" w14:textId="77777777" w:rsidR="00AC77E0" w:rsidRPr="0060258D" w:rsidRDefault="00AC77E0"/>
        </w:tc>
        <w:tc>
          <w:tcPr>
            <w:tcW w:w="338" w:type="dxa"/>
            <w:tcBorders>
              <w:top w:val="nil"/>
              <w:left w:val="nil"/>
              <w:bottom w:val="nil"/>
              <w:right w:val="nil"/>
            </w:tcBorders>
            <w:shd w:val="clear" w:color="auto" w:fill="auto"/>
            <w:noWrap/>
            <w:vAlign w:val="bottom"/>
            <w:hideMark/>
          </w:tcPr>
          <w:p w14:paraId="2FE12816" w14:textId="77777777" w:rsidR="00AC77E0" w:rsidRPr="0060258D" w:rsidRDefault="00AC77E0"/>
        </w:tc>
        <w:tc>
          <w:tcPr>
            <w:tcW w:w="1609" w:type="dxa"/>
            <w:tcBorders>
              <w:top w:val="nil"/>
              <w:left w:val="nil"/>
              <w:bottom w:val="nil"/>
              <w:right w:val="nil"/>
            </w:tcBorders>
            <w:shd w:val="clear" w:color="auto" w:fill="auto"/>
            <w:noWrap/>
            <w:vAlign w:val="bottom"/>
            <w:hideMark/>
          </w:tcPr>
          <w:p w14:paraId="6BCB976D"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7C7D1CB7"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66C39CE0" w14:textId="77777777" w:rsidR="00AC77E0" w:rsidRPr="0060258D" w:rsidRDefault="00AC77E0"/>
        </w:tc>
      </w:tr>
      <w:tr w:rsidR="00AC77E0" w:rsidRPr="0060258D" w14:paraId="765DF758" w14:textId="77777777" w:rsidTr="00C178C7">
        <w:trPr>
          <w:trHeight w:val="315"/>
        </w:trPr>
        <w:tc>
          <w:tcPr>
            <w:tcW w:w="4410" w:type="dxa"/>
            <w:tcBorders>
              <w:top w:val="nil"/>
              <w:left w:val="nil"/>
              <w:bottom w:val="nil"/>
              <w:right w:val="nil"/>
            </w:tcBorders>
            <w:shd w:val="clear" w:color="auto" w:fill="auto"/>
            <w:noWrap/>
            <w:vAlign w:val="bottom"/>
            <w:hideMark/>
          </w:tcPr>
          <w:p w14:paraId="621BAB06" w14:textId="77777777" w:rsidR="00AC77E0" w:rsidRPr="0060258D" w:rsidRDefault="00AC77E0"/>
        </w:tc>
        <w:tc>
          <w:tcPr>
            <w:tcW w:w="338" w:type="dxa"/>
            <w:tcBorders>
              <w:top w:val="nil"/>
              <w:left w:val="nil"/>
              <w:bottom w:val="nil"/>
              <w:right w:val="nil"/>
            </w:tcBorders>
            <w:shd w:val="clear" w:color="auto" w:fill="auto"/>
            <w:noWrap/>
            <w:vAlign w:val="bottom"/>
            <w:hideMark/>
          </w:tcPr>
          <w:p w14:paraId="5A7CE46A" w14:textId="77777777" w:rsidR="00AC77E0" w:rsidRPr="0060258D" w:rsidRDefault="00AC77E0"/>
        </w:tc>
        <w:tc>
          <w:tcPr>
            <w:tcW w:w="1609" w:type="dxa"/>
            <w:tcBorders>
              <w:top w:val="nil"/>
              <w:left w:val="nil"/>
              <w:bottom w:val="nil"/>
              <w:right w:val="nil"/>
            </w:tcBorders>
            <w:shd w:val="clear" w:color="auto" w:fill="auto"/>
            <w:noWrap/>
            <w:vAlign w:val="bottom"/>
            <w:hideMark/>
          </w:tcPr>
          <w:p w14:paraId="04538B2E"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140F20EE"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236F0D4D" w14:textId="77777777" w:rsidR="00AC77E0" w:rsidRPr="0060258D" w:rsidRDefault="00AC77E0"/>
        </w:tc>
      </w:tr>
      <w:tr w:rsidR="00AC77E0" w:rsidRPr="0060258D" w14:paraId="6FC40DD9" w14:textId="77777777" w:rsidTr="00C178C7">
        <w:trPr>
          <w:trHeight w:val="315"/>
        </w:trPr>
        <w:tc>
          <w:tcPr>
            <w:tcW w:w="4410" w:type="dxa"/>
            <w:tcBorders>
              <w:top w:val="nil"/>
              <w:left w:val="nil"/>
              <w:bottom w:val="nil"/>
              <w:right w:val="nil"/>
            </w:tcBorders>
            <w:shd w:val="clear" w:color="auto" w:fill="auto"/>
            <w:noWrap/>
            <w:vAlign w:val="bottom"/>
            <w:hideMark/>
          </w:tcPr>
          <w:p w14:paraId="0DE6E9E7" w14:textId="77777777" w:rsidR="00AC77E0" w:rsidRPr="0060258D" w:rsidRDefault="00AC77E0"/>
        </w:tc>
        <w:tc>
          <w:tcPr>
            <w:tcW w:w="338" w:type="dxa"/>
            <w:tcBorders>
              <w:top w:val="nil"/>
              <w:left w:val="nil"/>
              <w:bottom w:val="nil"/>
              <w:right w:val="nil"/>
            </w:tcBorders>
            <w:shd w:val="clear" w:color="auto" w:fill="auto"/>
            <w:noWrap/>
            <w:vAlign w:val="bottom"/>
            <w:hideMark/>
          </w:tcPr>
          <w:p w14:paraId="6EA7EB01" w14:textId="77777777" w:rsidR="00AC77E0" w:rsidRPr="0060258D" w:rsidRDefault="00AC77E0"/>
        </w:tc>
        <w:tc>
          <w:tcPr>
            <w:tcW w:w="1609" w:type="dxa"/>
            <w:tcBorders>
              <w:top w:val="nil"/>
              <w:left w:val="nil"/>
              <w:bottom w:val="nil"/>
              <w:right w:val="nil"/>
            </w:tcBorders>
            <w:shd w:val="clear" w:color="auto" w:fill="auto"/>
            <w:noWrap/>
            <w:vAlign w:val="bottom"/>
            <w:hideMark/>
          </w:tcPr>
          <w:p w14:paraId="3AEF6605"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0D29B3F2"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13E9147F" w14:textId="77777777" w:rsidR="00AC77E0" w:rsidRPr="0060258D" w:rsidRDefault="00AC77E0"/>
        </w:tc>
      </w:tr>
      <w:tr w:rsidR="00C178C7" w:rsidRPr="0060258D" w14:paraId="179E2BED" w14:textId="77777777" w:rsidTr="00C178C7">
        <w:trPr>
          <w:trHeight w:val="315"/>
        </w:trPr>
        <w:tc>
          <w:tcPr>
            <w:tcW w:w="4410" w:type="dxa"/>
            <w:tcBorders>
              <w:top w:val="nil"/>
              <w:left w:val="nil"/>
              <w:bottom w:val="nil"/>
              <w:right w:val="nil"/>
            </w:tcBorders>
            <w:shd w:val="clear" w:color="auto" w:fill="auto"/>
            <w:noWrap/>
            <w:vAlign w:val="bottom"/>
            <w:hideMark/>
          </w:tcPr>
          <w:p w14:paraId="4F542322" w14:textId="77777777" w:rsidR="00AC77E0" w:rsidRPr="0060258D" w:rsidRDefault="00AC77E0"/>
        </w:tc>
        <w:tc>
          <w:tcPr>
            <w:tcW w:w="338" w:type="dxa"/>
            <w:tcBorders>
              <w:top w:val="nil"/>
              <w:left w:val="nil"/>
              <w:bottom w:val="nil"/>
              <w:right w:val="nil"/>
            </w:tcBorders>
            <w:shd w:val="clear" w:color="auto" w:fill="auto"/>
            <w:vAlign w:val="bottom"/>
            <w:hideMark/>
          </w:tcPr>
          <w:p w14:paraId="69D4BF5E" w14:textId="77777777" w:rsidR="00AC77E0" w:rsidRPr="0060258D" w:rsidRDefault="00AC77E0"/>
        </w:tc>
        <w:tc>
          <w:tcPr>
            <w:tcW w:w="1609" w:type="dxa"/>
            <w:tcBorders>
              <w:top w:val="nil"/>
              <w:left w:val="nil"/>
              <w:bottom w:val="nil"/>
              <w:right w:val="nil"/>
            </w:tcBorders>
            <w:shd w:val="clear" w:color="auto" w:fill="auto"/>
            <w:noWrap/>
            <w:vAlign w:val="bottom"/>
            <w:hideMark/>
          </w:tcPr>
          <w:p w14:paraId="21BE6832"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20B000FC"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1B228D94" w14:textId="77777777" w:rsidR="00AC77E0" w:rsidRPr="0060258D" w:rsidRDefault="00AC77E0"/>
        </w:tc>
      </w:tr>
      <w:tr w:rsidR="00AC77E0" w:rsidRPr="0060258D" w14:paraId="70ED1CC0" w14:textId="77777777" w:rsidTr="00C178C7">
        <w:trPr>
          <w:trHeight w:val="315"/>
        </w:trPr>
        <w:tc>
          <w:tcPr>
            <w:tcW w:w="4410" w:type="dxa"/>
            <w:tcBorders>
              <w:top w:val="nil"/>
              <w:left w:val="nil"/>
              <w:bottom w:val="nil"/>
              <w:right w:val="nil"/>
            </w:tcBorders>
            <w:shd w:val="clear" w:color="auto" w:fill="auto"/>
            <w:noWrap/>
            <w:vAlign w:val="bottom"/>
            <w:hideMark/>
          </w:tcPr>
          <w:p w14:paraId="2A07EFAD" w14:textId="77777777" w:rsidR="00AC77E0" w:rsidRPr="0060258D" w:rsidRDefault="00AC77E0"/>
        </w:tc>
        <w:tc>
          <w:tcPr>
            <w:tcW w:w="338" w:type="dxa"/>
            <w:tcBorders>
              <w:top w:val="nil"/>
              <w:left w:val="nil"/>
              <w:bottom w:val="nil"/>
              <w:right w:val="nil"/>
            </w:tcBorders>
            <w:shd w:val="clear" w:color="auto" w:fill="auto"/>
            <w:noWrap/>
            <w:vAlign w:val="bottom"/>
            <w:hideMark/>
          </w:tcPr>
          <w:p w14:paraId="0D828BC1" w14:textId="77777777" w:rsidR="00AC77E0" w:rsidRPr="0060258D" w:rsidRDefault="00AC77E0"/>
        </w:tc>
        <w:tc>
          <w:tcPr>
            <w:tcW w:w="1609" w:type="dxa"/>
            <w:tcBorders>
              <w:top w:val="nil"/>
              <w:left w:val="nil"/>
              <w:bottom w:val="nil"/>
              <w:right w:val="nil"/>
            </w:tcBorders>
            <w:shd w:val="clear" w:color="auto" w:fill="auto"/>
            <w:noWrap/>
            <w:vAlign w:val="bottom"/>
            <w:hideMark/>
          </w:tcPr>
          <w:p w14:paraId="64381EA9"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57FD3866"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28697653" w14:textId="77777777" w:rsidR="00AC77E0" w:rsidRPr="0060258D" w:rsidRDefault="00AC77E0"/>
        </w:tc>
      </w:tr>
      <w:tr w:rsidR="00AC77E0" w:rsidRPr="0060258D" w14:paraId="7447B8E1" w14:textId="77777777" w:rsidTr="00C178C7">
        <w:trPr>
          <w:trHeight w:val="315"/>
        </w:trPr>
        <w:tc>
          <w:tcPr>
            <w:tcW w:w="4410" w:type="dxa"/>
            <w:tcBorders>
              <w:top w:val="nil"/>
              <w:left w:val="nil"/>
              <w:bottom w:val="nil"/>
              <w:right w:val="nil"/>
            </w:tcBorders>
            <w:shd w:val="clear" w:color="auto" w:fill="auto"/>
            <w:noWrap/>
            <w:vAlign w:val="bottom"/>
            <w:hideMark/>
          </w:tcPr>
          <w:p w14:paraId="5374E058" w14:textId="77777777" w:rsidR="00AC77E0" w:rsidRPr="0060258D" w:rsidRDefault="00AC77E0"/>
        </w:tc>
        <w:tc>
          <w:tcPr>
            <w:tcW w:w="338" w:type="dxa"/>
            <w:tcBorders>
              <w:top w:val="nil"/>
              <w:left w:val="nil"/>
              <w:bottom w:val="nil"/>
              <w:right w:val="nil"/>
            </w:tcBorders>
            <w:shd w:val="clear" w:color="auto" w:fill="auto"/>
            <w:noWrap/>
            <w:vAlign w:val="bottom"/>
            <w:hideMark/>
          </w:tcPr>
          <w:p w14:paraId="45CF6DB4" w14:textId="77777777" w:rsidR="00AC77E0" w:rsidRPr="0060258D" w:rsidRDefault="00AC77E0"/>
        </w:tc>
        <w:tc>
          <w:tcPr>
            <w:tcW w:w="1609" w:type="dxa"/>
            <w:tcBorders>
              <w:top w:val="nil"/>
              <w:left w:val="nil"/>
              <w:bottom w:val="nil"/>
              <w:right w:val="nil"/>
            </w:tcBorders>
            <w:shd w:val="clear" w:color="auto" w:fill="auto"/>
            <w:noWrap/>
            <w:vAlign w:val="bottom"/>
            <w:hideMark/>
          </w:tcPr>
          <w:p w14:paraId="41B07525"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298AF5B8"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53014F30" w14:textId="77777777" w:rsidR="00AC77E0" w:rsidRPr="0060258D" w:rsidRDefault="00AC77E0">
            <w:pPr>
              <w:jc w:val="right"/>
            </w:pPr>
          </w:p>
        </w:tc>
      </w:tr>
      <w:tr w:rsidR="00C178C7" w:rsidRPr="0060258D" w14:paraId="214FAAE5" w14:textId="77777777" w:rsidTr="00C178C7">
        <w:trPr>
          <w:trHeight w:val="315"/>
        </w:trPr>
        <w:tc>
          <w:tcPr>
            <w:tcW w:w="4410" w:type="dxa"/>
            <w:tcBorders>
              <w:top w:val="nil"/>
              <w:left w:val="nil"/>
              <w:bottom w:val="nil"/>
              <w:right w:val="nil"/>
            </w:tcBorders>
            <w:shd w:val="clear" w:color="auto" w:fill="auto"/>
            <w:noWrap/>
            <w:vAlign w:val="bottom"/>
            <w:hideMark/>
          </w:tcPr>
          <w:p w14:paraId="7E8C84C6" w14:textId="77777777" w:rsidR="00AC77E0" w:rsidRPr="0060258D" w:rsidRDefault="00AC77E0"/>
        </w:tc>
        <w:tc>
          <w:tcPr>
            <w:tcW w:w="338" w:type="dxa"/>
            <w:tcBorders>
              <w:top w:val="nil"/>
              <w:left w:val="nil"/>
              <w:bottom w:val="nil"/>
              <w:right w:val="nil"/>
            </w:tcBorders>
            <w:shd w:val="clear" w:color="auto" w:fill="auto"/>
            <w:vAlign w:val="bottom"/>
            <w:hideMark/>
          </w:tcPr>
          <w:p w14:paraId="6FCE95A4" w14:textId="77777777" w:rsidR="00AC77E0" w:rsidRPr="0060258D" w:rsidRDefault="00AC77E0"/>
        </w:tc>
        <w:tc>
          <w:tcPr>
            <w:tcW w:w="1609" w:type="dxa"/>
            <w:tcBorders>
              <w:top w:val="nil"/>
              <w:left w:val="nil"/>
              <w:bottom w:val="nil"/>
              <w:right w:val="nil"/>
            </w:tcBorders>
            <w:shd w:val="clear" w:color="auto" w:fill="auto"/>
            <w:noWrap/>
            <w:vAlign w:val="bottom"/>
            <w:hideMark/>
          </w:tcPr>
          <w:p w14:paraId="634F9C34"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002858D3"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26E459A4" w14:textId="77777777" w:rsidR="00AC77E0" w:rsidRPr="0060258D" w:rsidRDefault="00AC77E0">
            <w:pPr>
              <w:jc w:val="right"/>
            </w:pPr>
          </w:p>
        </w:tc>
      </w:tr>
      <w:tr w:rsidR="00C178C7" w:rsidRPr="0060258D" w14:paraId="5569723B" w14:textId="77777777" w:rsidTr="00C178C7">
        <w:trPr>
          <w:trHeight w:val="315"/>
        </w:trPr>
        <w:tc>
          <w:tcPr>
            <w:tcW w:w="4410" w:type="dxa"/>
            <w:tcBorders>
              <w:top w:val="nil"/>
              <w:left w:val="nil"/>
              <w:bottom w:val="nil"/>
              <w:right w:val="nil"/>
            </w:tcBorders>
            <w:shd w:val="clear" w:color="auto" w:fill="auto"/>
            <w:noWrap/>
            <w:vAlign w:val="bottom"/>
            <w:hideMark/>
          </w:tcPr>
          <w:p w14:paraId="085BCB8B" w14:textId="77777777" w:rsidR="00AC77E0" w:rsidRPr="0060258D" w:rsidRDefault="00AC77E0"/>
        </w:tc>
        <w:tc>
          <w:tcPr>
            <w:tcW w:w="338" w:type="dxa"/>
            <w:tcBorders>
              <w:top w:val="nil"/>
              <w:left w:val="nil"/>
              <w:bottom w:val="nil"/>
              <w:right w:val="nil"/>
            </w:tcBorders>
            <w:shd w:val="clear" w:color="auto" w:fill="auto"/>
            <w:vAlign w:val="bottom"/>
            <w:hideMark/>
          </w:tcPr>
          <w:p w14:paraId="449C3763" w14:textId="77777777" w:rsidR="00AC77E0" w:rsidRPr="0060258D" w:rsidRDefault="00AC77E0"/>
        </w:tc>
        <w:tc>
          <w:tcPr>
            <w:tcW w:w="1609" w:type="dxa"/>
            <w:tcBorders>
              <w:top w:val="nil"/>
              <w:left w:val="nil"/>
              <w:bottom w:val="nil"/>
              <w:right w:val="nil"/>
            </w:tcBorders>
            <w:shd w:val="clear" w:color="auto" w:fill="auto"/>
            <w:noWrap/>
            <w:vAlign w:val="bottom"/>
            <w:hideMark/>
          </w:tcPr>
          <w:p w14:paraId="3805AB08"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4C7F121F"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41E6FC4A" w14:textId="77777777" w:rsidR="00AC77E0" w:rsidRPr="0060258D" w:rsidRDefault="00AC77E0">
            <w:pPr>
              <w:jc w:val="right"/>
            </w:pPr>
          </w:p>
        </w:tc>
      </w:tr>
      <w:tr w:rsidR="00AC77E0" w:rsidRPr="0060258D" w14:paraId="213A70D7" w14:textId="77777777" w:rsidTr="00C178C7">
        <w:trPr>
          <w:trHeight w:val="315"/>
        </w:trPr>
        <w:tc>
          <w:tcPr>
            <w:tcW w:w="4410" w:type="dxa"/>
            <w:tcBorders>
              <w:top w:val="nil"/>
              <w:left w:val="nil"/>
              <w:bottom w:val="nil"/>
              <w:right w:val="nil"/>
            </w:tcBorders>
            <w:shd w:val="clear" w:color="auto" w:fill="auto"/>
            <w:noWrap/>
            <w:vAlign w:val="bottom"/>
            <w:hideMark/>
          </w:tcPr>
          <w:p w14:paraId="495028FC" w14:textId="77777777" w:rsidR="00AC77E0" w:rsidRPr="0060258D" w:rsidRDefault="00AC77E0">
            <w:r w:rsidRPr="0060258D">
              <w:t>Sub total</w:t>
            </w:r>
          </w:p>
        </w:tc>
        <w:tc>
          <w:tcPr>
            <w:tcW w:w="338" w:type="dxa"/>
            <w:tcBorders>
              <w:top w:val="nil"/>
              <w:left w:val="nil"/>
              <w:bottom w:val="nil"/>
              <w:right w:val="nil"/>
            </w:tcBorders>
            <w:shd w:val="clear" w:color="auto" w:fill="auto"/>
            <w:noWrap/>
            <w:vAlign w:val="bottom"/>
            <w:hideMark/>
          </w:tcPr>
          <w:p w14:paraId="23412670" w14:textId="77777777" w:rsidR="00AC77E0" w:rsidRPr="0060258D" w:rsidRDefault="00AC77E0"/>
        </w:tc>
        <w:tc>
          <w:tcPr>
            <w:tcW w:w="1609" w:type="dxa"/>
            <w:tcBorders>
              <w:top w:val="nil"/>
              <w:left w:val="nil"/>
              <w:bottom w:val="nil"/>
              <w:right w:val="nil"/>
            </w:tcBorders>
            <w:shd w:val="clear" w:color="auto" w:fill="auto"/>
            <w:noWrap/>
            <w:vAlign w:val="bottom"/>
            <w:hideMark/>
          </w:tcPr>
          <w:p w14:paraId="156C56D4" w14:textId="77777777" w:rsidR="00AC77E0" w:rsidRPr="0060258D" w:rsidRDefault="00AC77E0">
            <w:pPr>
              <w:jc w:val="center"/>
            </w:pPr>
          </w:p>
        </w:tc>
        <w:tc>
          <w:tcPr>
            <w:tcW w:w="376" w:type="dxa"/>
            <w:tcBorders>
              <w:top w:val="nil"/>
              <w:left w:val="nil"/>
              <w:bottom w:val="nil"/>
              <w:right w:val="nil"/>
            </w:tcBorders>
            <w:shd w:val="clear" w:color="auto" w:fill="auto"/>
            <w:noWrap/>
            <w:vAlign w:val="bottom"/>
            <w:hideMark/>
          </w:tcPr>
          <w:p w14:paraId="784BC912" w14:textId="77777777" w:rsidR="00AC77E0" w:rsidRPr="0060258D" w:rsidRDefault="00AC77E0">
            <w:pPr>
              <w:jc w:val="center"/>
            </w:pPr>
          </w:p>
        </w:tc>
        <w:tc>
          <w:tcPr>
            <w:tcW w:w="1842" w:type="dxa"/>
            <w:tcBorders>
              <w:top w:val="nil"/>
              <w:left w:val="nil"/>
              <w:bottom w:val="nil"/>
              <w:right w:val="nil"/>
            </w:tcBorders>
            <w:shd w:val="clear" w:color="auto" w:fill="auto"/>
            <w:noWrap/>
            <w:vAlign w:val="bottom"/>
            <w:hideMark/>
          </w:tcPr>
          <w:p w14:paraId="0E6DB160" w14:textId="77777777" w:rsidR="00AC77E0" w:rsidRPr="0060258D" w:rsidRDefault="00AC77E0">
            <w:pPr>
              <w:jc w:val="right"/>
            </w:pPr>
            <w:r w:rsidRPr="0060258D">
              <w:t>0</w:t>
            </w:r>
          </w:p>
        </w:tc>
      </w:tr>
    </w:tbl>
    <w:p w14:paraId="5A07AE16" w14:textId="77777777" w:rsidR="00C11171" w:rsidRPr="0060258D" w:rsidRDefault="00C11171" w:rsidP="00AC77E0"/>
    <w:sectPr w:rsidR="00C11171" w:rsidRPr="006025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14842"/>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44E6142"/>
    <w:multiLevelType w:val="multilevel"/>
    <w:tmpl w:val="FC1E908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5D7A6B"/>
    <w:multiLevelType w:val="hybridMultilevel"/>
    <w:tmpl w:val="235A916E"/>
    <w:lvl w:ilvl="0" w:tplc="C17668E4">
      <w:start w:val="1"/>
      <w:numFmt w:val="lowerLetter"/>
      <w:lvlText w:val="%1."/>
      <w:legacy w:legacy="1" w:legacySpace="120" w:legacyIndent="360"/>
      <w:lvlJc w:val="left"/>
      <w:pPr>
        <w:ind w:left="1800" w:hanging="360"/>
      </w:pPr>
    </w:lvl>
    <w:lvl w:ilvl="1" w:tplc="B584110C">
      <w:start w:val="7"/>
      <w:numFmt w:val="lowerLetter"/>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8DC1AED"/>
    <w:multiLevelType w:val="hybridMultilevel"/>
    <w:tmpl w:val="5582ED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725A9E"/>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F2F207D"/>
    <w:multiLevelType w:val="multilevel"/>
    <w:tmpl w:val="052007D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0E75DD"/>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143ADF"/>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A4F794D"/>
    <w:multiLevelType w:val="multilevel"/>
    <w:tmpl w:val="4DCE6882"/>
    <w:lvl w:ilvl="0">
      <w:start w:val="5"/>
      <w:numFmt w:val="decimal"/>
      <w:lvlText w:val="%1."/>
      <w:lvlJc w:val="left"/>
      <w:pPr>
        <w:tabs>
          <w:tab w:val="num" w:pos="722"/>
        </w:tabs>
        <w:ind w:left="722" w:hanging="705"/>
      </w:pPr>
      <w:rPr>
        <w:rFonts w:hint="default"/>
      </w:rPr>
    </w:lvl>
    <w:lvl w:ilvl="1">
      <w:start w:val="1"/>
      <w:numFmt w:val="decimal"/>
      <w:isLgl/>
      <w:lvlText w:val="%1.%2"/>
      <w:lvlJc w:val="left"/>
      <w:pPr>
        <w:tabs>
          <w:tab w:val="num" w:pos="722"/>
        </w:tabs>
        <w:ind w:left="722" w:hanging="705"/>
      </w:pPr>
      <w:rPr>
        <w:rFonts w:hint="default"/>
      </w:rPr>
    </w:lvl>
    <w:lvl w:ilvl="2">
      <w:start w:val="1"/>
      <w:numFmt w:val="decimal"/>
      <w:isLgl/>
      <w:lvlText w:val="%1.%2.%3"/>
      <w:lvlJc w:val="left"/>
      <w:pPr>
        <w:tabs>
          <w:tab w:val="num" w:pos="737"/>
        </w:tabs>
        <w:ind w:left="737" w:hanging="720"/>
      </w:pPr>
      <w:rPr>
        <w:rFonts w:hint="default"/>
      </w:rPr>
    </w:lvl>
    <w:lvl w:ilvl="3">
      <w:start w:val="1"/>
      <w:numFmt w:val="decimal"/>
      <w:isLgl/>
      <w:lvlText w:val="%1.%2.%3.%4"/>
      <w:lvlJc w:val="left"/>
      <w:pPr>
        <w:tabs>
          <w:tab w:val="num" w:pos="737"/>
        </w:tabs>
        <w:ind w:left="737" w:hanging="720"/>
      </w:pPr>
      <w:rPr>
        <w:rFonts w:hint="default"/>
      </w:rPr>
    </w:lvl>
    <w:lvl w:ilvl="4">
      <w:start w:val="1"/>
      <w:numFmt w:val="decimal"/>
      <w:isLgl/>
      <w:lvlText w:val="%1.%2.%3.%4.%5"/>
      <w:lvlJc w:val="left"/>
      <w:pPr>
        <w:tabs>
          <w:tab w:val="num" w:pos="1097"/>
        </w:tabs>
        <w:ind w:left="1097" w:hanging="1080"/>
      </w:pPr>
      <w:rPr>
        <w:rFonts w:hint="default"/>
      </w:rPr>
    </w:lvl>
    <w:lvl w:ilvl="5">
      <w:start w:val="1"/>
      <w:numFmt w:val="decimal"/>
      <w:isLgl/>
      <w:lvlText w:val="%1.%2.%3.%4.%5.%6"/>
      <w:lvlJc w:val="left"/>
      <w:pPr>
        <w:tabs>
          <w:tab w:val="num" w:pos="1097"/>
        </w:tabs>
        <w:ind w:left="1097" w:hanging="1080"/>
      </w:pPr>
      <w:rPr>
        <w:rFonts w:hint="default"/>
      </w:rPr>
    </w:lvl>
    <w:lvl w:ilvl="6">
      <w:start w:val="1"/>
      <w:numFmt w:val="decimal"/>
      <w:isLgl/>
      <w:lvlText w:val="%1.%2.%3.%4.%5.%6.%7"/>
      <w:lvlJc w:val="left"/>
      <w:pPr>
        <w:tabs>
          <w:tab w:val="num" w:pos="1457"/>
        </w:tabs>
        <w:ind w:left="1457" w:hanging="1440"/>
      </w:pPr>
      <w:rPr>
        <w:rFonts w:hint="default"/>
      </w:rPr>
    </w:lvl>
    <w:lvl w:ilvl="7">
      <w:start w:val="1"/>
      <w:numFmt w:val="decimal"/>
      <w:isLgl/>
      <w:lvlText w:val="%1.%2.%3.%4.%5.%6.%7.%8"/>
      <w:lvlJc w:val="left"/>
      <w:pPr>
        <w:tabs>
          <w:tab w:val="num" w:pos="1457"/>
        </w:tabs>
        <w:ind w:left="1457" w:hanging="1440"/>
      </w:pPr>
      <w:rPr>
        <w:rFonts w:hint="default"/>
      </w:rPr>
    </w:lvl>
    <w:lvl w:ilvl="8">
      <w:start w:val="1"/>
      <w:numFmt w:val="decimal"/>
      <w:isLgl/>
      <w:lvlText w:val="%1.%2.%3.%4.%5.%6.%7.%8.%9"/>
      <w:lvlJc w:val="left"/>
      <w:pPr>
        <w:tabs>
          <w:tab w:val="num" w:pos="1817"/>
        </w:tabs>
        <w:ind w:left="1817" w:hanging="1800"/>
      </w:pPr>
      <w:rPr>
        <w:rFonts w:hint="default"/>
      </w:rPr>
    </w:lvl>
  </w:abstractNum>
  <w:abstractNum w:abstractNumId="9" w15:restartNumberingAfterBreak="0">
    <w:nsid w:val="27367CB3"/>
    <w:multiLevelType w:val="singleLevel"/>
    <w:tmpl w:val="70C6DEF2"/>
    <w:lvl w:ilvl="0">
      <w:start w:val="1"/>
      <w:numFmt w:val="lowerLetter"/>
      <w:lvlText w:val="%1."/>
      <w:legacy w:legacy="1" w:legacySpace="120" w:legacyIndent="360"/>
      <w:lvlJc w:val="left"/>
      <w:pPr>
        <w:ind w:left="1800" w:hanging="360"/>
      </w:pPr>
    </w:lvl>
  </w:abstractNum>
  <w:abstractNum w:abstractNumId="10" w15:restartNumberingAfterBreak="0">
    <w:nsid w:val="2D926FE8"/>
    <w:multiLevelType w:val="multilevel"/>
    <w:tmpl w:val="BA109FB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9CA3863"/>
    <w:multiLevelType w:val="hybridMultilevel"/>
    <w:tmpl w:val="B58071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16F7A32"/>
    <w:multiLevelType w:val="multilevel"/>
    <w:tmpl w:val="BC1AB82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6"/>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2D5193F"/>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2362873"/>
    <w:multiLevelType w:val="multilevel"/>
    <w:tmpl w:val="E320E72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10"/>
        </w:tabs>
        <w:ind w:left="1410" w:hanging="720"/>
      </w:pPr>
      <w:rPr>
        <w:rFonts w:hint="default"/>
      </w:rPr>
    </w:lvl>
    <w:lvl w:ilvl="2">
      <w:start w:val="4"/>
      <w:numFmt w:val="decimal"/>
      <w:lvlText w:val="%1.%2.%3"/>
      <w:lvlJc w:val="left"/>
      <w:pPr>
        <w:tabs>
          <w:tab w:val="num" w:pos="2100"/>
        </w:tabs>
        <w:ind w:left="2100" w:hanging="720"/>
      </w:pPr>
      <w:rPr>
        <w:rFonts w:hint="default"/>
      </w:rPr>
    </w:lvl>
    <w:lvl w:ilvl="3">
      <w:start w:val="1"/>
      <w:numFmt w:val="decimal"/>
      <w:lvlText w:val="%1.%2.%3.%4"/>
      <w:lvlJc w:val="left"/>
      <w:pPr>
        <w:tabs>
          <w:tab w:val="num" w:pos="2790"/>
        </w:tabs>
        <w:ind w:left="2790" w:hanging="720"/>
      </w:pPr>
      <w:rPr>
        <w:rFonts w:hint="default"/>
      </w:rPr>
    </w:lvl>
    <w:lvl w:ilvl="4">
      <w:start w:val="1"/>
      <w:numFmt w:val="decimal"/>
      <w:lvlText w:val="%1.%2.%3.%4.%5"/>
      <w:lvlJc w:val="left"/>
      <w:pPr>
        <w:tabs>
          <w:tab w:val="num" w:pos="3840"/>
        </w:tabs>
        <w:ind w:left="3840" w:hanging="1080"/>
      </w:pPr>
      <w:rPr>
        <w:rFonts w:hint="default"/>
      </w:rPr>
    </w:lvl>
    <w:lvl w:ilvl="5">
      <w:start w:val="1"/>
      <w:numFmt w:val="decimal"/>
      <w:lvlText w:val="%1.%2.%3.%4.%5.%6"/>
      <w:lvlJc w:val="left"/>
      <w:pPr>
        <w:tabs>
          <w:tab w:val="num" w:pos="4530"/>
        </w:tabs>
        <w:ind w:left="4530" w:hanging="1080"/>
      </w:pPr>
      <w:rPr>
        <w:rFonts w:hint="default"/>
      </w:rPr>
    </w:lvl>
    <w:lvl w:ilvl="6">
      <w:start w:val="1"/>
      <w:numFmt w:val="decimal"/>
      <w:lvlText w:val="%1.%2.%3.%4.%5.%6.%7"/>
      <w:lvlJc w:val="left"/>
      <w:pPr>
        <w:tabs>
          <w:tab w:val="num" w:pos="5580"/>
        </w:tabs>
        <w:ind w:left="5580" w:hanging="1440"/>
      </w:pPr>
      <w:rPr>
        <w:rFonts w:hint="default"/>
      </w:rPr>
    </w:lvl>
    <w:lvl w:ilvl="7">
      <w:start w:val="1"/>
      <w:numFmt w:val="decimal"/>
      <w:lvlText w:val="%1.%2.%3.%4.%5.%6.%7.%8"/>
      <w:lvlJc w:val="left"/>
      <w:pPr>
        <w:tabs>
          <w:tab w:val="num" w:pos="6270"/>
        </w:tabs>
        <w:ind w:left="6270" w:hanging="1440"/>
      </w:pPr>
      <w:rPr>
        <w:rFonts w:hint="default"/>
      </w:rPr>
    </w:lvl>
    <w:lvl w:ilvl="8">
      <w:start w:val="1"/>
      <w:numFmt w:val="decimal"/>
      <w:lvlText w:val="%1.%2.%3.%4.%5.%6.%7.%8.%9"/>
      <w:lvlJc w:val="left"/>
      <w:pPr>
        <w:tabs>
          <w:tab w:val="num" w:pos="7320"/>
        </w:tabs>
        <w:ind w:left="7320" w:hanging="1800"/>
      </w:pPr>
      <w:rPr>
        <w:rFonts w:hint="default"/>
      </w:rPr>
    </w:lvl>
  </w:abstractNum>
  <w:abstractNum w:abstractNumId="15" w15:restartNumberingAfterBreak="0">
    <w:nsid w:val="5D415904"/>
    <w:multiLevelType w:val="multilevel"/>
    <w:tmpl w:val="5A7A6BFC"/>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1410"/>
        </w:tabs>
        <w:ind w:left="1410" w:hanging="660"/>
      </w:pPr>
      <w:rPr>
        <w:rFonts w:hint="default"/>
      </w:rPr>
    </w:lvl>
    <w:lvl w:ilvl="2">
      <w:start w:val="6"/>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16" w15:restartNumberingAfterBreak="0">
    <w:nsid w:val="64C92EA9"/>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78FD6542"/>
    <w:multiLevelType w:val="hybridMultilevel"/>
    <w:tmpl w:val="F78449F2"/>
    <w:lvl w:ilvl="0" w:tplc="0980CE6E">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560021383">
    <w:abstractNumId w:val="7"/>
  </w:num>
  <w:num w:numId="2" w16cid:durableId="654382182">
    <w:abstractNumId w:val="0"/>
  </w:num>
  <w:num w:numId="3" w16cid:durableId="1077746575">
    <w:abstractNumId w:val="4"/>
  </w:num>
  <w:num w:numId="4" w16cid:durableId="1645886335">
    <w:abstractNumId w:val="6"/>
  </w:num>
  <w:num w:numId="5" w16cid:durableId="677922907">
    <w:abstractNumId w:val="16"/>
  </w:num>
  <w:num w:numId="6" w16cid:durableId="259410981">
    <w:abstractNumId w:val="12"/>
  </w:num>
  <w:num w:numId="7" w16cid:durableId="1705211573">
    <w:abstractNumId w:val="15"/>
  </w:num>
  <w:num w:numId="8" w16cid:durableId="1184317897">
    <w:abstractNumId w:val="14"/>
  </w:num>
  <w:num w:numId="9" w16cid:durableId="2118676929">
    <w:abstractNumId w:val="9"/>
  </w:num>
  <w:num w:numId="10" w16cid:durableId="1318267078">
    <w:abstractNumId w:val="9"/>
    <w:lvlOverride w:ilvl="0">
      <w:lvl w:ilvl="0">
        <w:start w:val="1"/>
        <w:numFmt w:val="lowerLetter"/>
        <w:lvlText w:val="%1."/>
        <w:legacy w:legacy="1" w:legacySpace="120" w:legacyIndent="360"/>
        <w:lvlJc w:val="left"/>
        <w:pPr>
          <w:ind w:left="1800" w:hanging="360"/>
        </w:pPr>
      </w:lvl>
    </w:lvlOverride>
  </w:num>
  <w:num w:numId="11" w16cid:durableId="1892109938">
    <w:abstractNumId w:val="2"/>
  </w:num>
  <w:num w:numId="12" w16cid:durableId="1052653959">
    <w:abstractNumId w:val="10"/>
  </w:num>
  <w:num w:numId="13" w16cid:durableId="690111835">
    <w:abstractNumId w:val="5"/>
  </w:num>
  <w:num w:numId="14" w16cid:durableId="104083686">
    <w:abstractNumId w:val="1"/>
  </w:num>
  <w:num w:numId="15" w16cid:durableId="926689686">
    <w:abstractNumId w:val="3"/>
  </w:num>
  <w:num w:numId="16" w16cid:durableId="262343077">
    <w:abstractNumId w:val="8"/>
  </w:num>
  <w:num w:numId="17" w16cid:durableId="816532214">
    <w:abstractNumId w:val="17"/>
  </w:num>
  <w:num w:numId="18" w16cid:durableId="353960633">
    <w:abstractNumId w:val="11"/>
  </w:num>
  <w:num w:numId="19" w16cid:durableId="7989134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4F2"/>
    <w:rsid w:val="00010B56"/>
    <w:rsid w:val="00032983"/>
    <w:rsid w:val="00105B28"/>
    <w:rsid w:val="00216904"/>
    <w:rsid w:val="00221514"/>
    <w:rsid w:val="002C7B42"/>
    <w:rsid w:val="00321CE0"/>
    <w:rsid w:val="003246A2"/>
    <w:rsid w:val="0034027C"/>
    <w:rsid w:val="003447BE"/>
    <w:rsid w:val="00353C35"/>
    <w:rsid w:val="003F60CF"/>
    <w:rsid w:val="004314A5"/>
    <w:rsid w:val="00520C90"/>
    <w:rsid w:val="0053790A"/>
    <w:rsid w:val="005664F2"/>
    <w:rsid w:val="005A2A31"/>
    <w:rsid w:val="005B0CBD"/>
    <w:rsid w:val="005C2F02"/>
    <w:rsid w:val="0060258D"/>
    <w:rsid w:val="006D4883"/>
    <w:rsid w:val="006E78D6"/>
    <w:rsid w:val="00747530"/>
    <w:rsid w:val="008D0E30"/>
    <w:rsid w:val="00911A48"/>
    <w:rsid w:val="009D6266"/>
    <w:rsid w:val="00A25868"/>
    <w:rsid w:val="00AC77E0"/>
    <w:rsid w:val="00B0733E"/>
    <w:rsid w:val="00B60FEC"/>
    <w:rsid w:val="00BC7CE8"/>
    <w:rsid w:val="00C11171"/>
    <w:rsid w:val="00C178C7"/>
    <w:rsid w:val="00C21CE3"/>
    <w:rsid w:val="00C222F5"/>
    <w:rsid w:val="00C66848"/>
    <w:rsid w:val="00CA170F"/>
    <w:rsid w:val="00CF5690"/>
    <w:rsid w:val="00D13911"/>
    <w:rsid w:val="00D45BF3"/>
    <w:rsid w:val="00D7386B"/>
    <w:rsid w:val="00D94A80"/>
    <w:rsid w:val="00DC743B"/>
    <w:rsid w:val="00DE525E"/>
    <w:rsid w:val="00E14694"/>
    <w:rsid w:val="00E66D94"/>
    <w:rsid w:val="00EF4AB8"/>
    <w:rsid w:val="00F45A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500F97"/>
  <w15:chartTrackingRefBased/>
  <w15:docId w15:val="{6001CDCF-ABB8-44C9-A0FB-5970E503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szCs w:val="20"/>
      <w:u w:val="single"/>
      <w:lang w:val="en-US"/>
    </w:rPr>
  </w:style>
  <w:style w:type="paragraph" w:styleId="Heading2">
    <w:name w:val="heading 2"/>
    <w:basedOn w:val="Normal"/>
    <w:next w:val="Normal"/>
    <w:qFormat/>
    <w:pPr>
      <w:keepNext/>
      <w:outlineLvl w:val="1"/>
    </w:pPr>
    <w:rPr>
      <w:b/>
      <w:szCs w:val="20"/>
      <w:u w:val="single"/>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420"/>
    </w:pPr>
    <w:rPr>
      <w:b/>
      <w:szCs w:val="20"/>
      <w:lang w:val="en-US"/>
    </w:rPr>
  </w:style>
  <w:style w:type="paragraph" w:styleId="BodyTextIndent2">
    <w:name w:val="Body Text Indent 2"/>
    <w:basedOn w:val="Normal"/>
    <w:pPr>
      <w:ind w:left="720"/>
      <w:jc w:val="both"/>
    </w:pPr>
    <w:rPr>
      <w:b/>
      <w:szCs w:val="20"/>
      <w:lang w:val="en-US"/>
    </w:rPr>
  </w:style>
  <w:style w:type="paragraph" w:styleId="BodyTextIndent3">
    <w:name w:val="Body Text Indent 3"/>
    <w:basedOn w:val="Normal"/>
    <w:pPr>
      <w:ind w:left="2160"/>
      <w:jc w:val="both"/>
    </w:pPr>
    <w:rPr>
      <w:b/>
      <w:szCs w:val="20"/>
      <w:lang w:val="en-US"/>
    </w:rPr>
  </w:style>
  <w:style w:type="paragraph" w:customStyle="1" w:styleId="BalloonText1">
    <w:name w:val="Balloon Text1"/>
    <w:basedOn w:val="Normal"/>
    <w:semiHidden/>
    <w:rPr>
      <w:rFonts w:ascii="Tahoma" w:hAnsi="Tahoma" w:cs="Tahoma"/>
      <w:sz w:val="16"/>
      <w:szCs w:val="16"/>
    </w:rPr>
  </w:style>
  <w:style w:type="paragraph" w:customStyle="1" w:styleId="inkop">
    <w:name w:val="inkop"/>
    <w:basedOn w:val="Normal"/>
    <w:pPr>
      <w:ind w:left="17" w:right="108"/>
    </w:pPr>
    <w:rPr>
      <w:lang w:val="sv-SE"/>
    </w:rPr>
  </w:style>
  <w:style w:type="paragraph" w:styleId="ListParagraph">
    <w:name w:val="List Paragraph"/>
    <w:basedOn w:val="Normal"/>
    <w:uiPriority w:val="34"/>
    <w:qFormat/>
    <w:rsid w:val="008D0E30"/>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856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customXml/item5.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3EC8E28844AC4A86914B1F613065D0" ma:contentTypeVersion="19" ma:contentTypeDescription="Crée un document." ma:contentTypeScope="" ma:versionID="e8eaa86fe7c4e5bbd8ba0b0d4a889e44">
  <xsd:schema xmlns:xsd="http://www.w3.org/2001/XMLSchema" xmlns:xs="http://www.w3.org/2001/XMLSchema" xmlns:p="http://schemas.microsoft.com/office/2006/metadata/properties" xmlns:ns2="548fc156-1714-492e-9478-a002a1786763" xmlns:ns3="af2c9458-a5cc-468a-aac6-74cb0dfc4d8a" targetNamespace="http://schemas.microsoft.com/office/2006/metadata/properties" ma:root="true" ma:fieldsID="b70f8d82d2c38f95e4998cd68cb2594b" ns2:_="" ns3:_="">
    <xsd:import namespace="548fc156-1714-492e-9478-a002a1786763"/>
    <xsd:import namespace="af2c9458-a5cc-468a-aac6-74cb0dfc4d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cently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fc156-1714-492e-9478-a002a1786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2191d458-8518-49b2-a157-d20d0ce39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centlycreated" ma:index="29" nillable="true" ma:displayName="Recently created" ma:format="Dropdown" ma:internalName="Recentlycreat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2c9458-a5cc-468a-aac6-74cb0dfc4d8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_dlc_DocId" ma:index="12" nillable="true" ma:displayName="Valeur d’ID de document" ma:description="Valeur de l’ID de document affecté à cet élément." ma:internalName="_dlc_DocId" ma:readOnly="true">
      <xsd:simpleType>
        <xsd:restriction base="dms:Text"/>
      </xsd:simpleType>
    </xsd:element>
    <xsd:element name="_dlc_DocIdUrl" ma:index="13"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Conserver l’ID" ma:description="Conserver l’ID lors de l’ajout." ma:hidden="true" ma:internalName="_dlc_DocIdPersistId" ma:readOnly="true">
      <xsd:simpleType>
        <xsd:restriction base="dms:Boolean"/>
      </xsd:simpleType>
    </xsd:element>
    <xsd:element name="TaxCatchAll" ma:index="26" nillable="true" ma:displayName="Taxonomy Catch All Column" ma:hidden="true" ma:list="{b1abdca6-d045-4f4c-bf64-6481a31439b9}" ma:internalName="TaxCatchAll" ma:showField="CatchAllData" ma:web="af2c9458-a5cc-468a-aac6-74cb0dfc4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8fc156-1714-492e-9478-a002a1786763">
      <Terms xmlns="http://schemas.microsoft.com/office/infopath/2007/PartnerControls"/>
    </lcf76f155ced4ddcb4097134ff3c332f>
    <TaxCatchAll xmlns="af2c9458-a5cc-468a-aac6-74cb0dfc4d8a">
      <Value>12</Value>
      <Value>58</Value>
      <Value>64</Value>
      <Value>21</Value>
    </TaxCatchAll>
    <Recentlycreated xmlns="548fc156-1714-492e-9478-a002a1786763" xsi:nil="true"/>
    <_dlc_DocId xmlns="af2c9458-a5cc-468a-aac6-74cb0dfc4d8a">HASLERGP-1159168904-283926</_dlc_DocId>
    <_dlc_DocIdUrl xmlns="af2c9458-a5cc-468a-aac6-74cb0dfc4d8a">
      <Url>https://officehaslergp.sharepoint.com/sites/07_SM/_layouts/15/DocIdRedir.aspx?ID=HASLERGP-1159168904-283926</Url>
      <Description>HASLERGP-1159168904-283926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F159FB-B87F-4E43-8421-8F9271FED6FE}"/>
</file>

<file path=customXml/itemProps2.xml><?xml version="1.0" encoding="utf-8"?>
<ds:datastoreItem xmlns:ds="http://schemas.openxmlformats.org/officeDocument/2006/customXml" ds:itemID="{93BA153A-EB0B-4DD8-B52E-CD83D5D318AF}">
  <ds:schemaRefs>
    <ds:schemaRef ds:uri="http://schemas.microsoft.com/sharepoint/v3/contenttype/forms"/>
  </ds:schemaRefs>
</ds:datastoreItem>
</file>

<file path=customXml/itemProps3.xml><?xml version="1.0" encoding="utf-8"?>
<ds:datastoreItem xmlns:ds="http://schemas.openxmlformats.org/officeDocument/2006/customXml" ds:itemID="{848C538C-B53F-47C2-BDE5-9D99C66C7B92}">
  <ds:schemaRefs>
    <ds:schemaRef ds:uri="http://schemas.microsoft.com/office/2006/metadata/longProperties"/>
  </ds:schemaRefs>
</ds:datastoreItem>
</file>

<file path=customXml/itemProps4.xml><?xml version="1.0" encoding="utf-8"?>
<ds:datastoreItem xmlns:ds="http://schemas.openxmlformats.org/officeDocument/2006/customXml" ds:itemID="{E6F34094-5945-4308-854C-133ABFD678F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D8CC1BD-48FA-4A81-BC04-943671493C86}"/>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1557</Characters>
  <Application>Microsoft Office Word</Application>
  <DocSecurity>4</DocSecurity>
  <Lines>12</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lpstr>PERFORMANCE STATEMENT</vt:lpstr>
    </vt:vector>
  </TitlesOfParts>
  <Manager> </Manager>
  <Company> </Company>
  <LinksUpToDate>false</LinksUpToDate>
  <CharactersWithSpaces>1827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Petra Eklund /RON</dc:creator>
  <cp:keywords> </cp:keywords>
  <dc:description> </dc:description>
  <cp:lastModifiedBy>Petra Eklund /RON</cp:lastModifiedBy>
  <cp:revision>2</cp:revision>
  <cp:lastPrinted>2011-02-24T13:30:00Z</cp:lastPrinted>
  <dcterms:created xsi:type="dcterms:W3CDTF">2024-10-16T12:52:00Z</dcterms:created>
  <dcterms:modified xsi:type="dcterms:W3CDTF">2024-10-16T12:52:00Z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ABAAdnH19QYq2YVIHHuWKDY85H3tWtkVlOz7Qpa8E3jQD1UuHvfnWezQLPfaFhxLJNPH</vt:lpwstr>
  </property>
  <property fmtid="{D5CDD505-2E9C-101B-9397-08002B2CF9AE}" pid="3" name="RESPONSE_SENDER_NAME">
    <vt:lpwstr>sAAAE34RQVAK31k1JH00+80kCCWOoBuiuXe6zfNNTNc51wM=</vt:lpwstr>
  </property>
  <property fmtid="{D5CDD505-2E9C-101B-9397-08002B2CF9AE}" pid="4" name="EMAIL_OWNER_ADDRESS">
    <vt:lpwstr>4AAA9DNYQidmug6MG//69i7xsW8sslf763q6p1Gh/a+No+DQf48mE8PxPg==</vt:lpwstr>
  </property>
  <property fmtid="{D5CDD505-2E9C-101B-9397-08002B2CF9AE}" pid="5" name="eDocsSubVersion">
    <vt:lpwstr>1</vt:lpwstr>
  </property>
  <property fmtid="{D5CDD505-2E9C-101B-9397-08002B2CF9AE}" pid="6" name="eDocsDocNumber">
    <vt:lpwstr>1046638</vt:lpwstr>
  </property>
  <property fmtid="{D5CDD505-2E9C-101B-9397-08002B2CF9AE}" pid="7" name="eDocsVersion">
    <vt:lpwstr>1</vt:lpwstr>
  </property>
  <property fmtid="{D5CDD505-2E9C-101B-9397-08002B2CF9AE}" pid="8" name="eDocsStatus">
    <vt:lpwstr>Synced, up-to-date</vt:lpwstr>
  </property>
  <property fmtid="{D5CDD505-2E9C-101B-9397-08002B2CF9AE}" pid="9" name="DMS Document Type">
    <vt:lpwstr>12</vt:lpwstr>
  </property>
  <property fmtid="{D5CDD505-2E9C-101B-9397-08002B2CF9AE}" pid="10" name="m1b06b917f54421cbc088945d08dd5ba">
    <vt:lpwstr>Head Office|42bdaa2c-8ec1-4944-b7b8-53326e8f2a70</vt:lpwstr>
  </property>
  <property fmtid="{D5CDD505-2E9C-101B-9397-08002B2CF9AE}" pid="11" name="c224e2d2e6074c72a22bc379e5dd239b">
    <vt:lpwstr>Strategic Sourcing|6acebde3-72c1-4f5c-b08a-c5a238956e71</vt:lpwstr>
  </property>
  <property fmtid="{D5CDD505-2E9C-101B-9397-08002B2CF9AE}" pid="12" name="DMS Keywords">
    <vt:lpwstr>Contract template NL09</vt:lpwstr>
  </property>
  <property fmtid="{D5CDD505-2E9C-101B-9397-08002B2CF9AE}" pid="13" name="eDocsLastUpdate">
    <vt:lpwstr>2019-11-13 09:02:18</vt:lpwstr>
  </property>
  <property fmtid="{D5CDD505-2E9C-101B-9397-08002B2CF9AE}" pid="14" name="display_urn:schemas-microsoft-com:office:office#DMS_x0020_Author">
    <vt:lpwstr>Bivall, Andreas</vt:lpwstr>
  </property>
  <property fmtid="{D5CDD505-2E9C-101B-9397-08002B2CF9AE}" pid="15" name="DMS Author">
    <vt:lpwstr>11</vt:lpwstr>
  </property>
  <property fmtid="{D5CDD505-2E9C-101B-9397-08002B2CF9AE}" pid="16" name="id5e3cdc2c804198aa3788e89822a90d">
    <vt:lpwstr>Agreement, Contract|eaa83e88-32e9-4a43-baf8-bc9d771571c0</vt:lpwstr>
  </property>
  <property fmtid="{D5CDD505-2E9C-101B-9397-08002B2CF9AE}" pid="17" name="DMS Function/Subfunction">
    <vt:lpwstr>21</vt:lpwstr>
  </property>
  <property fmtid="{D5CDD505-2E9C-101B-9397-08002B2CF9AE}" pid="18" name="DMS Description">
    <vt:lpwstr/>
  </property>
  <property fmtid="{D5CDD505-2E9C-101B-9397-08002B2CF9AE}" pid="19" name="DMS Site/Area/Location">
    <vt:lpwstr>58</vt:lpwstr>
  </property>
  <property fmtid="{D5CDD505-2E9C-101B-9397-08002B2CF9AE}" pid="20" name="DMS Object ID">
    <vt:lpwstr/>
  </property>
  <property fmtid="{D5CDD505-2E9C-101B-9397-08002B2CF9AE}" pid="21" name="display_urn:schemas-microsoft-com:office:office#DMS_x0020_Document_x0020_Owner">
    <vt:lpwstr>Stenecker, Björn</vt:lpwstr>
  </property>
  <property fmtid="{D5CDD505-2E9C-101B-9397-08002B2CF9AE}" pid="22" name="DMS Project">
    <vt:lpwstr/>
  </property>
  <property fmtid="{D5CDD505-2E9C-101B-9397-08002B2CF9AE}" pid="23" name="k7ab940df782434681003e50bc51d755">
    <vt:lpwstr/>
  </property>
  <property fmtid="{D5CDD505-2E9C-101B-9397-08002B2CF9AE}" pid="24" name="DMS Org/Function/Subfunction">
    <vt:lpwstr>64</vt:lpwstr>
  </property>
  <property fmtid="{D5CDD505-2E9C-101B-9397-08002B2CF9AE}" pid="25" name="o34d3eba60de4386b7e365c67bdb2fc1">
    <vt:lpwstr>Strategic sourcing|9cd23ed8-6116-4572-82d5-19bfc0ae7368</vt:lpwstr>
  </property>
  <property fmtid="{D5CDD505-2E9C-101B-9397-08002B2CF9AE}" pid="26" name="TaxCatchAll">
    <vt:lpwstr>12;#Agreement, Contract|eaa83e88-32e9-4a43-baf8-bc9d771571c0;#58;#Head Office|42bdaa2c-8ec1-4944-b7b8-53326e8f2a70;#64;#Strategic sourcing|9cd23ed8-6116-4572-82d5-19bfc0ae7368;#21;#Strategic Sourcing|6acebde3-72c1-4f5c-b08a-c5a238956e71</vt:lpwstr>
  </property>
  <property fmtid="{D5CDD505-2E9C-101B-9397-08002B2CF9AE}" pid="27" name="display_urn:schemas-microsoft-com:office:office#Editor">
    <vt:lpwstr>Sara Collin</vt:lpwstr>
  </property>
  <property fmtid="{D5CDD505-2E9C-101B-9397-08002B2CF9AE}" pid="28" name="display_urn:schemas-microsoft-com:office:office#Author">
    <vt:lpwstr>System Account</vt:lpwstr>
  </property>
  <property fmtid="{D5CDD505-2E9C-101B-9397-08002B2CF9AE}" pid="29" name="ContentTypeId">
    <vt:lpwstr>0x010100533EC8E28844AC4A86914B1F613065D0</vt:lpwstr>
  </property>
  <property fmtid="{D5CDD505-2E9C-101B-9397-08002B2CF9AE}" pid="30" name="_dlc_DocIdItemGuid">
    <vt:lpwstr>c0acaf5d-3f3e-4362-84b9-554c20ef3ec0</vt:lpwstr>
  </property>
</Properties>
</file>